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VNI-Times" w:eastAsia="Times New Roman" w:hAnsi="VNI-Times" w:cs="Times New Roman"/>
          <w:iCs/>
          <w:color w:val="auto"/>
          <w:sz w:val="26"/>
          <w:szCs w:val="26"/>
        </w:rPr>
        <w:id w:val="654580751"/>
        <w:docPartObj>
          <w:docPartGallery w:val="Table of Contents"/>
          <w:docPartUnique/>
        </w:docPartObj>
      </w:sdtPr>
      <w:sdtEndPr>
        <w:rPr>
          <w:b/>
          <w:bCs/>
          <w:noProof/>
        </w:rPr>
      </w:sdtEndPr>
      <w:sdtContent>
        <w:p w:rsidR="00760360" w:rsidRPr="008A06C0" w:rsidRDefault="00760360" w:rsidP="00760360">
          <w:pPr>
            <w:pStyle w:val="TOCHeading"/>
            <w:jc w:val="center"/>
            <w:rPr>
              <w:rFonts w:ascii="Times New Roman" w:hAnsi="Times New Roman"/>
              <w:b/>
              <w:u w:val="single"/>
            </w:rPr>
          </w:pPr>
          <w:r w:rsidRPr="008A06C0">
            <w:rPr>
              <w:b/>
            </w:rPr>
            <w:t>MỤC LỤC</w:t>
          </w:r>
        </w:p>
        <w:p w:rsidR="00760360" w:rsidRPr="008A06C0" w:rsidRDefault="00760360" w:rsidP="00760360"/>
        <w:p w:rsidR="00572010" w:rsidRDefault="00760360" w:rsidP="00572010">
          <w:pPr>
            <w:pStyle w:val="TOC1"/>
            <w:rPr>
              <w:rFonts w:cstheme="minorBidi"/>
            </w:rPr>
          </w:pPr>
          <w:r w:rsidRPr="008A06C0">
            <w:rPr>
              <w:bCs/>
            </w:rPr>
            <w:fldChar w:fldCharType="begin"/>
          </w:r>
          <w:r w:rsidRPr="008A06C0">
            <w:rPr>
              <w:bCs/>
            </w:rPr>
            <w:instrText xml:space="preserve"> TOC \o "1-3" \h \z \u </w:instrText>
          </w:r>
          <w:r w:rsidRPr="008A06C0">
            <w:rPr>
              <w:bCs/>
            </w:rPr>
            <w:fldChar w:fldCharType="separate"/>
          </w:r>
          <w:hyperlink w:anchor="_Toc20667497" w:history="1">
            <w:r w:rsidR="00572010" w:rsidRPr="00F3188B">
              <w:rPr>
                <w:rStyle w:val="Hyperlink"/>
              </w:rPr>
              <w:t>Chương I: TỔNG QUÁT</w:t>
            </w:r>
            <w:r w:rsidR="00572010">
              <w:rPr>
                <w:webHidden/>
              </w:rPr>
              <w:tab/>
            </w:r>
            <w:r w:rsidR="00572010">
              <w:rPr>
                <w:webHidden/>
              </w:rPr>
              <w:fldChar w:fldCharType="begin"/>
            </w:r>
            <w:r w:rsidR="00572010">
              <w:rPr>
                <w:webHidden/>
              </w:rPr>
              <w:instrText xml:space="preserve"> PAGEREF _Toc20667497 \h </w:instrText>
            </w:r>
            <w:r w:rsidR="00572010">
              <w:rPr>
                <w:webHidden/>
              </w:rPr>
            </w:r>
            <w:r w:rsidR="00572010">
              <w:rPr>
                <w:webHidden/>
              </w:rPr>
              <w:fldChar w:fldCharType="separate"/>
            </w:r>
            <w:r w:rsidR="00572010">
              <w:rPr>
                <w:webHidden/>
              </w:rPr>
              <w:t>2</w:t>
            </w:r>
            <w:r w:rsidR="00572010">
              <w:rPr>
                <w:webHidden/>
              </w:rPr>
              <w:fldChar w:fldCharType="end"/>
            </w:r>
          </w:hyperlink>
        </w:p>
        <w:p w:rsidR="00572010" w:rsidRDefault="00034594">
          <w:pPr>
            <w:pStyle w:val="TOC2"/>
            <w:tabs>
              <w:tab w:val="left" w:pos="660"/>
              <w:tab w:val="right" w:leader="dot" w:pos="10085"/>
            </w:tabs>
            <w:rPr>
              <w:rFonts w:cstheme="minorBidi"/>
              <w:noProof/>
            </w:rPr>
          </w:pPr>
          <w:hyperlink w:anchor="_Toc20667498" w:history="1">
            <w:r w:rsidR="00572010" w:rsidRPr="00F3188B">
              <w:rPr>
                <w:rStyle w:val="Hyperlink"/>
                <w:rFonts w:ascii="Times New Roman" w:hAnsi="Times New Roman"/>
                <w:b/>
                <w:noProof/>
              </w:rPr>
              <w:t>A.</w:t>
            </w:r>
            <w:r w:rsidR="00572010">
              <w:rPr>
                <w:rFonts w:cstheme="minorBidi"/>
                <w:noProof/>
              </w:rPr>
              <w:tab/>
            </w:r>
            <w:r w:rsidR="00572010" w:rsidRPr="00F3188B">
              <w:rPr>
                <w:rStyle w:val="Hyperlink"/>
                <w:rFonts w:ascii="Times New Roman" w:hAnsi="Times New Roman"/>
                <w:b/>
                <w:noProof/>
              </w:rPr>
              <w:t>MỤC ĐÍCH KHẢO SÁT</w:t>
            </w:r>
            <w:r w:rsidR="00572010">
              <w:rPr>
                <w:noProof/>
                <w:webHidden/>
              </w:rPr>
              <w:tab/>
            </w:r>
            <w:r w:rsidR="00572010">
              <w:rPr>
                <w:noProof/>
                <w:webHidden/>
              </w:rPr>
              <w:fldChar w:fldCharType="begin"/>
            </w:r>
            <w:r w:rsidR="00572010">
              <w:rPr>
                <w:noProof/>
                <w:webHidden/>
              </w:rPr>
              <w:instrText xml:space="preserve"> PAGEREF _Toc20667498 \h </w:instrText>
            </w:r>
            <w:r w:rsidR="00572010">
              <w:rPr>
                <w:noProof/>
                <w:webHidden/>
              </w:rPr>
            </w:r>
            <w:r w:rsidR="00572010">
              <w:rPr>
                <w:noProof/>
                <w:webHidden/>
              </w:rPr>
              <w:fldChar w:fldCharType="separate"/>
            </w:r>
            <w:r w:rsidR="00572010">
              <w:rPr>
                <w:noProof/>
                <w:webHidden/>
              </w:rPr>
              <w:t>2</w:t>
            </w:r>
            <w:r w:rsidR="00572010">
              <w:rPr>
                <w:noProof/>
                <w:webHidden/>
              </w:rPr>
              <w:fldChar w:fldCharType="end"/>
            </w:r>
          </w:hyperlink>
        </w:p>
        <w:p w:rsidR="00572010" w:rsidRDefault="00034594">
          <w:pPr>
            <w:pStyle w:val="TOC2"/>
            <w:tabs>
              <w:tab w:val="left" w:pos="660"/>
              <w:tab w:val="right" w:leader="dot" w:pos="10085"/>
            </w:tabs>
            <w:rPr>
              <w:rFonts w:cstheme="minorBidi"/>
              <w:noProof/>
            </w:rPr>
          </w:pPr>
          <w:hyperlink w:anchor="_Toc20667499" w:history="1">
            <w:r w:rsidR="00572010" w:rsidRPr="00F3188B">
              <w:rPr>
                <w:rStyle w:val="Hyperlink"/>
                <w:rFonts w:ascii="Times New Roman" w:hAnsi="Times New Roman"/>
                <w:b/>
                <w:noProof/>
              </w:rPr>
              <w:t>B.</w:t>
            </w:r>
            <w:r w:rsidR="00572010">
              <w:rPr>
                <w:rFonts w:cstheme="minorBidi"/>
                <w:noProof/>
              </w:rPr>
              <w:tab/>
            </w:r>
            <w:r w:rsidR="00572010" w:rsidRPr="00F3188B">
              <w:rPr>
                <w:rStyle w:val="Hyperlink"/>
                <w:rFonts w:ascii="Times New Roman" w:hAnsi="Times New Roman"/>
                <w:b/>
                <w:noProof/>
              </w:rPr>
              <w:t>TỔ CHỨC KHẢO SÁT ĐỊA CHẤT CÔNG TRÌNH</w:t>
            </w:r>
            <w:r w:rsidR="00572010">
              <w:rPr>
                <w:noProof/>
                <w:webHidden/>
              </w:rPr>
              <w:tab/>
            </w:r>
            <w:r w:rsidR="00572010">
              <w:rPr>
                <w:noProof/>
                <w:webHidden/>
              </w:rPr>
              <w:fldChar w:fldCharType="begin"/>
            </w:r>
            <w:r w:rsidR="00572010">
              <w:rPr>
                <w:noProof/>
                <w:webHidden/>
              </w:rPr>
              <w:instrText xml:space="preserve"> PAGEREF _Toc20667499 \h </w:instrText>
            </w:r>
            <w:r w:rsidR="00572010">
              <w:rPr>
                <w:noProof/>
                <w:webHidden/>
              </w:rPr>
            </w:r>
            <w:r w:rsidR="00572010">
              <w:rPr>
                <w:noProof/>
                <w:webHidden/>
              </w:rPr>
              <w:fldChar w:fldCharType="separate"/>
            </w:r>
            <w:r w:rsidR="00572010">
              <w:rPr>
                <w:noProof/>
                <w:webHidden/>
              </w:rPr>
              <w:t>2</w:t>
            </w:r>
            <w:r w:rsidR="00572010">
              <w:rPr>
                <w:noProof/>
                <w:webHidden/>
              </w:rPr>
              <w:fldChar w:fldCharType="end"/>
            </w:r>
          </w:hyperlink>
        </w:p>
        <w:p w:rsidR="00572010" w:rsidRDefault="00034594">
          <w:pPr>
            <w:pStyle w:val="TOC3"/>
            <w:rPr>
              <w:rFonts w:asciiTheme="minorHAnsi" w:hAnsiTheme="minorHAnsi" w:cstheme="minorBidi"/>
              <w:bCs w:val="0"/>
            </w:rPr>
          </w:pPr>
          <w:hyperlink w:anchor="_Toc20667500" w:history="1">
            <w:r w:rsidR="00572010" w:rsidRPr="00F3188B">
              <w:rPr>
                <w:rStyle w:val="Hyperlink"/>
                <w:rFonts w:ascii="Times New Roman" w:hAnsi="Times New Roman"/>
                <w:b/>
              </w:rPr>
              <w:t>1.</w:t>
            </w:r>
            <w:r w:rsidR="00572010">
              <w:rPr>
                <w:rFonts w:asciiTheme="minorHAnsi" w:hAnsiTheme="minorHAnsi" w:cstheme="minorBidi"/>
                <w:bCs w:val="0"/>
              </w:rPr>
              <w:tab/>
            </w:r>
            <w:r w:rsidR="00572010" w:rsidRPr="00F3188B">
              <w:rPr>
                <w:rStyle w:val="Hyperlink"/>
                <w:rFonts w:ascii="Times New Roman" w:hAnsi="Times New Roman"/>
                <w:b/>
              </w:rPr>
              <w:t>Nhân sự tham gia chính</w:t>
            </w:r>
            <w:r w:rsidR="00572010">
              <w:rPr>
                <w:webHidden/>
              </w:rPr>
              <w:tab/>
            </w:r>
            <w:r w:rsidR="00572010">
              <w:rPr>
                <w:webHidden/>
              </w:rPr>
              <w:fldChar w:fldCharType="begin"/>
            </w:r>
            <w:r w:rsidR="00572010">
              <w:rPr>
                <w:webHidden/>
              </w:rPr>
              <w:instrText xml:space="preserve"> PAGEREF _Toc20667500 \h </w:instrText>
            </w:r>
            <w:r w:rsidR="00572010">
              <w:rPr>
                <w:webHidden/>
              </w:rPr>
            </w:r>
            <w:r w:rsidR="00572010">
              <w:rPr>
                <w:webHidden/>
              </w:rPr>
              <w:fldChar w:fldCharType="separate"/>
            </w:r>
            <w:r w:rsidR="00572010">
              <w:rPr>
                <w:webHidden/>
              </w:rPr>
              <w:t>2</w:t>
            </w:r>
            <w:r w:rsidR="00572010">
              <w:rPr>
                <w:webHidden/>
              </w:rPr>
              <w:fldChar w:fldCharType="end"/>
            </w:r>
          </w:hyperlink>
        </w:p>
        <w:p w:rsidR="00572010" w:rsidRDefault="00034594">
          <w:pPr>
            <w:pStyle w:val="TOC3"/>
            <w:rPr>
              <w:rFonts w:asciiTheme="minorHAnsi" w:hAnsiTheme="minorHAnsi" w:cstheme="minorBidi"/>
              <w:bCs w:val="0"/>
            </w:rPr>
          </w:pPr>
          <w:hyperlink w:anchor="_Toc20667501" w:history="1">
            <w:r w:rsidR="00572010" w:rsidRPr="00F3188B">
              <w:rPr>
                <w:rStyle w:val="Hyperlink"/>
                <w:rFonts w:ascii="Times New Roman" w:hAnsi="Times New Roman"/>
                <w:b/>
              </w:rPr>
              <w:t>2.</w:t>
            </w:r>
            <w:r w:rsidR="00572010">
              <w:rPr>
                <w:rFonts w:asciiTheme="minorHAnsi" w:hAnsiTheme="minorHAnsi" w:cstheme="minorBidi"/>
                <w:bCs w:val="0"/>
              </w:rPr>
              <w:tab/>
            </w:r>
            <w:r w:rsidR="00572010" w:rsidRPr="00F3188B">
              <w:rPr>
                <w:rStyle w:val="Hyperlink"/>
                <w:rFonts w:ascii="Times New Roman" w:hAnsi="Times New Roman"/>
                <w:b/>
              </w:rPr>
              <w:t>Thời gian khảo sát</w:t>
            </w:r>
            <w:r w:rsidR="00572010">
              <w:rPr>
                <w:webHidden/>
              </w:rPr>
              <w:tab/>
            </w:r>
            <w:r w:rsidR="00572010">
              <w:rPr>
                <w:webHidden/>
              </w:rPr>
              <w:fldChar w:fldCharType="begin"/>
            </w:r>
            <w:r w:rsidR="00572010">
              <w:rPr>
                <w:webHidden/>
              </w:rPr>
              <w:instrText xml:space="preserve"> PAGEREF _Toc20667501 \h </w:instrText>
            </w:r>
            <w:r w:rsidR="00572010">
              <w:rPr>
                <w:webHidden/>
              </w:rPr>
            </w:r>
            <w:r w:rsidR="00572010">
              <w:rPr>
                <w:webHidden/>
              </w:rPr>
              <w:fldChar w:fldCharType="separate"/>
            </w:r>
            <w:r w:rsidR="00572010">
              <w:rPr>
                <w:webHidden/>
              </w:rPr>
              <w:t>2</w:t>
            </w:r>
            <w:r w:rsidR="00572010">
              <w:rPr>
                <w:webHidden/>
              </w:rPr>
              <w:fldChar w:fldCharType="end"/>
            </w:r>
          </w:hyperlink>
        </w:p>
        <w:p w:rsidR="00572010" w:rsidRDefault="00034594">
          <w:pPr>
            <w:pStyle w:val="TOC2"/>
            <w:tabs>
              <w:tab w:val="left" w:pos="660"/>
              <w:tab w:val="right" w:leader="dot" w:pos="10085"/>
            </w:tabs>
            <w:rPr>
              <w:rFonts w:cstheme="minorBidi"/>
              <w:noProof/>
            </w:rPr>
          </w:pPr>
          <w:hyperlink w:anchor="_Toc20667502" w:history="1">
            <w:r w:rsidR="00572010" w:rsidRPr="00F3188B">
              <w:rPr>
                <w:rStyle w:val="Hyperlink"/>
                <w:rFonts w:ascii="Times New Roman" w:hAnsi="Times New Roman"/>
                <w:b/>
                <w:noProof/>
                <w:lang w:val="vi-VN"/>
              </w:rPr>
              <w:t>C.</w:t>
            </w:r>
            <w:r w:rsidR="00572010">
              <w:rPr>
                <w:rFonts w:cstheme="minorBidi"/>
                <w:noProof/>
              </w:rPr>
              <w:tab/>
            </w:r>
            <w:r w:rsidR="00572010" w:rsidRPr="00F3188B">
              <w:rPr>
                <w:rStyle w:val="Hyperlink"/>
                <w:rFonts w:ascii="Times New Roman" w:hAnsi="Times New Roman"/>
                <w:b/>
                <w:noProof/>
                <w:lang w:val="vi-VN"/>
              </w:rPr>
              <w:t>CÁC CĂN CỨ KHẢO SÁT ĐỊA CHẤT CÔNG TRÌNH.</w:t>
            </w:r>
            <w:r w:rsidR="00572010">
              <w:rPr>
                <w:noProof/>
                <w:webHidden/>
              </w:rPr>
              <w:tab/>
            </w:r>
            <w:r w:rsidR="00572010">
              <w:rPr>
                <w:noProof/>
                <w:webHidden/>
              </w:rPr>
              <w:fldChar w:fldCharType="begin"/>
            </w:r>
            <w:r w:rsidR="00572010">
              <w:rPr>
                <w:noProof/>
                <w:webHidden/>
              </w:rPr>
              <w:instrText xml:space="preserve"> PAGEREF _Toc20667502 \h </w:instrText>
            </w:r>
            <w:r w:rsidR="00572010">
              <w:rPr>
                <w:noProof/>
                <w:webHidden/>
              </w:rPr>
            </w:r>
            <w:r w:rsidR="00572010">
              <w:rPr>
                <w:noProof/>
                <w:webHidden/>
              </w:rPr>
              <w:fldChar w:fldCharType="separate"/>
            </w:r>
            <w:r w:rsidR="00572010">
              <w:rPr>
                <w:noProof/>
                <w:webHidden/>
              </w:rPr>
              <w:t>2</w:t>
            </w:r>
            <w:r w:rsidR="00572010">
              <w:rPr>
                <w:noProof/>
                <w:webHidden/>
              </w:rPr>
              <w:fldChar w:fldCharType="end"/>
            </w:r>
          </w:hyperlink>
        </w:p>
        <w:p w:rsidR="00572010" w:rsidRDefault="00034594">
          <w:pPr>
            <w:pStyle w:val="TOC3"/>
            <w:rPr>
              <w:rFonts w:asciiTheme="minorHAnsi" w:hAnsiTheme="minorHAnsi" w:cstheme="minorBidi"/>
              <w:bCs w:val="0"/>
            </w:rPr>
          </w:pPr>
          <w:hyperlink w:anchor="_Toc20667503" w:history="1">
            <w:r w:rsidR="00572010" w:rsidRPr="00F3188B">
              <w:rPr>
                <w:rStyle w:val="Hyperlink"/>
                <w:rFonts w:ascii="Times New Roman" w:hAnsi="Times New Roman"/>
                <w:b/>
              </w:rPr>
              <w:t>1.</w:t>
            </w:r>
            <w:r w:rsidR="00572010">
              <w:rPr>
                <w:rFonts w:asciiTheme="minorHAnsi" w:hAnsiTheme="minorHAnsi" w:cstheme="minorBidi"/>
                <w:bCs w:val="0"/>
              </w:rPr>
              <w:tab/>
            </w:r>
            <w:r w:rsidR="00572010" w:rsidRPr="00F3188B">
              <w:rPr>
                <w:rStyle w:val="Hyperlink"/>
                <w:rFonts w:ascii="Times New Roman" w:hAnsi="Times New Roman"/>
                <w:b/>
              </w:rPr>
              <w:t>Văn bản pháp lý</w:t>
            </w:r>
            <w:r w:rsidR="00572010">
              <w:rPr>
                <w:webHidden/>
              </w:rPr>
              <w:tab/>
            </w:r>
            <w:r w:rsidR="00572010">
              <w:rPr>
                <w:webHidden/>
              </w:rPr>
              <w:fldChar w:fldCharType="begin"/>
            </w:r>
            <w:r w:rsidR="00572010">
              <w:rPr>
                <w:webHidden/>
              </w:rPr>
              <w:instrText xml:space="preserve"> PAGEREF _Toc20667503 \h </w:instrText>
            </w:r>
            <w:r w:rsidR="00572010">
              <w:rPr>
                <w:webHidden/>
              </w:rPr>
            </w:r>
            <w:r w:rsidR="00572010">
              <w:rPr>
                <w:webHidden/>
              </w:rPr>
              <w:fldChar w:fldCharType="separate"/>
            </w:r>
            <w:r w:rsidR="00572010">
              <w:rPr>
                <w:webHidden/>
              </w:rPr>
              <w:t>2</w:t>
            </w:r>
            <w:r w:rsidR="00572010">
              <w:rPr>
                <w:webHidden/>
              </w:rPr>
              <w:fldChar w:fldCharType="end"/>
            </w:r>
          </w:hyperlink>
        </w:p>
        <w:p w:rsidR="00572010" w:rsidRDefault="00034594">
          <w:pPr>
            <w:pStyle w:val="TOC3"/>
            <w:rPr>
              <w:rFonts w:asciiTheme="minorHAnsi" w:hAnsiTheme="minorHAnsi" w:cstheme="minorBidi"/>
              <w:bCs w:val="0"/>
            </w:rPr>
          </w:pPr>
          <w:hyperlink w:anchor="_Toc20667504" w:history="1">
            <w:r w:rsidR="00572010" w:rsidRPr="00F3188B">
              <w:rPr>
                <w:rStyle w:val="Hyperlink"/>
                <w:rFonts w:ascii="Times New Roman" w:hAnsi="Times New Roman"/>
                <w:b/>
                <w:lang w:val="pt-BR"/>
              </w:rPr>
              <w:t>2.</w:t>
            </w:r>
            <w:r w:rsidR="00572010">
              <w:rPr>
                <w:rFonts w:asciiTheme="minorHAnsi" w:hAnsiTheme="minorHAnsi" w:cstheme="minorBidi"/>
                <w:bCs w:val="0"/>
              </w:rPr>
              <w:tab/>
            </w:r>
            <w:r w:rsidR="00572010" w:rsidRPr="00F3188B">
              <w:rPr>
                <w:rStyle w:val="Hyperlink"/>
                <w:rFonts w:ascii="Times New Roman" w:hAnsi="Times New Roman"/>
                <w:b/>
                <w:lang w:val="pt-BR"/>
              </w:rPr>
              <w:t>Các Tiêu chuẩn, Qui chuẩn kỹ thuật áp dụng:</w:t>
            </w:r>
            <w:r w:rsidR="00572010">
              <w:rPr>
                <w:webHidden/>
              </w:rPr>
              <w:tab/>
            </w:r>
            <w:r w:rsidR="00572010">
              <w:rPr>
                <w:webHidden/>
              </w:rPr>
              <w:fldChar w:fldCharType="begin"/>
            </w:r>
            <w:r w:rsidR="00572010">
              <w:rPr>
                <w:webHidden/>
              </w:rPr>
              <w:instrText xml:space="preserve"> PAGEREF _Toc20667504 \h </w:instrText>
            </w:r>
            <w:r w:rsidR="00572010">
              <w:rPr>
                <w:webHidden/>
              </w:rPr>
            </w:r>
            <w:r w:rsidR="00572010">
              <w:rPr>
                <w:webHidden/>
              </w:rPr>
              <w:fldChar w:fldCharType="separate"/>
            </w:r>
            <w:r w:rsidR="00572010">
              <w:rPr>
                <w:webHidden/>
              </w:rPr>
              <w:t>3</w:t>
            </w:r>
            <w:r w:rsidR="00572010">
              <w:rPr>
                <w:webHidden/>
              </w:rPr>
              <w:fldChar w:fldCharType="end"/>
            </w:r>
          </w:hyperlink>
        </w:p>
        <w:p w:rsidR="00572010" w:rsidRDefault="00034594">
          <w:pPr>
            <w:pStyle w:val="TOC3"/>
            <w:rPr>
              <w:rFonts w:asciiTheme="minorHAnsi" w:hAnsiTheme="minorHAnsi" w:cstheme="minorBidi"/>
              <w:bCs w:val="0"/>
            </w:rPr>
          </w:pPr>
          <w:hyperlink w:anchor="_Toc20667505" w:history="1">
            <w:r w:rsidR="00572010" w:rsidRPr="00F3188B">
              <w:rPr>
                <w:rStyle w:val="Hyperlink"/>
                <w:rFonts w:ascii="Times New Roman" w:hAnsi="Times New Roman"/>
                <w:b/>
                <w:lang w:val="pt-BR"/>
              </w:rPr>
              <w:t>3.</w:t>
            </w:r>
            <w:r w:rsidR="00572010">
              <w:rPr>
                <w:rFonts w:asciiTheme="minorHAnsi" w:hAnsiTheme="minorHAnsi" w:cstheme="minorBidi"/>
                <w:bCs w:val="0"/>
              </w:rPr>
              <w:tab/>
            </w:r>
            <w:r w:rsidR="00572010" w:rsidRPr="00F3188B">
              <w:rPr>
                <w:rStyle w:val="Hyperlink"/>
                <w:rFonts w:ascii="Times New Roman" w:hAnsi="Times New Roman"/>
                <w:b/>
                <w:lang w:val="pt-BR"/>
              </w:rPr>
              <w:t>Giới thiệu về dự án</w:t>
            </w:r>
            <w:r w:rsidR="00572010">
              <w:rPr>
                <w:webHidden/>
              </w:rPr>
              <w:tab/>
            </w:r>
            <w:r w:rsidR="00572010">
              <w:rPr>
                <w:webHidden/>
              </w:rPr>
              <w:fldChar w:fldCharType="begin"/>
            </w:r>
            <w:r w:rsidR="00572010">
              <w:rPr>
                <w:webHidden/>
              </w:rPr>
              <w:instrText xml:space="preserve"> PAGEREF _Toc20667505 \h </w:instrText>
            </w:r>
            <w:r w:rsidR="00572010">
              <w:rPr>
                <w:webHidden/>
              </w:rPr>
            </w:r>
            <w:r w:rsidR="00572010">
              <w:rPr>
                <w:webHidden/>
              </w:rPr>
              <w:fldChar w:fldCharType="separate"/>
            </w:r>
            <w:r w:rsidR="00572010">
              <w:rPr>
                <w:webHidden/>
              </w:rPr>
              <w:t>3</w:t>
            </w:r>
            <w:r w:rsidR="00572010">
              <w:rPr>
                <w:webHidden/>
              </w:rPr>
              <w:fldChar w:fldCharType="end"/>
            </w:r>
          </w:hyperlink>
        </w:p>
        <w:p w:rsidR="00572010" w:rsidRDefault="00034594">
          <w:pPr>
            <w:pStyle w:val="TOC3"/>
            <w:rPr>
              <w:rFonts w:asciiTheme="minorHAnsi" w:hAnsiTheme="minorHAnsi" w:cstheme="minorBidi"/>
              <w:bCs w:val="0"/>
            </w:rPr>
          </w:pPr>
          <w:hyperlink w:anchor="_Toc20667506" w:history="1">
            <w:r w:rsidR="00572010" w:rsidRPr="00F3188B">
              <w:rPr>
                <w:rStyle w:val="Hyperlink"/>
                <w:rFonts w:ascii="Times New Roman" w:hAnsi="Times New Roman"/>
                <w:b/>
              </w:rPr>
              <w:t>4.</w:t>
            </w:r>
            <w:r w:rsidR="00572010">
              <w:rPr>
                <w:rFonts w:asciiTheme="minorHAnsi" w:hAnsiTheme="minorHAnsi" w:cstheme="minorBidi"/>
                <w:bCs w:val="0"/>
              </w:rPr>
              <w:tab/>
            </w:r>
            <w:r w:rsidR="00572010" w:rsidRPr="00F3188B">
              <w:rPr>
                <w:rStyle w:val="Hyperlink"/>
                <w:rFonts w:ascii="Times New Roman" w:hAnsi="Times New Roman"/>
                <w:b/>
              </w:rPr>
              <w:t>Phương pháp và trang thiết bị khảo sát</w:t>
            </w:r>
            <w:r w:rsidR="00572010">
              <w:rPr>
                <w:webHidden/>
              </w:rPr>
              <w:tab/>
            </w:r>
            <w:r w:rsidR="00572010">
              <w:rPr>
                <w:webHidden/>
              </w:rPr>
              <w:fldChar w:fldCharType="begin"/>
            </w:r>
            <w:r w:rsidR="00572010">
              <w:rPr>
                <w:webHidden/>
              </w:rPr>
              <w:instrText xml:space="preserve"> PAGEREF _Toc20667506 \h </w:instrText>
            </w:r>
            <w:r w:rsidR="00572010">
              <w:rPr>
                <w:webHidden/>
              </w:rPr>
            </w:r>
            <w:r w:rsidR="00572010">
              <w:rPr>
                <w:webHidden/>
              </w:rPr>
              <w:fldChar w:fldCharType="separate"/>
            </w:r>
            <w:r w:rsidR="00572010">
              <w:rPr>
                <w:webHidden/>
              </w:rPr>
              <w:t>3</w:t>
            </w:r>
            <w:r w:rsidR="00572010">
              <w:rPr>
                <w:webHidden/>
              </w:rPr>
              <w:fldChar w:fldCharType="end"/>
            </w:r>
          </w:hyperlink>
        </w:p>
        <w:p w:rsidR="00572010" w:rsidRDefault="00034594">
          <w:pPr>
            <w:pStyle w:val="TOC3"/>
            <w:rPr>
              <w:rFonts w:asciiTheme="minorHAnsi" w:hAnsiTheme="minorHAnsi" w:cstheme="minorBidi"/>
              <w:bCs w:val="0"/>
            </w:rPr>
          </w:pPr>
          <w:hyperlink w:anchor="_Toc20667507" w:history="1">
            <w:r w:rsidR="00572010" w:rsidRPr="00F3188B">
              <w:rPr>
                <w:rStyle w:val="Hyperlink"/>
                <w:rFonts w:ascii="Times New Roman" w:hAnsi="Times New Roman"/>
                <w:b/>
              </w:rPr>
              <w:t>5.</w:t>
            </w:r>
            <w:r w:rsidR="00572010">
              <w:rPr>
                <w:rFonts w:asciiTheme="minorHAnsi" w:hAnsiTheme="minorHAnsi" w:cstheme="minorBidi"/>
                <w:bCs w:val="0"/>
              </w:rPr>
              <w:tab/>
            </w:r>
            <w:r w:rsidR="00572010" w:rsidRPr="00F3188B">
              <w:rPr>
                <w:rStyle w:val="Hyperlink"/>
                <w:rFonts w:ascii="Times New Roman" w:hAnsi="Times New Roman"/>
                <w:b/>
              </w:rPr>
              <w:t>Khối lượng khảo sát</w:t>
            </w:r>
            <w:r w:rsidR="00572010">
              <w:rPr>
                <w:webHidden/>
              </w:rPr>
              <w:tab/>
            </w:r>
            <w:r w:rsidR="00572010">
              <w:rPr>
                <w:webHidden/>
              </w:rPr>
              <w:fldChar w:fldCharType="begin"/>
            </w:r>
            <w:r w:rsidR="00572010">
              <w:rPr>
                <w:webHidden/>
              </w:rPr>
              <w:instrText xml:space="preserve"> PAGEREF _Toc20667507 \h </w:instrText>
            </w:r>
            <w:r w:rsidR="00572010">
              <w:rPr>
                <w:webHidden/>
              </w:rPr>
            </w:r>
            <w:r w:rsidR="00572010">
              <w:rPr>
                <w:webHidden/>
              </w:rPr>
              <w:fldChar w:fldCharType="separate"/>
            </w:r>
            <w:r w:rsidR="00572010">
              <w:rPr>
                <w:webHidden/>
              </w:rPr>
              <w:t>5</w:t>
            </w:r>
            <w:r w:rsidR="00572010">
              <w:rPr>
                <w:webHidden/>
              </w:rPr>
              <w:fldChar w:fldCharType="end"/>
            </w:r>
          </w:hyperlink>
        </w:p>
        <w:p w:rsidR="00572010" w:rsidRDefault="00034594" w:rsidP="00572010">
          <w:pPr>
            <w:pStyle w:val="TOC1"/>
            <w:rPr>
              <w:rFonts w:cstheme="minorBidi"/>
            </w:rPr>
          </w:pPr>
          <w:hyperlink w:anchor="_Toc20667508" w:history="1">
            <w:r w:rsidR="00572010" w:rsidRPr="00F3188B">
              <w:rPr>
                <w:rStyle w:val="Hyperlink"/>
                <w:lang w:val="vi-VN"/>
              </w:rPr>
              <w:t>Chương II: ĐẶC ĐIỂM TỰ NHIÊN KHU VỰC KHẢO SÁT</w:t>
            </w:r>
            <w:r w:rsidR="00572010">
              <w:rPr>
                <w:webHidden/>
              </w:rPr>
              <w:tab/>
            </w:r>
            <w:r w:rsidR="00572010">
              <w:rPr>
                <w:webHidden/>
              </w:rPr>
              <w:fldChar w:fldCharType="begin"/>
            </w:r>
            <w:r w:rsidR="00572010">
              <w:rPr>
                <w:webHidden/>
              </w:rPr>
              <w:instrText xml:space="preserve"> PAGEREF _Toc20667508 \h </w:instrText>
            </w:r>
            <w:r w:rsidR="00572010">
              <w:rPr>
                <w:webHidden/>
              </w:rPr>
            </w:r>
            <w:r w:rsidR="00572010">
              <w:rPr>
                <w:webHidden/>
              </w:rPr>
              <w:fldChar w:fldCharType="separate"/>
            </w:r>
            <w:r w:rsidR="00572010">
              <w:rPr>
                <w:webHidden/>
              </w:rPr>
              <w:t>6</w:t>
            </w:r>
            <w:r w:rsidR="00572010">
              <w:rPr>
                <w:webHidden/>
              </w:rPr>
              <w:fldChar w:fldCharType="end"/>
            </w:r>
          </w:hyperlink>
        </w:p>
        <w:p w:rsidR="00572010" w:rsidRDefault="00034594">
          <w:pPr>
            <w:pStyle w:val="TOC3"/>
            <w:rPr>
              <w:rFonts w:asciiTheme="minorHAnsi" w:hAnsiTheme="minorHAnsi" w:cstheme="minorBidi"/>
              <w:bCs w:val="0"/>
            </w:rPr>
          </w:pPr>
          <w:hyperlink w:anchor="_Toc20667509" w:history="1">
            <w:r w:rsidR="00572010" w:rsidRPr="00F3188B">
              <w:rPr>
                <w:rStyle w:val="Hyperlink"/>
                <w:rFonts w:ascii="Times New Roman" w:hAnsi="Times New Roman"/>
                <w:b/>
              </w:rPr>
              <w:t>1.</w:t>
            </w:r>
            <w:r w:rsidR="00572010">
              <w:rPr>
                <w:rFonts w:asciiTheme="minorHAnsi" w:hAnsiTheme="minorHAnsi" w:cstheme="minorBidi"/>
                <w:bCs w:val="0"/>
              </w:rPr>
              <w:tab/>
            </w:r>
            <w:r w:rsidR="00572010" w:rsidRPr="00F3188B">
              <w:rPr>
                <w:rStyle w:val="Hyperlink"/>
                <w:rFonts w:ascii="Times New Roman" w:hAnsi="Times New Roman"/>
                <w:b/>
              </w:rPr>
              <w:t>Vị trí địa lý</w:t>
            </w:r>
            <w:r w:rsidR="00572010">
              <w:rPr>
                <w:webHidden/>
              </w:rPr>
              <w:tab/>
            </w:r>
            <w:r w:rsidR="00572010">
              <w:rPr>
                <w:webHidden/>
              </w:rPr>
              <w:fldChar w:fldCharType="begin"/>
            </w:r>
            <w:r w:rsidR="00572010">
              <w:rPr>
                <w:webHidden/>
              </w:rPr>
              <w:instrText xml:space="preserve"> PAGEREF _Toc20667509 \h </w:instrText>
            </w:r>
            <w:r w:rsidR="00572010">
              <w:rPr>
                <w:webHidden/>
              </w:rPr>
            </w:r>
            <w:r w:rsidR="00572010">
              <w:rPr>
                <w:webHidden/>
              </w:rPr>
              <w:fldChar w:fldCharType="separate"/>
            </w:r>
            <w:r w:rsidR="00572010">
              <w:rPr>
                <w:webHidden/>
              </w:rPr>
              <w:t>6</w:t>
            </w:r>
            <w:r w:rsidR="00572010">
              <w:rPr>
                <w:webHidden/>
              </w:rPr>
              <w:fldChar w:fldCharType="end"/>
            </w:r>
          </w:hyperlink>
        </w:p>
        <w:p w:rsidR="00572010" w:rsidRDefault="00034594">
          <w:pPr>
            <w:pStyle w:val="TOC3"/>
            <w:rPr>
              <w:rFonts w:asciiTheme="minorHAnsi" w:hAnsiTheme="minorHAnsi" w:cstheme="minorBidi"/>
              <w:bCs w:val="0"/>
            </w:rPr>
          </w:pPr>
          <w:hyperlink w:anchor="_Toc20667510" w:history="1">
            <w:r w:rsidR="00572010" w:rsidRPr="00F3188B">
              <w:rPr>
                <w:rStyle w:val="Hyperlink"/>
                <w:rFonts w:ascii="Times New Roman" w:hAnsi="Times New Roman"/>
                <w:b/>
                <w:lang w:val="pt-BR"/>
              </w:rPr>
              <w:t>2.</w:t>
            </w:r>
            <w:r w:rsidR="00572010">
              <w:rPr>
                <w:rFonts w:asciiTheme="minorHAnsi" w:hAnsiTheme="minorHAnsi" w:cstheme="minorBidi"/>
                <w:bCs w:val="0"/>
              </w:rPr>
              <w:tab/>
            </w:r>
            <w:r w:rsidR="00572010" w:rsidRPr="00F3188B">
              <w:rPr>
                <w:rStyle w:val="Hyperlink"/>
                <w:rFonts w:ascii="Times New Roman" w:hAnsi="Times New Roman"/>
                <w:b/>
                <w:lang w:val="pt-BR"/>
              </w:rPr>
              <w:t>Đặc điểm khí hậu</w:t>
            </w:r>
            <w:r w:rsidR="00572010">
              <w:rPr>
                <w:webHidden/>
              </w:rPr>
              <w:tab/>
            </w:r>
            <w:r w:rsidR="00572010">
              <w:rPr>
                <w:webHidden/>
              </w:rPr>
              <w:fldChar w:fldCharType="begin"/>
            </w:r>
            <w:r w:rsidR="00572010">
              <w:rPr>
                <w:webHidden/>
              </w:rPr>
              <w:instrText xml:space="preserve"> PAGEREF _Toc20667510 \h </w:instrText>
            </w:r>
            <w:r w:rsidR="00572010">
              <w:rPr>
                <w:webHidden/>
              </w:rPr>
            </w:r>
            <w:r w:rsidR="00572010">
              <w:rPr>
                <w:webHidden/>
              </w:rPr>
              <w:fldChar w:fldCharType="separate"/>
            </w:r>
            <w:r w:rsidR="00572010">
              <w:rPr>
                <w:webHidden/>
              </w:rPr>
              <w:t>6</w:t>
            </w:r>
            <w:r w:rsidR="00572010">
              <w:rPr>
                <w:webHidden/>
              </w:rPr>
              <w:fldChar w:fldCharType="end"/>
            </w:r>
          </w:hyperlink>
        </w:p>
        <w:p w:rsidR="00572010" w:rsidRPr="00572010" w:rsidRDefault="00034594" w:rsidP="00572010">
          <w:pPr>
            <w:pStyle w:val="TOC1"/>
            <w:rPr>
              <w:rFonts w:cstheme="minorBidi"/>
            </w:rPr>
          </w:pPr>
          <w:hyperlink w:anchor="_Toc20667511" w:history="1">
            <w:r w:rsidR="00572010" w:rsidRPr="00572010">
              <w:rPr>
                <w:rStyle w:val="Hyperlink"/>
              </w:rPr>
              <w:t>Chương III: PHÂN TÍCH SỐ LIỆU, ĐÁNH GIÁ KẾT QUẢ KHẢO SÁT</w:t>
            </w:r>
            <w:r w:rsidR="00572010" w:rsidRPr="00572010">
              <w:rPr>
                <w:webHidden/>
              </w:rPr>
              <w:tab/>
            </w:r>
            <w:r w:rsidR="00572010" w:rsidRPr="00572010">
              <w:rPr>
                <w:webHidden/>
              </w:rPr>
              <w:fldChar w:fldCharType="begin"/>
            </w:r>
            <w:r w:rsidR="00572010" w:rsidRPr="00572010">
              <w:rPr>
                <w:webHidden/>
              </w:rPr>
              <w:instrText xml:space="preserve"> PAGEREF _Toc20667511 \h </w:instrText>
            </w:r>
            <w:r w:rsidR="00572010" w:rsidRPr="00572010">
              <w:rPr>
                <w:webHidden/>
              </w:rPr>
            </w:r>
            <w:r w:rsidR="00572010" w:rsidRPr="00572010">
              <w:rPr>
                <w:webHidden/>
              </w:rPr>
              <w:fldChar w:fldCharType="separate"/>
            </w:r>
            <w:r w:rsidR="00572010" w:rsidRPr="00572010">
              <w:rPr>
                <w:webHidden/>
              </w:rPr>
              <w:t>9</w:t>
            </w:r>
            <w:r w:rsidR="00572010" w:rsidRPr="00572010">
              <w:rPr>
                <w:webHidden/>
              </w:rPr>
              <w:fldChar w:fldCharType="end"/>
            </w:r>
          </w:hyperlink>
        </w:p>
        <w:p w:rsidR="00572010" w:rsidRDefault="00034594">
          <w:pPr>
            <w:pStyle w:val="TOC3"/>
            <w:rPr>
              <w:rFonts w:asciiTheme="minorHAnsi" w:hAnsiTheme="minorHAnsi" w:cstheme="minorBidi"/>
              <w:bCs w:val="0"/>
            </w:rPr>
          </w:pPr>
          <w:hyperlink w:anchor="_Toc20667512" w:history="1">
            <w:r w:rsidR="00572010" w:rsidRPr="00F3188B">
              <w:rPr>
                <w:rStyle w:val="Hyperlink"/>
                <w:b/>
                <w:iCs/>
              </w:rPr>
              <w:t>1.</w:t>
            </w:r>
            <w:r w:rsidR="00572010">
              <w:rPr>
                <w:rFonts w:asciiTheme="minorHAnsi" w:hAnsiTheme="minorHAnsi" w:cstheme="minorBidi"/>
                <w:bCs w:val="0"/>
              </w:rPr>
              <w:tab/>
            </w:r>
            <w:r w:rsidR="00572010" w:rsidRPr="00F3188B">
              <w:rPr>
                <w:rStyle w:val="Hyperlink"/>
                <w:rFonts w:ascii="Times New Roman" w:hAnsi="Times New Roman"/>
                <w:b/>
                <w:iCs/>
              </w:rPr>
              <w:t>Phương pháp xử lý số liệu</w:t>
            </w:r>
            <w:r w:rsidR="00572010">
              <w:rPr>
                <w:webHidden/>
              </w:rPr>
              <w:tab/>
            </w:r>
            <w:r w:rsidR="00572010">
              <w:rPr>
                <w:webHidden/>
              </w:rPr>
              <w:fldChar w:fldCharType="begin"/>
            </w:r>
            <w:r w:rsidR="00572010">
              <w:rPr>
                <w:webHidden/>
              </w:rPr>
              <w:instrText xml:space="preserve"> PAGEREF _Toc20667512 \h </w:instrText>
            </w:r>
            <w:r w:rsidR="00572010">
              <w:rPr>
                <w:webHidden/>
              </w:rPr>
            </w:r>
            <w:r w:rsidR="00572010">
              <w:rPr>
                <w:webHidden/>
              </w:rPr>
              <w:fldChar w:fldCharType="separate"/>
            </w:r>
            <w:r w:rsidR="00572010">
              <w:rPr>
                <w:webHidden/>
              </w:rPr>
              <w:t>9</w:t>
            </w:r>
            <w:r w:rsidR="00572010">
              <w:rPr>
                <w:webHidden/>
              </w:rPr>
              <w:fldChar w:fldCharType="end"/>
            </w:r>
          </w:hyperlink>
        </w:p>
        <w:p w:rsidR="00572010" w:rsidRDefault="00034594">
          <w:pPr>
            <w:pStyle w:val="TOC3"/>
            <w:rPr>
              <w:rFonts w:asciiTheme="minorHAnsi" w:hAnsiTheme="minorHAnsi" w:cstheme="minorBidi"/>
              <w:bCs w:val="0"/>
            </w:rPr>
          </w:pPr>
          <w:hyperlink w:anchor="_Toc20667513" w:history="1">
            <w:r w:rsidR="00572010" w:rsidRPr="00F3188B">
              <w:rPr>
                <w:rStyle w:val="Hyperlink"/>
                <w:b/>
              </w:rPr>
              <w:t>2.</w:t>
            </w:r>
            <w:r w:rsidR="00572010">
              <w:rPr>
                <w:rFonts w:asciiTheme="minorHAnsi" w:hAnsiTheme="minorHAnsi" w:cstheme="minorBidi"/>
                <w:bCs w:val="0"/>
              </w:rPr>
              <w:tab/>
            </w:r>
            <w:r w:rsidR="00572010" w:rsidRPr="00F3188B">
              <w:rPr>
                <w:rStyle w:val="Hyperlink"/>
                <w:rFonts w:ascii="Times New Roman" w:hAnsi="Times New Roman"/>
                <w:b/>
              </w:rPr>
              <w:t>Điều kiện địa chất công trình khu vực khảo sát</w:t>
            </w:r>
            <w:r w:rsidR="00572010">
              <w:rPr>
                <w:webHidden/>
              </w:rPr>
              <w:tab/>
            </w:r>
            <w:r w:rsidR="00572010">
              <w:rPr>
                <w:webHidden/>
              </w:rPr>
              <w:fldChar w:fldCharType="begin"/>
            </w:r>
            <w:r w:rsidR="00572010">
              <w:rPr>
                <w:webHidden/>
              </w:rPr>
              <w:instrText xml:space="preserve"> PAGEREF _Toc20667513 \h </w:instrText>
            </w:r>
            <w:r w:rsidR="00572010">
              <w:rPr>
                <w:webHidden/>
              </w:rPr>
            </w:r>
            <w:r w:rsidR="00572010">
              <w:rPr>
                <w:webHidden/>
              </w:rPr>
              <w:fldChar w:fldCharType="separate"/>
            </w:r>
            <w:r w:rsidR="00572010">
              <w:rPr>
                <w:webHidden/>
              </w:rPr>
              <w:t>9</w:t>
            </w:r>
            <w:r w:rsidR="00572010">
              <w:rPr>
                <w:webHidden/>
              </w:rPr>
              <w:fldChar w:fldCharType="end"/>
            </w:r>
          </w:hyperlink>
        </w:p>
        <w:p w:rsidR="00572010" w:rsidRDefault="00034594">
          <w:pPr>
            <w:pStyle w:val="TOC3"/>
            <w:rPr>
              <w:rFonts w:asciiTheme="minorHAnsi" w:hAnsiTheme="minorHAnsi" w:cstheme="minorBidi"/>
              <w:bCs w:val="0"/>
            </w:rPr>
          </w:pPr>
          <w:hyperlink w:anchor="_Toc20667514" w:history="1">
            <w:r w:rsidR="00572010" w:rsidRPr="00F3188B">
              <w:rPr>
                <w:rStyle w:val="Hyperlink"/>
                <w:b/>
              </w:rPr>
              <w:t>3.</w:t>
            </w:r>
            <w:r w:rsidR="00572010">
              <w:rPr>
                <w:rFonts w:asciiTheme="minorHAnsi" w:hAnsiTheme="minorHAnsi" w:cstheme="minorBidi"/>
                <w:bCs w:val="0"/>
              </w:rPr>
              <w:tab/>
            </w:r>
            <w:r w:rsidR="00572010" w:rsidRPr="00F3188B">
              <w:rPr>
                <w:rStyle w:val="Hyperlink"/>
                <w:rFonts w:ascii="Times New Roman" w:hAnsi="Times New Roman"/>
                <w:b/>
              </w:rPr>
              <w:t>Bảng tổng hợp các chỉ tiêu cơ lý đất nền:</w:t>
            </w:r>
            <w:r w:rsidR="00572010">
              <w:rPr>
                <w:webHidden/>
              </w:rPr>
              <w:tab/>
            </w:r>
            <w:r w:rsidR="00572010">
              <w:rPr>
                <w:webHidden/>
              </w:rPr>
              <w:fldChar w:fldCharType="begin"/>
            </w:r>
            <w:r w:rsidR="00572010">
              <w:rPr>
                <w:webHidden/>
              </w:rPr>
              <w:instrText xml:space="preserve"> PAGEREF _Toc20667514 \h </w:instrText>
            </w:r>
            <w:r w:rsidR="00572010">
              <w:rPr>
                <w:webHidden/>
              </w:rPr>
            </w:r>
            <w:r w:rsidR="00572010">
              <w:rPr>
                <w:webHidden/>
              </w:rPr>
              <w:fldChar w:fldCharType="separate"/>
            </w:r>
            <w:r w:rsidR="00572010">
              <w:rPr>
                <w:webHidden/>
              </w:rPr>
              <w:t>12</w:t>
            </w:r>
            <w:r w:rsidR="00572010">
              <w:rPr>
                <w:webHidden/>
              </w:rPr>
              <w:fldChar w:fldCharType="end"/>
            </w:r>
          </w:hyperlink>
        </w:p>
        <w:p w:rsidR="00572010" w:rsidRDefault="00034594">
          <w:pPr>
            <w:pStyle w:val="TOC3"/>
            <w:rPr>
              <w:rFonts w:asciiTheme="minorHAnsi" w:hAnsiTheme="minorHAnsi" w:cstheme="minorBidi"/>
              <w:bCs w:val="0"/>
            </w:rPr>
          </w:pPr>
          <w:hyperlink w:anchor="_Toc20667515" w:history="1">
            <w:r w:rsidR="00572010" w:rsidRPr="00F3188B">
              <w:rPr>
                <w:rStyle w:val="Hyperlink"/>
                <w:b/>
              </w:rPr>
              <w:t>4.</w:t>
            </w:r>
            <w:r w:rsidR="00572010">
              <w:rPr>
                <w:rFonts w:asciiTheme="minorHAnsi" w:hAnsiTheme="minorHAnsi" w:cstheme="minorBidi"/>
                <w:bCs w:val="0"/>
              </w:rPr>
              <w:tab/>
            </w:r>
            <w:r w:rsidR="00572010" w:rsidRPr="00F3188B">
              <w:rPr>
                <w:rStyle w:val="Hyperlink"/>
                <w:rFonts w:ascii="Times New Roman" w:hAnsi="Times New Roman"/>
                <w:b/>
              </w:rPr>
              <w:t>Quan trắc mực nước ổn định</w:t>
            </w:r>
            <w:r w:rsidR="00572010">
              <w:rPr>
                <w:webHidden/>
              </w:rPr>
              <w:tab/>
            </w:r>
            <w:r w:rsidR="00572010">
              <w:rPr>
                <w:webHidden/>
              </w:rPr>
              <w:fldChar w:fldCharType="begin"/>
            </w:r>
            <w:r w:rsidR="00572010">
              <w:rPr>
                <w:webHidden/>
              </w:rPr>
              <w:instrText xml:space="preserve"> PAGEREF _Toc20667515 \h </w:instrText>
            </w:r>
            <w:r w:rsidR="00572010">
              <w:rPr>
                <w:webHidden/>
              </w:rPr>
            </w:r>
            <w:r w:rsidR="00572010">
              <w:rPr>
                <w:webHidden/>
              </w:rPr>
              <w:fldChar w:fldCharType="separate"/>
            </w:r>
            <w:r w:rsidR="00572010">
              <w:rPr>
                <w:webHidden/>
              </w:rPr>
              <w:t>13</w:t>
            </w:r>
            <w:r w:rsidR="00572010">
              <w:rPr>
                <w:webHidden/>
              </w:rPr>
              <w:fldChar w:fldCharType="end"/>
            </w:r>
          </w:hyperlink>
        </w:p>
        <w:p w:rsidR="00572010" w:rsidRDefault="00034594" w:rsidP="00572010">
          <w:pPr>
            <w:pStyle w:val="TOC1"/>
            <w:rPr>
              <w:rFonts w:cstheme="minorBidi"/>
            </w:rPr>
          </w:pPr>
          <w:hyperlink w:anchor="_Toc20667516" w:history="1">
            <w:r w:rsidR="00572010" w:rsidRPr="00F3188B">
              <w:rPr>
                <w:rStyle w:val="Hyperlink"/>
                <w:lang w:val="vi-VN"/>
              </w:rPr>
              <w:t xml:space="preserve">Chương </w:t>
            </w:r>
            <w:r w:rsidR="00572010" w:rsidRPr="00F3188B">
              <w:rPr>
                <w:rStyle w:val="Hyperlink"/>
              </w:rPr>
              <w:t>I</w:t>
            </w:r>
            <w:r w:rsidR="00572010" w:rsidRPr="00F3188B">
              <w:rPr>
                <w:rStyle w:val="Hyperlink"/>
                <w:lang w:val="vi-VN"/>
              </w:rPr>
              <w:t>V: KẾT LUẬN &amp; KIẾN NGHỊ</w:t>
            </w:r>
            <w:r w:rsidR="00572010">
              <w:rPr>
                <w:webHidden/>
              </w:rPr>
              <w:tab/>
            </w:r>
            <w:r w:rsidR="00572010">
              <w:rPr>
                <w:webHidden/>
              </w:rPr>
              <w:fldChar w:fldCharType="begin"/>
            </w:r>
            <w:r w:rsidR="00572010">
              <w:rPr>
                <w:webHidden/>
              </w:rPr>
              <w:instrText xml:space="preserve"> PAGEREF _Toc20667516 \h </w:instrText>
            </w:r>
            <w:r w:rsidR="00572010">
              <w:rPr>
                <w:webHidden/>
              </w:rPr>
            </w:r>
            <w:r w:rsidR="00572010">
              <w:rPr>
                <w:webHidden/>
              </w:rPr>
              <w:fldChar w:fldCharType="separate"/>
            </w:r>
            <w:r w:rsidR="00572010">
              <w:rPr>
                <w:webHidden/>
              </w:rPr>
              <w:t>14</w:t>
            </w:r>
            <w:r w:rsidR="00572010">
              <w:rPr>
                <w:webHidden/>
              </w:rPr>
              <w:fldChar w:fldCharType="end"/>
            </w:r>
          </w:hyperlink>
        </w:p>
        <w:p w:rsidR="00572010" w:rsidRDefault="00034594">
          <w:pPr>
            <w:pStyle w:val="TOC3"/>
            <w:rPr>
              <w:rFonts w:asciiTheme="minorHAnsi" w:hAnsiTheme="minorHAnsi" w:cstheme="minorBidi"/>
              <w:bCs w:val="0"/>
            </w:rPr>
          </w:pPr>
          <w:hyperlink w:anchor="_Toc20667517" w:history="1">
            <w:r w:rsidR="00572010" w:rsidRPr="00F3188B">
              <w:rPr>
                <w:rStyle w:val="Hyperlink"/>
                <w:rFonts w:ascii="Times New Roman" w:hAnsi="Times New Roman"/>
                <w:b/>
              </w:rPr>
              <w:t>1.</w:t>
            </w:r>
            <w:r w:rsidR="00572010">
              <w:rPr>
                <w:rFonts w:asciiTheme="minorHAnsi" w:hAnsiTheme="minorHAnsi" w:cstheme="minorBidi"/>
                <w:bCs w:val="0"/>
              </w:rPr>
              <w:tab/>
            </w:r>
            <w:r w:rsidR="00572010" w:rsidRPr="00F3188B">
              <w:rPr>
                <w:rStyle w:val="Hyperlink"/>
                <w:rFonts w:ascii="Times New Roman" w:hAnsi="Times New Roman"/>
                <w:b/>
                <w:lang w:val="en-US"/>
              </w:rPr>
              <w:t>Kết luận</w:t>
            </w:r>
            <w:r w:rsidR="00572010">
              <w:rPr>
                <w:webHidden/>
              </w:rPr>
              <w:tab/>
            </w:r>
            <w:r w:rsidR="00572010">
              <w:rPr>
                <w:webHidden/>
              </w:rPr>
              <w:fldChar w:fldCharType="begin"/>
            </w:r>
            <w:r w:rsidR="00572010">
              <w:rPr>
                <w:webHidden/>
              </w:rPr>
              <w:instrText xml:space="preserve"> PAGEREF _Toc20667517 \h </w:instrText>
            </w:r>
            <w:r w:rsidR="00572010">
              <w:rPr>
                <w:webHidden/>
              </w:rPr>
            </w:r>
            <w:r w:rsidR="00572010">
              <w:rPr>
                <w:webHidden/>
              </w:rPr>
              <w:fldChar w:fldCharType="separate"/>
            </w:r>
            <w:r w:rsidR="00572010">
              <w:rPr>
                <w:webHidden/>
              </w:rPr>
              <w:t>14</w:t>
            </w:r>
            <w:r w:rsidR="00572010">
              <w:rPr>
                <w:webHidden/>
              </w:rPr>
              <w:fldChar w:fldCharType="end"/>
            </w:r>
          </w:hyperlink>
        </w:p>
        <w:p w:rsidR="00572010" w:rsidRDefault="00034594">
          <w:pPr>
            <w:pStyle w:val="TOC3"/>
            <w:rPr>
              <w:rFonts w:asciiTheme="minorHAnsi" w:hAnsiTheme="minorHAnsi" w:cstheme="minorBidi"/>
              <w:bCs w:val="0"/>
            </w:rPr>
          </w:pPr>
          <w:hyperlink w:anchor="_Toc20667518" w:history="1">
            <w:r w:rsidR="00572010" w:rsidRPr="00F3188B">
              <w:rPr>
                <w:rStyle w:val="Hyperlink"/>
                <w:rFonts w:ascii="Times New Roman" w:hAnsi="Times New Roman"/>
                <w:b/>
                <w:iCs/>
                <w:lang w:val="en-US"/>
              </w:rPr>
              <w:t>2.</w:t>
            </w:r>
            <w:r w:rsidR="00572010">
              <w:rPr>
                <w:rFonts w:asciiTheme="minorHAnsi" w:hAnsiTheme="minorHAnsi" w:cstheme="minorBidi"/>
                <w:bCs w:val="0"/>
              </w:rPr>
              <w:tab/>
            </w:r>
            <w:r w:rsidR="00572010" w:rsidRPr="00F3188B">
              <w:rPr>
                <w:rStyle w:val="Hyperlink"/>
                <w:rFonts w:ascii="Times New Roman" w:hAnsi="Times New Roman"/>
                <w:b/>
                <w:iCs/>
              </w:rPr>
              <w:t>Kiến nghị</w:t>
            </w:r>
            <w:r w:rsidR="00572010">
              <w:rPr>
                <w:webHidden/>
              </w:rPr>
              <w:tab/>
            </w:r>
            <w:r w:rsidR="00572010">
              <w:rPr>
                <w:webHidden/>
              </w:rPr>
              <w:fldChar w:fldCharType="begin"/>
            </w:r>
            <w:r w:rsidR="00572010">
              <w:rPr>
                <w:webHidden/>
              </w:rPr>
              <w:instrText xml:space="preserve"> PAGEREF _Toc20667518 \h </w:instrText>
            </w:r>
            <w:r w:rsidR="00572010">
              <w:rPr>
                <w:webHidden/>
              </w:rPr>
            </w:r>
            <w:r w:rsidR="00572010">
              <w:rPr>
                <w:webHidden/>
              </w:rPr>
              <w:fldChar w:fldCharType="separate"/>
            </w:r>
            <w:r w:rsidR="00572010">
              <w:rPr>
                <w:webHidden/>
              </w:rPr>
              <w:t>14</w:t>
            </w:r>
            <w:r w:rsidR="00572010">
              <w:rPr>
                <w:webHidden/>
              </w:rPr>
              <w:fldChar w:fldCharType="end"/>
            </w:r>
          </w:hyperlink>
        </w:p>
        <w:p w:rsidR="00572010" w:rsidRDefault="00034594" w:rsidP="00572010">
          <w:pPr>
            <w:pStyle w:val="TOC1"/>
            <w:rPr>
              <w:rFonts w:cstheme="minorBidi"/>
            </w:rPr>
          </w:pPr>
          <w:hyperlink w:anchor="_Toc20667519" w:history="1">
            <w:r w:rsidR="00572010" w:rsidRPr="00F3188B">
              <w:rPr>
                <w:rStyle w:val="Hyperlink"/>
              </w:rPr>
              <w:t>PHỤ LỤC 1: HÌNH TRỤ, MẶT CẮT, BÌNH ĐỒ VỊ TRÍ HỐ KHOAN</w:t>
            </w:r>
            <w:r w:rsidR="00572010">
              <w:rPr>
                <w:webHidden/>
              </w:rPr>
              <w:tab/>
            </w:r>
            <w:r w:rsidR="00572010">
              <w:rPr>
                <w:webHidden/>
              </w:rPr>
              <w:fldChar w:fldCharType="begin"/>
            </w:r>
            <w:r w:rsidR="00572010">
              <w:rPr>
                <w:webHidden/>
              </w:rPr>
              <w:instrText xml:space="preserve"> PAGEREF _Toc20667519 \h </w:instrText>
            </w:r>
            <w:r w:rsidR="00572010">
              <w:rPr>
                <w:webHidden/>
              </w:rPr>
            </w:r>
            <w:r w:rsidR="00572010">
              <w:rPr>
                <w:webHidden/>
              </w:rPr>
              <w:fldChar w:fldCharType="separate"/>
            </w:r>
            <w:r w:rsidR="00572010">
              <w:rPr>
                <w:webHidden/>
              </w:rPr>
              <w:t>16</w:t>
            </w:r>
            <w:r w:rsidR="00572010">
              <w:rPr>
                <w:webHidden/>
              </w:rPr>
              <w:fldChar w:fldCharType="end"/>
            </w:r>
          </w:hyperlink>
        </w:p>
        <w:p w:rsidR="00572010" w:rsidRDefault="00034594" w:rsidP="00572010">
          <w:pPr>
            <w:pStyle w:val="TOC1"/>
            <w:rPr>
              <w:rFonts w:cstheme="minorBidi"/>
            </w:rPr>
          </w:pPr>
          <w:hyperlink w:anchor="_Toc20667520" w:history="1">
            <w:r w:rsidR="00572010" w:rsidRPr="00F3188B">
              <w:rPr>
                <w:rStyle w:val="Hyperlink"/>
              </w:rPr>
              <w:t>PHỤ LỤC 2: BẢNG TỔNG HỢP KẾT QUẢ &amp; BIỂU ĐỒ THÍ NGHIỆM CÁC TÍNH CHẤT CƠ LÝ CỦA MẪU ĐẤT NGUYÊN DẠNG</w:t>
            </w:r>
            <w:r w:rsidR="00572010">
              <w:rPr>
                <w:webHidden/>
              </w:rPr>
              <w:tab/>
            </w:r>
            <w:r w:rsidR="00572010">
              <w:rPr>
                <w:webHidden/>
              </w:rPr>
              <w:fldChar w:fldCharType="begin"/>
            </w:r>
            <w:r w:rsidR="00572010">
              <w:rPr>
                <w:webHidden/>
              </w:rPr>
              <w:instrText xml:space="preserve"> PAGEREF _Toc20667520 \h </w:instrText>
            </w:r>
            <w:r w:rsidR="00572010">
              <w:rPr>
                <w:webHidden/>
              </w:rPr>
            </w:r>
            <w:r w:rsidR="00572010">
              <w:rPr>
                <w:webHidden/>
              </w:rPr>
              <w:fldChar w:fldCharType="separate"/>
            </w:r>
            <w:r w:rsidR="00572010">
              <w:rPr>
                <w:webHidden/>
              </w:rPr>
              <w:t>17</w:t>
            </w:r>
            <w:r w:rsidR="00572010">
              <w:rPr>
                <w:webHidden/>
              </w:rPr>
              <w:fldChar w:fldCharType="end"/>
            </w:r>
          </w:hyperlink>
        </w:p>
        <w:p w:rsidR="00760360" w:rsidRPr="008A06C0" w:rsidRDefault="00760360" w:rsidP="00760360">
          <w:pPr>
            <w:rPr>
              <w:b/>
              <w:bCs/>
              <w:noProof/>
            </w:rPr>
          </w:pPr>
          <w:r w:rsidRPr="008A06C0">
            <w:rPr>
              <w:b/>
              <w:bCs/>
              <w:noProof/>
            </w:rPr>
            <w:fldChar w:fldCharType="end"/>
          </w:r>
        </w:p>
      </w:sdtContent>
    </w:sdt>
    <w:p w:rsidR="00760360" w:rsidRPr="008A06C0" w:rsidRDefault="00760360">
      <w:pPr>
        <w:widowControl/>
        <w:rPr>
          <w:rFonts w:ascii="Times New Roman" w:hAnsi="Times New Roman"/>
          <w:b/>
          <w:sz w:val="32"/>
          <w:szCs w:val="32"/>
          <w:u w:val="single"/>
        </w:rPr>
      </w:pPr>
    </w:p>
    <w:p w:rsidR="00760360" w:rsidRPr="008A06C0" w:rsidRDefault="00760360">
      <w:pPr>
        <w:widowControl/>
        <w:rPr>
          <w:rFonts w:ascii="Times New Roman" w:hAnsi="Times New Roman"/>
          <w:b/>
          <w:sz w:val="32"/>
          <w:szCs w:val="32"/>
          <w:u w:val="single"/>
        </w:rPr>
      </w:pPr>
      <w:r w:rsidRPr="008A06C0">
        <w:rPr>
          <w:rFonts w:ascii="Times New Roman" w:hAnsi="Times New Roman"/>
          <w:b/>
          <w:sz w:val="32"/>
          <w:szCs w:val="32"/>
          <w:u w:val="single"/>
        </w:rPr>
        <w:br w:type="page"/>
      </w:r>
    </w:p>
    <w:p w:rsidR="00BE699D" w:rsidRPr="008A06C0" w:rsidRDefault="006C1808" w:rsidP="00A94748">
      <w:pPr>
        <w:pStyle w:val="BodyText"/>
        <w:spacing w:before="120"/>
        <w:ind w:right="0"/>
        <w:jc w:val="center"/>
        <w:outlineLvl w:val="0"/>
        <w:rPr>
          <w:rFonts w:ascii="Times New Roman" w:hAnsi="Times New Roman"/>
          <w:b/>
          <w:sz w:val="32"/>
          <w:szCs w:val="32"/>
        </w:rPr>
      </w:pPr>
      <w:bookmarkStart w:id="1" w:name="_Toc20667497"/>
      <w:r w:rsidRPr="008A06C0">
        <w:rPr>
          <w:rFonts w:ascii="Times New Roman" w:hAnsi="Times New Roman"/>
          <w:b/>
          <w:sz w:val="32"/>
          <w:szCs w:val="32"/>
          <w:u w:val="single"/>
        </w:rPr>
        <w:lastRenderedPageBreak/>
        <w:t>C</w:t>
      </w:r>
      <w:r w:rsidR="00BC1D9E" w:rsidRPr="008A06C0">
        <w:rPr>
          <w:rFonts w:ascii="Times New Roman" w:hAnsi="Times New Roman"/>
          <w:b/>
          <w:sz w:val="32"/>
          <w:szCs w:val="32"/>
          <w:u w:val="single"/>
        </w:rPr>
        <w:t>hương I</w:t>
      </w:r>
      <w:r w:rsidR="00BE699D" w:rsidRPr="008A06C0">
        <w:rPr>
          <w:rFonts w:ascii="Times New Roman" w:hAnsi="Times New Roman"/>
          <w:b/>
          <w:sz w:val="32"/>
          <w:szCs w:val="32"/>
        </w:rPr>
        <w:t xml:space="preserve">: </w:t>
      </w:r>
      <w:r w:rsidR="00515E37" w:rsidRPr="008A06C0">
        <w:rPr>
          <w:rFonts w:ascii="Times New Roman" w:hAnsi="Times New Roman"/>
          <w:b/>
          <w:sz w:val="32"/>
          <w:szCs w:val="32"/>
        </w:rPr>
        <w:t>TỔNG QUÁT</w:t>
      </w:r>
      <w:bookmarkEnd w:id="1"/>
    </w:p>
    <w:p w:rsidR="006C1808" w:rsidRPr="008A06C0" w:rsidRDefault="00515E37" w:rsidP="00C054BC">
      <w:pPr>
        <w:pStyle w:val="BodyText"/>
        <w:numPr>
          <w:ilvl w:val="0"/>
          <w:numId w:val="8"/>
        </w:numPr>
        <w:tabs>
          <w:tab w:val="left" w:pos="426"/>
        </w:tabs>
        <w:ind w:right="0" w:hanging="720"/>
        <w:outlineLvl w:val="1"/>
        <w:rPr>
          <w:rFonts w:ascii="Times New Roman" w:hAnsi="Times New Roman"/>
          <w:b/>
          <w:szCs w:val="26"/>
        </w:rPr>
      </w:pPr>
      <w:bookmarkStart w:id="2" w:name="_Toc20667498"/>
      <w:r w:rsidRPr="008A06C0">
        <w:rPr>
          <w:rFonts w:ascii="Times New Roman" w:hAnsi="Times New Roman"/>
          <w:b/>
          <w:szCs w:val="26"/>
        </w:rPr>
        <w:t>MỤC ĐÍCH KHẢO SÁT</w:t>
      </w:r>
      <w:bookmarkEnd w:id="2"/>
    </w:p>
    <w:p w:rsidR="00961DFE" w:rsidRPr="008A06C0" w:rsidRDefault="00C054BC" w:rsidP="00C054BC">
      <w:pPr>
        <w:ind w:right="30"/>
        <w:jc w:val="both"/>
        <w:rPr>
          <w:rFonts w:ascii="Times New Roman" w:hAnsi="Times New Roman"/>
        </w:rPr>
      </w:pPr>
      <w:r w:rsidRPr="008A06C0">
        <w:rPr>
          <w:rFonts w:ascii="Times New Roman" w:hAnsi="Times New Roman"/>
        </w:rPr>
        <w:t xml:space="preserve">       </w:t>
      </w:r>
      <w:r w:rsidR="00DD73F0" w:rsidRPr="008A06C0">
        <w:rPr>
          <w:rFonts w:ascii="Times New Roman" w:hAnsi="Times New Roman"/>
        </w:rPr>
        <w:t>Công trình</w:t>
      </w:r>
      <w:r w:rsidR="00187E17" w:rsidRPr="008A06C0">
        <w:rPr>
          <w:rFonts w:ascii="Times New Roman" w:hAnsi="Times New Roman"/>
        </w:rPr>
        <w:t xml:space="preserve">: </w:t>
      </w:r>
      <w:r w:rsidR="00514E9C">
        <w:rPr>
          <w:rFonts w:ascii="Times New Roman" w:hAnsi="Times New Roman"/>
        </w:rPr>
        <w:t>Khách sạn Winsor DaLat</w:t>
      </w:r>
      <w:r w:rsidR="00273853">
        <w:rPr>
          <w:rFonts w:ascii="Times New Roman" w:hAnsi="Times New Roman"/>
        </w:rPr>
        <w:t xml:space="preserve"> </w:t>
      </w:r>
      <w:r w:rsidR="00DD73F0" w:rsidRPr="008A06C0">
        <w:rPr>
          <w:rFonts w:ascii="Times New Roman" w:hAnsi="Times New Roman"/>
        </w:rPr>
        <w:t xml:space="preserve">được xây dựng </w:t>
      </w:r>
      <w:r w:rsidR="0079620F" w:rsidRPr="008A06C0">
        <w:rPr>
          <w:rFonts w:ascii="Times New Roman" w:hAnsi="Times New Roman"/>
        </w:rPr>
        <w:t>tại</w:t>
      </w:r>
      <w:r w:rsidR="002E1883" w:rsidRPr="008A06C0">
        <w:rPr>
          <w:rFonts w:ascii="Times New Roman" w:hAnsi="Times New Roman"/>
        </w:rPr>
        <w:t xml:space="preserve"> </w:t>
      </w:r>
      <w:r w:rsidR="00514E9C">
        <w:rPr>
          <w:rFonts w:ascii="Times New Roman" w:hAnsi="Times New Roman"/>
        </w:rPr>
        <w:t>số 15</w:t>
      </w:r>
      <w:r w:rsidR="00273853">
        <w:rPr>
          <w:rFonts w:ascii="Times New Roman" w:hAnsi="Times New Roman"/>
        </w:rPr>
        <w:t xml:space="preserve"> đường Ba tháng Tư, p</w:t>
      </w:r>
      <w:r w:rsidR="000F016F" w:rsidRPr="008A06C0">
        <w:rPr>
          <w:rFonts w:ascii="Times New Roman" w:hAnsi="Times New Roman"/>
        </w:rPr>
        <w:t xml:space="preserve">hường </w:t>
      </w:r>
      <w:r w:rsidR="00273853">
        <w:rPr>
          <w:rFonts w:ascii="Times New Roman" w:hAnsi="Times New Roman"/>
        </w:rPr>
        <w:t>3</w:t>
      </w:r>
      <w:r w:rsidR="002E1883" w:rsidRPr="008A06C0">
        <w:rPr>
          <w:rFonts w:ascii="Times New Roman" w:hAnsi="Times New Roman"/>
        </w:rPr>
        <w:t xml:space="preserve">, </w:t>
      </w:r>
      <w:r w:rsidR="00377130" w:rsidRPr="008A06C0">
        <w:rPr>
          <w:rFonts w:ascii="Times New Roman" w:hAnsi="Times New Roman"/>
        </w:rPr>
        <w:t>thành phố Đà Lạt</w:t>
      </w:r>
      <w:r w:rsidR="002E1883" w:rsidRPr="008A06C0">
        <w:rPr>
          <w:rFonts w:ascii="Times New Roman" w:hAnsi="Times New Roman"/>
        </w:rPr>
        <w:t xml:space="preserve">, </w:t>
      </w:r>
      <w:r w:rsidR="00DD73F0" w:rsidRPr="008A06C0">
        <w:rPr>
          <w:rFonts w:ascii="Times New Roman" w:hAnsi="Times New Roman"/>
        </w:rPr>
        <w:t xml:space="preserve">tỉnh Lâm Đồng. </w:t>
      </w:r>
    </w:p>
    <w:p w:rsidR="001F4689" w:rsidRPr="008A06C0" w:rsidRDefault="00C054BC" w:rsidP="00C054BC">
      <w:pPr>
        <w:ind w:firstLine="426"/>
        <w:jc w:val="both"/>
        <w:rPr>
          <w:rFonts w:ascii="Times New Roman" w:hAnsi="Times New Roman"/>
        </w:rPr>
      </w:pPr>
      <w:r w:rsidRPr="008A06C0">
        <w:rPr>
          <w:rFonts w:ascii="Times New Roman" w:hAnsi="Times New Roman"/>
        </w:rPr>
        <w:t xml:space="preserve"> </w:t>
      </w:r>
      <w:r w:rsidR="00187E17" w:rsidRPr="008A06C0">
        <w:rPr>
          <w:rFonts w:ascii="Times New Roman" w:hAnsi="Times New Roman"/>
        </w:rPr>
        <w:t>Đ</w:t>
      </w:r>
      <w:r w:rsidR="00E47930" w:rsidRPr="008A06C0">
        <w:rPr>
          <w:rFonts w:ascii="Times New Roman" w:hAnsi="Times New Roman"/>
        </w:rPr>
        <w:t>ể</w:t>
      </w:r>
      <w:r w:rsidR="00187E17" w:rsidRPr="008A06C0">
        <w:rPr>
          <w:rFonts w:ascii="Times New Roman" w:hAnsi="Times New Roman"/>
        </w:rPr>
        <w:t xml:space="preserve"> cung cấp các tài liệu địa chất cần thiết cho công tác thiết kế</w:t>
      </w:r>
      <w:r w:rsidR="006A59C7" w:rsidRPr="008A06C0">
        <w:rPr>
          <w:rFonts w:ascii="Times New Roman" w:hAnsi="Times New Roman"/>
        </w:rPr>
        <w:t>.</w:t>
      </w:r>
      <w:r w:rsidR="005C695D" w:rsidRPr="008A06C0">
        <w:rPr>
          <w:rFonts w:ascii="Times New Roman" w:hAnsi="Times New Roman"/>
        </w:rPr>
        <w:t xml:space="preserve"> </w:t>
      </w:r>
      <w:r w:rsidR="0079620F" w:rsidRPr="008A06C0">
        <w:rPr>
          <w:rFonts w:ascii="Times New Roman" w:hAnsi="Times New Roman"/>
        </w:rPr>
        <w:t xml:space="preserve">Phòng </w:t>
      </w:r>
      <w:r w:rsidR="005C695D" w:rsidRPr="008A06C0">
        <w:rPr>
          <w:rFonts w:ascii="Times New Roman" w:hAnsi="Times New Roman"/>
        </w:rPr>
        <w:t xml:space="preserve">Khảo sát Địa chất thuộc </w:t>
      </w:r>
      <w:r w:rsidR="00FD62D3">
        <w:rPr>
          <w:rFonts w:ascii="Times New Roman" w:hAnsi="Times New Roman"/>
        </w:rPr>
        <w:t xml:space="preserve">Công ty </w:t>
      </w:r>
      <w:r w:rsidR="000F016F">
        <w:rPr>
          <w:rFonts w:ascii="Times New Roman" w:hAnsi="Times New Roman"/>
        </w:rPr>
        <w:t xml:space="preserve">TNHH Tư vấn Kiểm định Xây dựng Qui Nhơn </w:t>
      </w:r>
      <w:r w:rsidR="00FD62D3">
        <w:rPr>
          <w:rFonts w:ascii="Times New Roman" w:hAnsi="Times New Roman"/>
        </w:rPr>
        <w:t>- Chi nhánh Lâm Đồng</w:t>
      </w:r>
      <w:r w:rsidR="0079620F" w:rsidRPr="008A06C0">
        <w:rPr>
          <w:rFonts w:ascii="Times New Roman" w:hAnsi="Times New Roman"/>
        </w:rPr>
        <w:t xml:space="preserve"> </w:t>
      </w:r>
      <w:r w:rsidR="005C695D" w:rsidRPr="008A06C0">
        <w:rPr>
          <w:rFonts w:ascii="Times New Roman" w:hAnsi="Times New Roman"/>
        </w:rPr>
        <w:t>đã tiến hành thăm dò thực địa, khoan</w:t>
      </w:r>
      <w:r w:rsidR="0079620F" w:rsidRPr="008A06C0">
        <w:rPr>
          <w:rFonts w:ascii="Times New Roman" w:hAnsi="Times New Roman"/>
        </w:rPr>
        <w:t xml:space="preserve"> khảo sát</w:t>
      </w:r>
      <w:r w:rsidR="005C695D" w:rsidRPr="008A06C0">
        <w:rPr>
          <w:rFonts w:ascii="Times New Roman" w:hAnsi="Times New Roman"/>
        </w:rPr>
        <w:t xml:space="preserve">, </w:t>
      </w:r>
      <w:r w:rsidR="0079620F" w:rsidRPr="008A06C0">
        <w:rPr>
          <w:rFonts w:ascii="Times New Roman" w:hAnsi="Times New Roman"/>
        </w:rPr>
        <w:t>thí nghiệm tại hiện trường,</w:t>
      </w:r>
      <w:r w:rsidR="00BE699D" w:rsidRPr="008A06C0">
        <w:rPr>
          <w:rFonts w:ascii="Times New Roman" w:hAnsi="Times New Roman"/>
        </w:rPr>
        <w:t xml:space="preserve"> thí nghiệm các mẫu đất trong phò</w:t>
      </w:r>
      <w:r w:rsidR="0079620F" w:rsidRPr="008A06C0">
        <w:rPr>
          <w:rFonts w:ascii="Times New Roman" w:hAnsi="Times New Roman"/>
        </w:rPr>
        <w:t>ng thí nghiệm</w:t>
      </w:r>
      <w:r w:rsidR="005C695D" w:rsidRPr="008A06C0">
        <w:rPr>
          <w:rFonts w:ascii="Times New Roman" w:hAnsi="Times New Roman"/>
        </w:rPr>
        <w:t xml:space="preserve"> và lập báo cáo đánh giá điều kiện </w:t>
      </w:r>
      <w:r w:rsidR="00557364" w:rsidRPr="008A06C0">
        <w:rPr>
          <w:rFonts w:ascii="Times New Roman" w:hAnsi="Times New Roman"/>
        </w:rPr>
        <w:t xml:space="preserve">địa chất công </w:t>
      </w:r>
      <w:r w:rsidR="005C695D" w:rsidRPr="008A06C0">
        <w:rPr>
          <w:rFonts w:ascii="Times New Roman" w:hAnsi="Times New Roman"/>
        </w:rPr>
        <w:t>trình phục vụ cho việc thiết kế các hạng mục</w:t>
      </w:r>
      <w:r w:rsidR="00E47930" w:rsidRPr="008A06C0">
        <w:rPr>
          <w:rFonts w:ascii="Times New Roman" w:hAnsi="Times New Roman"/>
        </w:rPr>
        <w:t xml:space="preserve"> công trình.</w:t>
      </w:r>
    </w:p>
    <w:p w:rsidR="006260C9" w:rsidRPr="008A06C0" w:rsidRDefault="00DE4BED" w:rsidP="00C054BC">
      <w:pPr>
        <w:pStyle w:val="BodyText"/>
        <w:numPr>
          <w:ilvl w:val="0"/>
          <w:numId w:val="8"/>
        </w:numPr>
        <w:tabs>
          <w:tab w:val="left" w:pos="426"/>
        </w:tabs>
        <w:ind w:right="0" w:hanging="720"/>
        <w:outlineLvl w:val="1"/>
        <w:rPr>
          <w:rFonts w:ascii="Times New Roman" w:hAnsi="Times New Roman"/>
          <w:b/>
        </w:rPr>
      </w:pPr>
      <w:bookmarkStart w:id="3" w:name="_Toc20667499"/>
      <w:r w:rsidRPr="008A06C0">
        <w:rPr>
          <w:rFonts w:ascii="Times New Roman" w:hAnsi="Times New Roman"/>
          <w:b/>
          <w:szCs w:val="26"/>
        </w:rPr>
        <w:t>TỔ CHỨC KHẢO SÁT</w:t>
      </w:r>
      <w:r w:rsidRPr="008A06C0">
        <w:rPr>
          <w:rFonts w:ascii="Times New Roman" w:hAnsi="Times New Roman"/>
          <w:b/>
        </w:rPr>
        <w:t xml:space="preserve"> ĐỊA CHẤT CÔNG TRÌNH</w:t>
      </w:r>
      <w:bookmarkEnd w:id="3"/>
    </w:p>
    <w:p w:rsidR="00E47930" w:rsidRPr="008A06C0" w:rsidRDefault="00E47930" w:rsidP="00C054BC">
      <w:pPr>
        <w:pStyle w:val="ListParagraph"/>
        <w:numPr>
          <w:ilvl w:val="0"/>
          <w:numId w:val="10"/>
        </w:numPr>
        <w:tabs>
          <w:tab w:val="left" w:pos="426"/>
        </w:tabs>
        <w:ind w:hanging="720"/>
        <w:jc w:val="both"/>
        <w:outlineLvl w:val="2"/>
        <w:rPr>
          <w:rFonts w:ascii="Times New Roman" w:hAnsi="Times New Roman"/>
          <w:b/>
          <w:bCs/>
        </w:rPr>
      </w:pPr>
      <w:bookmarkStart w:id="4" w:name="_Toc20667500"/>
      <w:r w:rsidRPr="008A06C0">
        <w:rPr>
          <w:rFonts w:ascii="Times New Roman" w:hAnsi="Times New Roman"/>
          <w:b/>
          <w:bCs/>
        </w:rPr>
        <w:t>Nhân sự tham gia chính</w:t>
      </w:r>
      <w:bookmarkEnd w:id="4"/>
    </w:p>
    <w:p w:rsidR="006260C9" w:rsidRPr="008A06C0" w:rsidRDefault="00D16AA0" w:rsidP="00C054BC">
      <w:pPr>
        <w:tabs>
          <w:tab w:val="left" w:pos="851"/>
        </w:tabs>
        <w:ind w:firstLine="426"/>
        <w:jc w:val="both"/>
        <w:rPr>
          <w:rFonts w:ascii="Times New Roman" w:hAnsi="Times New Roman"/>
          <w:bCs/>
          <w:lang w:val="vi-VN"/>
        </w:rPr>
      </w:pPr>
      <w:r w:rsidRPr="008A06C0">
        <w:rPr>
          <w:rFonts w:ascii="Times New Roman" w:hAnsi="Times New Roman"/>
          <w:bCs/>
          <w:lang w:val="vi-VN"/>
        </w:rPr>
        <w:t xml:space="preserve">-  </w:t>
      </w:r>
      <w:r w:rsidR="006260C9" w:rsidRPr="008A06C0">
        <w:rPr>
          <w:rFonts w:ascii="Times New Roman" w:hAnsi="Times New Roman"/>
          <w:bCs/>
          <w:lang w:val="vi-VN"/>
        </w:rPr>
        <w:t>Phụ trách kỹ thuật hiện trường: Ks. Phạm Mạnh Cường</w:t>
      </w:r>
      <w:r w:rsidR="006260C9" w:rsidRPr="008A06C0">
        <w:rPr>
          <w:rFonts w:ascii="Times New Roman" w:hAnsi="Times New Roman"/>
          <w:b/>
          <w:bCs/>
          <w:lang w:val="vi-VN"/>
        </w:rPr>
        <w:t xml:space="preserve"> </w:t>
      </w:r>
      <w:r w:rsidR="006260C9" w:rsidRPr="008A06C0">
        <w:rPr>
          <w:rFonts w:ascii="Times New Roman" w:hAnsi="Times New Roman"/>
          <w:bCs/>
          <w:lang w:val="vi-VN"/>
        </w:rPr>
        <w:t xml:space="preserve">- </w:t>
      </w:r>
      <w:r w:rsidR="00FD62D3">
        <w:rPr>
          <w:rFonts w:ascii="Times New Roman" w:hAnsi="Times New Roman"/>
          <w:lang w:val="vi-VN"/>
        </w:rPr>
        <w:t xml:space="preserve">Công ty </w:t>
      </w:r>
      <w:r w:rsidR="000F016F">
        <w:rPr>
          <w:rFonts w:ascii="Times New Roman" w:hAnsi="Times New Roman"/>
          <w:lang w:val="vi-VN"/>
        </w:rPr>
        <w:t xml:space="preserve">TNHH Tư vấn Kiểm định Xây dựng Qui Nhơn </w:t>
      </w:r>
      <w:r w:rsidR="00FD62D3">
        <w:rPr>
          <w:rFonts w:ascii="Times New Roman" w:hAnsi="Times New Roman"/>
          <w:lang w:val="vi-VN"/>
        </w:rPr>
        <w:t>- Chi nhánh Lâm Đồng</w:t>
      </w:r>
      <w:r w:rsidR="00515E37" w:rsidRPr="008A06C0">
        <w:rPr>
          <w:rFonts w:ascii="Times New Roman" w:hAnsi="Times New Roman"/>
          <w:lang w:val="vi-VN"/>
        </w:rPr>
        <w:t>.</w:t>
      </w:r>
    </w:p>
    <w:p w:rsidR="00997917" w:rsidRPr="008A06C0" w:rsidRDefault="00D16AA0" w:rsidP="00C054BC">
      <w:pPr>
        <w:tabs>
          <w:tab w:val="left" w:pos="851"/>
        </w:tabs>
        <w:ind w:firstLine="426"/>
        <w:jc w:val="both"/>
        <w:rPr>
          <w:rFonts w:ascii="Times New Roman" w:hAnsi="Times New Roman"/>
          <w:lang w:val="vi-VN"/>
        </w:rPr>
      </w:pPr>
      <w:r w:rsidRPr="008A06C0">
        <w:rPr>
          <w:rFonts w:ascii="Times New Roman" w:hAnsi="Times New Roman"/>
          <w:bCs/>
          <w:lang w:val="vi-VN"/>
        </w:rPr>
        <w:t xml:space="preserve">-  </w:t>
      </w:r>
      <w:r w:rsidR="006260C9" w:rsidRPr="008A06C0">
        <w:rPr>
          <w:rFonts w:ascii="Times New Roman" w:hAnsi="Times New Roman"/>
          <w:bCs/>
          <w:lang w:val="vi-VN"/>
        </w:rPr>
        <w:t>Chủ nhiệm Địa chất: Ks. Nguyễn Giang Thọ</w:t>
      </w:r>
      <w:r w:rsidR="006260C9" w:rsidRPr="008A06C0">
        <w:rPr>
          <w:rFonts w:ascii="Times New Roman" w:hAnsi="Times New Roman"/>
          <w:b/>
          <w:bCs/>
          <w:lang w:val="vi-VN"/>
        </w:rPr>
        <w:t xml:space="preserve"> </w:t>
      </w:r>
      <w:r w:rsidR="006260C9" w:rsidRPr="008A06C0">
        <w:rPr>
          <w:rFonts w:ascii="Times New Roman" w:hAnsi="Times New Roman"/>
          <w:bCs/>
          <w:lang w:val="vi-VN"/>
        </w:rPr>
        <w:t>-</w:t>
      </w:r>
      <w:r w:rsidR="0079620F" w:rsidRPr="008A06C0">
        <w:rPr>
          <w:rFonts w:ascii="Times New Roman" w:hAnsi="Times New Roman"/>
          <w:bCs/>
          <w:lang w:val="vi-VN"/>
        </w:rPr>
        <w:t xml:space="preserve"> </w:t>
      </w:r>
      <w:r w:rsidR="00FD62D3">
        <w:rPr>
          <w:rFonts w:ascii="Times New Roman" w:hAnsi="Times New Roman"/>
          <w:lang w:val="vi-VN"/>
        </w:rPr>
        <w:t xml:space="preserve">Công ty </w:t>
      </w:r>
      <w:r w:rsidR="000F016F">
        <w:rPr>
          <w:rFonts w:ascii="Times New Roman" w:hAnsi="Times New Roman"/>
          <w:lang w:val="vi-VN"/>
        </w:rPr>
        <w:t xml:space="preserve">TNHH Tư vấn Kiểm định Xây dựng Qui Nhơn </w:t>
      </w:r>
      <w:r w:rsidR="00FD62D3">
        <w:rPr>
          <w:rFonts w:ascii="Times New Roman" w:hAnsi="Times New Roman"/>
          <w:lang w:val="vi-VN"/>
        </w:rPr>
        <w:t>- Chi nhánh Lâm Đồng</w:t>
      </w:r>
      <w:r w:rsidR="00997917" w:rsidRPr="008A06C0">
        <w:rPr>
          <w:rFonts w:ascii="Times New Roman" w:hAnsi="Times New Roman"/>
          <w:lang w:val="vi-VN"/>
        </w:rPr>
        <w:t>.</w:t>
      </w:r>
    </w:p>
    <w:p w:rsidR="006260C9" w:rsidRPr="008A06C0" w:rsidRDefault="00D16AA0" w:rsidP="00C054BC">
      <w:pPr>
        <w:tabs>
          <w:tab w:val="left" w:pos="851"/>
        </w:tabs>
        <w:ind w:firstLine="426"/>
        <w:jc w:val="both"/>
        <w:rPr>
          <w:rFonts w:ascii="Times New Roman" w:hAnsi="Times New Roman"/>
          <w:lang w:val="vi-VN"/>
        </w:rPr>
      </w:pPr>
      <w:r w:rsidRPr="008A06C0">
        <w:rPr>
          <w:rFonts w:ascii="Times New Roman" w:hAnsi="Times New Roman"/>
          <w:lang w:val="vi-VN"/>
        </w:rPr>
        <w:t>-  Quản lý phòng thí nghiệm</w:t>
      </w:r>
      <w:r w:rsidR="006260C9" w:rsidRPr="008A06C0">
        <w:rPr>
          <w:rFonts w:ascii="Times New Roman" w:hAnsi="Times New Roman"/>
          <w:lang w:val="vi-VN"/>
        </w:rPr>
        <w:t xml:space="preserve">: Ks. </w:t>
      </w:r>
      <w:r w:rsidR="0079620F" w:rsidRPr="008A06C0">
        <w:rPr>
          <w:rFonts w:ascii="Times New Roman" w:hAnsi="Times New Roman"/>
          <w:lang w:val="vi-VN"/>
        </w:rPr>
        <w:t>Nguyễn Văn Bảy</w:t>
      </w:r>
      <w:r w:rsidR="006260C9" w:rsidRPr="008A06C0">
        <w:rPr>
          <w:rFonts w:ascii="Times New Roman" w:hAnsi="Times New Roman"/>
          <w:lang w:val="vi-VN"/>
        </w:rPr>
        <w:t xml:space="preserve"> </w:t>
      </w:r>
      <w:r w:rsidR="006260C9" w:rsidRPr="008A06C0">
        <w:rPr>
          <w:rFonts w:ascii="Times New Roman" w:hAnsi="Times New Roman"/>
          <w:bCs/>
          <w:lang w:val="vi-VN"/>
        </w:rPr>
        <w:t xml:space="preserve">- </w:t>
      </w:r>
      <w:r w:rsidR="00FD62D3">
        <w:rPr>
          <w:rFonts w:ascii="Times New Roman" w:hAnsi="Times New Roman"/>
          <w:lang w:val="vi-VN"/>
        </w:rPr>
        <w:t xml:space="preserve">Công ty </w:t>
      </w:r>
      <w:r w:rsidR="000F016F">
        <w:rPr>
          <w:rFonts w:ascii="Times New Roman" w:hAnsi="Times New Roman"/>
          <w:lang w:val="vi-VN"/>
        </w:rPr>
        <w:t xml:space="preserve">TNHH Tư vấn Kiểm định Xây dựng Qui Nhơn </w:t>
      </w:r>
      <w:r w:rsidR="00FD62D3">
        <w:rPr>
          <w:rFonts w:ascii="Times New Roman" w:hAnsi="Times New Roman"/>
          <w:lang w:val="vi-VN"/>
        </w:rPr>
        <w:t>- Chi nhánh Lâm Đồng</w:t>
      </w:r>
      <w:r w:rsidR="00997917" w:rsidRPr="008A06C0">
        <w:rPr>
          <w:rFonts w:ascii="Times New Roman" w:hAnsi="Times New Roman"/>
          <w:lang w:val="vi-VN"/>
        </w:rPr>
        <w:t>.</w:t>
      </w:r>
    </w:p>
    <w:p w:rsidR="006260C9" w:rsidRPr="008A06C0" w:rsidRDefault="00D16AA0" w:rsidP="00C054BC">
      <w:pPr>
        <w:pStyle w:val="MucI"/>
        <w:tabs>
          <w:tab w:val="left" w:pos="851"/>
        </w:tabs>
        <w:ind w:firstLine="426"/>
        <w:jc w:val="both"/>
        <w:rPr>
          <w:rFonts w:ascii="Times New Roman" w:hAnsi="Times New Roman"/>
          <w:b w:val="0"/>
          <w:bCs/>
          <w:sz w:val="26"/>
          <w:szCs w:val="26"/>
          <w:lang w:val="vi-VN"/>
        </w:rPr>
      </w:pPr>
      <w:r w:rsidRPr="008A06C0">
        <w:rPr>
          <w:rFonts w:ascii="Times New Roman" w:hAnsi="Times New Roman"/>
          <w:b w:val="0"/>
          <w:bCs/>
          <w:sz w:val="26"/>
          <w:szCs w:val="26"/>
          <w:lang w:val="vi-VN"/>
        </w:rPr>
        <w:t xml:space="preserve">-  </w:t>
      </w:r>
      <w:r w:rsidR="006260C9" w:rsidRPr="008A06C0">
        <w:rPr>
          <w:rFonts w:ascii="Times New Roman" w:hAnsi="Times New Roman"/>
          <w:b w:val="0"/>
          <w:bCs/>
          <w:sz w:val="26"/>
          <w:szCs w:val="26"/>
          <w:lang w:val="vi-VN"/>
        </w:rPr>
        <w:t>Công tác thí nghiệm trong phòng: Phòng Thí nghiệm Địa chất &amp;</w:t>
      </w:r>
      <w:r w:rsidR="0012026A" w:rsidRPr="008A06C0">
        <w:rPr>
          <w:rFonts w:ascii="Times New Roman" w:hAnsi="Times New Roman"/>
          <w:b w:val="0"/>
          <w:bCs/>
          <w:sz w:val="26"/>
          <w:szCs w:val="26"/>
          <w:lang w:val="vi-VN"/>
        </w:rPr>
        <w:t xml:space="preserve"> Vật liệu xây dựng – LAS – XD629</w:t>
      </w:r>
      <w:r w:rsidR="006260C9" w:rsidRPr="008A06C0">
        <w:rPr>
          <w:rFonts w:ascii="Times New Roman" w:hAnsi="Times New Roman"/>
          <w:b w:val="0"/>
          <w:bCs/>
          <w:sz w:val="26"/>
          <w:szCs w:val="26"/>
          <w:lang w:val="vi-VN"/>
        </w:rPr>
        <w:t xml:space="preserve"> thuộc </w:t>
      </w:r>
      <w:r w:rsidR="00FD62D3">
        <w:rPr>
          <w:rFonts w:ascii="Times New Roman" w:hAnsi="Times New Roman"/>
          <w:b w:val="0"/>
          <w:sz w:val="26"/>
          <w:szCs w:val="26"/>
          <w:lang w:val="vi-VN"/>
        </w:rPr>
        <w:t xml:space="preserve">Công ty </w:t>
      </w:r>
      <w:r w:rsidR="000F016F">
        <w:rPr>
          <w:rFonts w:ascii="Times New Roman" w:hAnsi="Times New Roman"/>
          <w:b w:val="0"/>
          <w:sz w:val="26"/>
          <w:szCs w:val="26"/>
          <w:lang w:val="vi-VN"/>
        </w:rPr>
        <w:t xml:space="preserve">TNHH Tư vấn Kiểm định Xây dựng Qui Nhơn </w:t>
      </w:r>
      <w:r w:rsidR="00FD62D3">
        <w:rPr>
          <w:rFonts w:ascii="Times New Roman" w:hAnsi="Times New Roman"/>
          <w:b w:val="0"/>
          <w:sz w:val="26"/>
          <w:szCs w:val="26"/>
          <w:lang w:val="vi-VN"/>
        </w:rPr>
        <w:t>- Chi nhánh Lâm Đồng</w:t>
      </w:r>
      <w:r w:rsidR="00997917" w:rsidRPr="008A06C0">
        <w:rPr>
          <w:rFonts w:ascii="Times New Roman" w:hAnsi="Times New Roman"/>
          <w:b w:val="0"/>
          <w:bCs/>
          <w:sz w:val="26"/>
          <w:szCs w:val="26"/>
          <w:lang w:val="vi-VN"/>
        </w:rPr>
        <w:t>.</w:t>
      </w:r>
    </w:p>
    <w:p w:rsidR="002607FD" w:rsidRPr="00514E9C" w:rsidRDefault="002607FD" w:rsidP="00C054BC">
      <w:pPr>
        <w:pStyle w:val="MucI"/>
        <w:tabs>
          <w:tab w:val="left" w:pos="851"/>
        </w:tabs>
        <w:ind w:firstLine="426"/>
        <w:jc w:val="both"/>
        <w:rPr>
          <w:rFonts w:ascii="Times New Roman" w:hAnsi="Times New Roman"/>
          <w:b w:val="0"/>
          <w:bCs/>
          <w:sz w:val="26"/>
          <w:szCs w:val="26"/>
        </w:rPr>
      </w:pPr>
      <w:r w:rsidRPr="008A06C0">
        <w:rPr>
          <w:rFonts w:ascii="Times New Roman" w:hAnsi="Times New Roman"/>
          <w:b w:val="0"/>
          <w:bCs/>
          <w:sz w:val="26"/>
          <w:szCs w:val="26"/>
          <w:lang w:val="vi-VN"/>
        </w:rPr>
        <w:t xml:space="preserve">-  </w:t>
      </w:r>
      <w:r w:rsidR="007F52C1" w:rsidRPr="008A06C0">
        <w:rPr>
          <w:rFonts w:ascii="Times New Roman" w:hAnsi="Times New Roman"/>
          <w:b w:val="0"/>
          <w:bCs/>
          <w:sz w:val="26"/>
          <w:szCs w:val="26"/>
          <w:lang w:val="vi-VN"/>
        </w:rPr>
        <w:t>Chủ đầu tư</w:t>
      </w:r>
      <w:r w:rsidRPr="008A06C0">
        <w:rPr>
          <w:rFonts w:ascii="Times New Roman" w:hAnsi="Times New Roman"/>
          <w:b w:val="0"/>
          <w:bCs/>
          <w:sz w:val="26"/>
          <w:szCs w:val="26"/>
          <w:lang w:val="vi-VN"/>
        </w:rPr>
        <w:t xml:space="preserve">: </w:t>
      </w:r>
      <w:bookmarkStart w:id="5" w:name="_Hlk525736292"/>
      <w:r w:rsidR="00CA3022" w:rsidRPr="008A06C0">
        <w:rPr>
          <w:rFonts w:ascii="Times New Roman" w:hAnsi="Times New Roman"/>
          <w:b w:val="0"/>
          <w:bCs/>
          <w:sz w:val="26"/>
          <w:szCs w:val="26"/>
          <w:lang w:val="vi-VN"/>
        </w:rPr>
        <w:t xml:space="preserve">Công ty </w:t>
      </w:r>
      <w:bookmarkEnd w:id="5"/>
      <w:r w:rsidR="00514E9C">
        <w:rPr>
          <w:rFonts w:ascii="Times New Roman" w:hAnsi="Times New Roman"/>
          <w:b w:val="0"/>
          <w:bCs/>
          <w:sz w:val="26"/>
          <w:szCs w:val="26"/>
        </w:rPr>
        <w:t>Cổ phần Ming An</w:t>
      </w:r>
    </w:p>
    <w:p w:rsidR="00E47930" w:rsidRPr="00124779" w:rsidRDefault="00E47930" w:rsidP="0074357D">
      <w:pPr>
        <w:pStyle w:val="ListParagraph"/>
        <w:numPr>
          <w:ilvl w:val="0"/>
          <w:numId w:val="10"/>
        </w:numPr>
        <w:tabs>
          <w:tab w:val="left" w:pos="426"/>
        </w:tabs>
        <w:ind w:hanging="720"/>
        <w:jc w:val="both"/>
        <w:outlineLvl w:val="2"/>
        <w:rPr>
          <w:rFonts w:ascii="Times New Roman" w:hAnsi="Times New Roman"/>
          <w:b/>
          <w:bCs/>
          <w:sz w:val="26"/>
          <w:szCs w:val="26"/>
        </w:rPr>
      </w:pPr>
      <w:bookmarkStart w:id="6" w:name="_Toc20667501"/>
      <w:r w:rsidRPr="00124779">
        <w:rPr>
          <w:rFonts w:ascii="Times New Roman" w:hAnsi="Times New Roman"/>
          <w:b/>
          <w:bCs/>
          <w:sz w:val="26"/>
          <w:szCs w:val="26"/>
        </w:rPr>
        <w:t>Thời gian khảo sát</w:t>
      </w:r>
      <w:bookmarkEnd w:id="6"/>
    </w:p>
    <w:p w:rsidR="006260C9" w:rsidRPr="008A06C0" w:rsidRDefault="006260C9" w:rsidP="00C054BC">
      <w:pPr>
        <w:ind w:firstLine="426"/>
        <w:jc w:val="both"/>
        <w:rPr>
          <w:rFonts w:ascii="Times New Roman" w:hAnsi="Times New Roman"/>
          <w:lang w:val="vi-VN"/>
        </w:rPr>
      </w:pPr>
      <w:r w:rsidRPr="008A06C0">
        <w:rPr>
          <w:rFonts w:ascii="Times New Roman" w:hAnsi="Times New Roman"/>
          <w:lang w:val="vi-VN"/>
        </w:rPr>
        <w:t>Công tác khảo sát thực địa, khoan</w:t>
      </w:r>
      <w:r w:rsidR="0012026A" w:rsidRPr="008A06C0">
        <w:rPr>
          <w:rFonts w:ascii="Times New Roman" w:hAnsi="Times New Roman"/>
          <w:lang w:val="vi-VN"/>
        </w:rPr>
        <w:t xml:space="preserve"> khảo sát</w:t>
      </w:r>
      <w:r w:rsidRPr="008A06C0">
        <w:rPr>
          <w:rFonts w:ascii="Times New Roman" w:hAnsi="Times New Roman"/>
          <w:lang w:val="vi-VN"/>
        </w:rPr>
        <w:t>, thí nghiệm hiện trường và thí nghiệm trong phòng được tiến hành t</w:t>
      </w:r>
      <w:r w:rsidR="0012026A" w:rsidRPr="008A06C0">
        <w:rPr>
          <w:rFonts w:ascii="Times New Roman" w:hAnsi="Times New Roman"/>
          <w:lang w:val="vi-VN"/>
        </w:rPr>
        <w:t>rong khoảng thời gian từ ngà</w:t>
      </w:r>
      <w:r w:rsidR="00A778E4" w:rsidRPr="008A06C0">
        <w:rPr>
          <w:rFonts w:ascii="Times New Roman" w:hAnsi="Times New Roman"/>
          <w:lang w:val="vi-VN"/>
        </w:rPr>
        <w:t xml:space="preserve">y </w:t>
      </w:r>
      <w:r w:rsidR="00273853">
        <w:rPr>
          <w:rFonts w:ascii="Times New Roman" w:hAnsi="Times New Roman"/>
          <w:lang w:val="vi-VN"/>
        </w:rPr>
        <w:t>2</w:t>
      </w:r>
      <w:r w:rsidR="00885803">
        <w:rPr>
          <w:rFonts w:ascii="Times New Roman" w:hAnsi="Times New Roman"/>
        </w:rPr>
        <w:t>6</w:t>
      </w:r>
      <w:r w:rsidR="00A778E4" w:rsidRPr="008A06C0">
        <w:rPr>
          <w:rFonts w:ascii="Times New Roman" w:hAnsi="Times New Roman"/>
          <w:lang w:val="vi-VN"/>
        </w:rPr>
        <w:t>/</w:t>
      </w:r>
      <w:r w:rsidR="00885803">
        <w:rPr>
          <w:rFonts w:ascii="Times New Roman" w:hAnsi="Times New Roman"/>
          <w:lang w:val="vi-VN"/>
        </w:rPr>
        <w:t>09</w:t>
      </w:r>
      <w:r w:rsidR="00913DAC" w:rsidRPr="008A06C0">
        <w:rPr>
          <w:rFonts w:ascii="Times New Roman" w:hAnsi="Times New Roman"/>
          <w:lang w:val="vi-VN"/>
        </w:rPr>
        <w:t>/201</w:t>
      </w:r>
      <w:r w:rsidR="00273853" w:rsidRPr="00273853">
        <w:rPr>
          <w:rFonts w:ascii="Times New Roman" w:hAnsi="Times New Roman"/>
          <w:lang w:val="vi-VN"/>
        </w:rPr>
        <w:t>9</w:t>
      </w:r>
      <w:r w:rsidR="004F242E" w:rsidRPr="008A06C0">
        <w:rPr>
          <w:rFonts w:ascii="Times New Roman" w:hAnsi="Times New Roman"/>
          <w:lang w:val="vi-VN"/>
        </w:rPr>
        <w:t xml:space="preserve"> đến ngày </w:t>
      </w:r>
      <w:r w:rsidR="00885803">
        <w:rPr>
          <w:rFonts w:ascii="Times New Roman" w:hAnsi="Times New Roman"/>
          <w:lang w:val="vi-VN"/>
        </w:rPr>
        <w:t>30</w:t>
      </w:r>
      <w:r w:rsidR="002E1883" w:rsidRPr="008A06C0">
        <w:rPr>
          <w:rFonts w:ascii="Times New Roman" w:hAnsi="Times New Roman"/>
          <w:lang w:val="vi-VN"/>
        </w:rPr>
        <w:t>/</w:t>
      </w:r>
      <w:r w:rsidR="00885803">
        <w:rPr>
          <w:rFonts w:ascii="Times New Roman" w:hAnsi="Times New Roman"/>
          <w:lang w:val="vi-VN"/>
        </w:rPr>
        <w:t>09</w:t>
      </w:r>
      <w:r w:rsidR="00A7667F" w:rsidRPr="008A06C0">
        <w:rPr>
          <w:rFonts w:ascii="Times New Roman" w:hAnsi="Times New Roman"/>
          <w:lang w:val="vi-VN"/>
        </w:rPr>
        <w:t>/201</w:t>
      </w:r>
      <w:r w:rsidR="00273853">
        <w:rPr>
          <w:rFonts w:ascii="Times New Roman" w:hAnsi="Times New Roman"/>
          <w:lang w:val="vi-VN"/>
        </w:rPr>
        <w:t>9</w:t>
      </w:r>
      <w:r w:rsidRPr="008A06C0">
        <w:rPr>
          <w:rFonts w:ascii="Times New Roman" w:hAnsi="Times New Roman"/>
          <w:lang w:val="vi-VN"/>
        </w:rPr>
        <w:t>.</w:t>
      </w:r>
    </w:p>
    <w:p w:rsidR="006260C9" w:rsidRPr="008A06C0" w:rsidRDefault="006260C9" w:rsidP="00C054BC">
      <w:pPr>
        <w:tabs>
          <w:tab w:val="left" w:pos="3828"/>
        </w:tabs>
        <w:ind w:firstLine="426"/>
        <w:jc w:val="both"/>
        <w:rPr>
          <w:rFonts w:ascii="Times New Roman" w:hAnsi="Times New Roman"/>
          <w:lang w:val="vi-VN"/>
        </w:rPr>
      </w:pPr>
      <w:r w:rsidRPr="008A06C0">
        <w:rPr>
          <w:rFonts w:ascii="Times New Roman" w:hAnsi="Times New Roman"/>
          <w:lang w:val="vi-VN"/>
        </w:rPr>
        <w:t xml:space="preserve">Báo cáo </w:t>
      </w:r>
      <w:r w:rsidR="00BF1BB6">
        <w:rPr>
          <w:rFonts w:ascii="Times New Roman" w:hAnsi="Times New Roman"/>
          <w:lang w:val="vi-VN"/>
        </w:rPr>
        <w:t xml:space="preserve">Khảo sát địa chất công trình </w:t>
      </w:r>
      <w:r w:rsidRPr="008A06C0">
        <w:rPr>
          <w:rFonts w:ascii="Times New Roman" w:hAnsi="Times New Roman"/>
          <w:lang w:val="vi-VN"/>
        </w:rPr>
        <w:t>được lập dựa trên cơ sở kết quả t</w:t>
      </w:r>
      <w:r w:rsidR="0012026A" w:rsidRPr="008A06C0">
        <w:rPr>
          <w:rFonts w:ascii="Times New Roman" w:hAnsi="Times New Roman"/>
          <w:lang w:val="vi-VN"/>
        </w:rPr>
        <w:t>hu thập số liệu từ các hố</w:t>
      </w:r>
      <w:r w:rsidRPr="008A06C0">
        <w:rPr>
          <w:rFonts w:ascii="Times New Roman" w:hAnsi="Times New Roman"/>
          <w:lang w:val="vi-VN"/>
        </w:rPr>
        <w:t xml:space="preserve"> khoan, kết </w:t>
      </w:r>
      <w:r w:rsidR="0012026A" w:rsidRPr="008A06C0">
        <w:rPr>
          <w:rFonts w:ascii="Times New Roman" w:hAnsi="Times New Roman"/>
          <w:lang w:val="vi-VN"/>
        </w:rPr>
        <w:t xml:space="preserve">quả thí nghiệm tại hiện trường </w:t>
      </w:r>
      <w:r w:rsidRPr="008A06C0">
        <w:rPr>
          <w:rFonts w:ascii="Times New Roman" w:hAnsi="Times New Roman"/>
          <w:lang w:val="vi-VN"/>
        </w:rPr>
        <w:t xml:space="preserve">và kết quả phân tích các chỉ tiêu cơ lý của đất nền trong phòng. </w:t>
      </w:r>
    </w:p>
    <w:p w:rsidR="00F87192" w:rsidRPr="008A06C0" w:rsidRDefault="002C653C" w:rsidP="00C054BC">
      <w:pPr>
        <w:pStyle w:val="BodyText"/>
        <w:numPr>
          <w:ilvl w:val="0"/>
          <w:numId w:val="8"/>
        </w:numPr>
        <w:tabs>
          <w:tab w:val="left" w:pos="426"/>
        </w:tabs>
        <w:ind w:left="714" w:right="0" w:hanging="714"/>
        <w:outlineLvl w:val="1"/>
        <w:rPr>
          <w:rFonts w:ascii="Times New Roman" w:hAnsi="Times New Roman"/>
          <w:b/>
          <w:lang w:val="vi-VN"/>
        </w:rPr>
      </w:pPr>
      <w:bookmarkStart w:id="7" w:name="_Toc20667502"/>
      <w:r w:rsidRPr="008A06C0">
        <w:rPr>
          <w:rFonts w:ascii="Times New Roman" w:hAnsi="Times New Roman"/>
          <w:b/>
          <w:lang w:val="vi-VN"/>
        </w:rPr>
        <w:t xml:space="preserve">CÁC </w:t>
      </w:r>
      <w:r w:rsidR="00E47930" w:rsidRPr="008A06C0">
        <w:rPr>
          <w:rFonts w:ascii="Times New Roman" w:hAnsi="Times New Roman"/>
          <w:b/>
          <w:lang w:val="vi-VN"/>
        </w:rPr>
        <w:t>CĂN CỨ KHẢO SÁT ĐỊA CHẤT CÔNG TRÌNH</w:t>
      </w:r>
      <w:r w:rsidR="00F87192" w:rsidRPr="008A06C0">
        <w:rPr>
          <w:rFonts w:ascii="Times New Roman" w:hAnsi="Times New Roman"/>
          <w:b/>
          <w:lang w:val="vi-VN"/>
        </w:rPr>
        <w:t>.</w:t>
      </w:r>
      <w:bookmarkEnd w:id="7"/>
    </w:p>
    <w:p w:rsidR="00E47930" w:rsidRPr="008A06C0" w:rsidRDefault="00515E37" w:rsidP="00C054BC">
      <w:pPr>
        <w:pStyle w:val="ListParagraph"/>
        <w:numPr>
          <w:ilvl w:val="0"/>
          <w:numId w:val="11"/>
        </w:numPr>
        <w:tabs>
          <w:tab w:val="left" w:pos="426"/>
        </w:tabs>
        <w:ind w:left="0" w:firstLine="0"/>
        <w:jc w:val="both"/>
        <w:outlineLvl w:val="2"/>
        <w:rPr>
          <w:rFonts w:ascii="Times New Roman" w:hAnsi="Times New Roman"/>
          <w:b/>
          <w:bCs/>
          <w:szCs w:val="26"/>
        </w:rPr>
      </w:pPr>
      <w:bookmarkStart w:id="8" w:name="_Toc20667503"/>
      <w:r w:rsidRPr="008A06C0">
        <w:rPr>
          <w:rFonts w:ascii="Times New Roman" w:hAnsi="Times New Roman"/>
          <w:b/>
          <w:bCs/>
          <w:szCs w:val="26"/>
        </w:rPr>
        <w:t>V</w:t>
      </w:r>
      <w:r w:rsidR="00686075" w:rsidRPr="008A06C0">
        <w:rPr>
          <w:rFonts w:ascii="Times New Roman" w:hAnsi="Times New Roman"/>
          <w:b/>
          <w:bCs/>
          <w:szCs w:val="26"/>
        </w:rPr>
        <w:t>ăn bản pháp lý</w:t>
      </w:r>
      <w:bookmarkEnd w:id="8"/>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xml:space="preserve">- Căn cứ Luật </w:t>
      </w:r>
      <w:r w:rsidR="00BF1BB6" w:rsidRPr="00BF1BB6">
        <w:rPr>
          <w:rFonts w:ascii="Times New Roman" w:hAnsi="Times New Roman"/>
          <w:lang w:val="vi-VN"/>
        </w:rPr>
        <w:t>X</w:t>
      </w:r>
      <w:r w:rsidRPr="008A06C0">
        <w:rPr>
          <w:rFonts w:ascii="Times New Roman" w:hAnsi="Times New Roman"/>
          <w:lang w:val="vi-VN"/>
        </w:rPr>
        <w:t xml:space="preserve">ây dựng </w:t>
      </w:r>
      <w:r w:rsidRPr="008A06C0">
        <w:rPr>
          <w:rFonts w:ascii="Times New Roman" w:hAnsi="Times New Roman"/>
          <w:bCs/>
          <w:lang w:val="vi-VN"/>
        </w:rPr>
        <w:t xml:space="preserve"> số 50/2014/QH13 ngày 18/6/2014</w:t>
      </w:r>
      <w:r w:rsidRPr="008A06C0">
        <w:rPr>
          <w:rFonts w:ascii="Times New Roman" w:hAnsi="Times New Roman"/>
          <w:lang w:val="vi-VN"/>
        </w:rPr>
        <w:t>;</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Nghị định số 59/2015/NĐ-CP ngày 18/6/2015 của Chính phủ về Quản lý dự án đầu tư xây dựng;</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Nghị định số 46/2015/NĐ-CP ngày 12/5/2015 của Chính phủ về Quản lý chất lượng và bảo trì công trình xây dựng;</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Nghị định số 32/2015/NĐ-CP ngày 25/3/2015 của Chính phủ về Quản lý chi phí đầu tư xây dựng;</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Thông tư số 26/2016/TT-BXD ngày 26/10/2016 của Bộ Xây dựng quy định chi tiết một số nội dung về quản lý chất lượng và bảo trì công trình xây dựng;</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Thông tư số 06/2016/TT-BXD ngày 10/3/2016 của Bộ Xây dựng về Quản lý chi phí đầu tư xây dựng;</w:t>
      </w:r>
    </w:p>
    <w:p w:rsidR="007F52C1"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Thông tư số 01/2017/TT-BXD ngày 06/02/2017 của Bộ xây dựng về việc hướng dẫn xác định và quản lý chi phí khảo sát xây dựng.</w:t>
      </w:r>
    </w:p>
    <w:p w:rsidR="00B14A2D" w:rsidRPr="008A06C0" w:rsidRDefault="007F52C1" w:rsidP="00863B57">
      <w:pPr>
        <w:ind w:firstLine="426"/>
        <w:jc w:val="both"/>
        <w:rPr>
          <w:rFonts w:ascii="Times New Roman" w:hAnsi="Times New Roman"/>
          <w:lang w:val="vi-VN"/>
        </w:rPr>
      </w:pPr>
      <w:r w:rsidRPr="008A06C0">
        <w:rPr>
          <w:rFonts w:ascii="Times New Roman" w:hAnsi="Times New Roman"/>
          <w:lang w:val="vi-VN"/>
        </w:rPr>
        <w:t>- Căn cứ Quyết định số 79/QĐ-BXD ngày 15/02/2017 của Bộ Xây dựng về công bố định mức chi phí quản lý dự án và tư vấn đầu tư xây dựng.</w:t>
      </w:r>
    </w:p>
    <w:p w:rsidR="007F52C1" w:rsidRPr="008A06C0" w:rsidRDefault="007F52C1" w:rsidP="00863B57">
      <w:pPr>
        <w:tabs>
          <w:tab w:val="num" w:pos="142"/>
          <w:tab w:val="num" w:pos="1080"/>
        </w:tabs>
        <w:ind w:firstLine="426"/>
        <w:jc w:val="both"/>
        <w:rPr>
          <w:rFonts w:ascii="Times New Roman" w:hAnsi="Times New Roman"/>
          <w:lang w:val="vi-VN"/>
        </w:rPr>
      </w:pPr>
      <w:r w:rsidRPr="008A06C0">
        <w:rPr>
          <w:rFonts w:ascii="Times New Roman" w:hAnsi="Times New Roman"/>
          <w:lang w:val="vi-VN"/>
        </w:rPr>
        <w:t xml:space="preserve">- Căn cứ Văn bản số 1779/BXD-VP ngày 16/8/2007 của Bộ Xây dựng </w:t>
      </w:r>
      <w:r w:rsidR="00BF1BB6">
        <w:rPr>
          <w:rFonts w:ascii="Times New Roman" w:hAnsi="Times New Roman"/>
          <w:lang w:val="vi-VN"/>
        </w:rPr>
        <w:t xml:space="preserve">về việc </w:t>
      </w:r>
      <w:r w:rsidRPr="008A06C0">
        <w:rPr>
          <w:rFonts w:ascii="Times New Roman" w:hAnsi="Times New Roman"/>
          <w:lang w:val="vi-VN"/>
        </w:rPr>
        <w:t>Công bố Định mức dự toán xây dựng công trình – Phần khảo sát xây dựng.</w:t>
      </w:r>
    </w:p>
    <w:p w:rsidR="00303875" w:rsidRPr="008A06C0" w:rsidRDefault="00303875" w:rsidP="00863B57">
      <w:pPr>
        <w:tabs>
          <w:tab w:val="num" w:pos="142"/>
          <w:tab w:val="num" w:pos="1080"/>
        </w:tabs>
        <w:ind w:firstLine="425"/>
        <w:jc w:val="both"/>
        <w:rPr>
          <w:rFonts w:ascii="Times New Roman" w:hAnsi="Times New Roman"/>
          <w:iCs w:val="0"/>
          <w:lang w:val="vi-VN"/>
        </w:rPr>
      </w:pPr>
      <w:r w:rsidRPr="008A06C0">
        <w:rPr>
          <w:rFonts w:ascii="Times New Roman" w:hAnsi="Times New Roman"/>
          <w:lang w:val="vi-VN"/>
        </w:rPr>
        <w:t>- Căn cứ Công bố số 126/Q</w:t>
      </w:r>
      <w:r w:rsidRPr="008A06C0">
        <w:rPr>
          <w:rFonts w:ascii="Times New Roman" w:hAnsi="Times New Roman" w:hint="eastAsia"/>
          <w:lang w:val="vi-VN"/>
        </w:rPr>
        <w:t>Đ</w:t>
      </w:r>
      <w:r w:rsidRPr="008A06C0">
        <w:rPr>
          <w:rFonts w:ascii="Times New Roman" w:hAnsi="Times New Roman"/>
          <w:lang w:val="vi-VN"/>
        </w:rPr>
        <w:t xml:space="preserve">-UBND ngày 19/01/2016 của UBND tỉnh Lâm Đồng </w:t>
      </w:r>
      <w:r w:rsidR="00BF1BB6" w:rsidRPr="00BF1BB6">
        <w:rPr>
          <w:rFonts w:ascii="Times New Roman" w:hAnsi="Times New Roman"/>
          <w:lang w:val="vi-VN"/>
        </w:rPr>
        <w:t>v</w:t>
      </w:r>
      <w:r w:rsidR="00BF1BB6">
        <w:rPr>
          <w:rFonts w:ascii="Times New Roman" w:hAnsi="Times New Roman"/>
          <w:lang w:val="vi-VN"/>
        </w:rPr>
        <w:t xml:space="preserve">ề việc </w:t>
      </w:r>
      <w:r w:rsidRPr="008A06C0">
        <w:rPr>
          <w:rFonts w:ascii="Times New Roman" w:hAnsi="Times New Roman"/>
          <w:lang w:val="vi-VN"/>
        </w:rPr>
        <w:t xml:space="preserve">Công bố </w:t>
      </w:r>
      <w:r w:rsidRPr="008A06C0">
        <w:rPr>
          <w:rFonts w:ascii="Times New Roman" w:hAnsi="Times New Roman" w:hint="eastAsia"/>
          <w:lang w:val="vi-VN"/>
        </w:rPr>
        <w:t>đơ</w:t>
      </w:r>
      <w:r w:rsidRPr="008A06C0">
        <w:rPr>
          <w:rFonts w:ascii="Times New Roman" w:hAnsi="Times New Roman"/>
          <w:lang w:val="vi-VN"/>
        </w:rPr>
        <w:t>n giá khảo sát xây dựng;</w:t>
      </w:r>
    </w:p>
    <w:p w:rsidR="00303875" w:rsidRPr="008A06C0" w:rsidRDefault="00303875" w:rsidP="00863B57">
      <w:pPr>
        <w:tabs>
          <w:tab w:val="num" w:pos="142"/>
          <w:tab w:val="num" w:pos="1080"/>
        </w:tabs>
        <w:ind w:firstLine="425"/>
        <w:jc w:val="both"/>
        <w:rPr>
          <w:rFonts w:ascii="Times New Roman" w:hAnsi="Times New Roman"/>
          <w:iCs w:val="0"/>
          <w:lang w:val="vi-VN"/>
        </w:rPr>
      </w:pPr>
      <w:r w:rsidRPr="008A06C0">
        <w:rPr>
          <w:rFonts w:ascii="Times New Roman" w:hAnsi="Times New Roman"/>
          <w:lang w:val="vi-VN"/>
        </w:rPr>
        <w:t xml:space="preserve">- Căn cứ Thông báo số 01/SXD-KT&amp;VLXD ngày 02/01/2018 của Sở Xây dựng tỉnh Lâm Đồng </w:t>
      </w:r>
      <w:r w:rsidR="00D43535" w:rsidRPr="00D43535">
        <w:rPr>
          <w:rFonts w:ascii="Times New Roman" w:hAnsi="Times New Roman"/>
          <w:lang w:val="vi-VN"/>
        </w:rPr>
        <w:t>v</w:t>
      </w:r>
      <w:r w:rsidR="00BF1BB6">
        <w:rPr>
          <w:rFonts w:ascii="Times New Roman" w:hAnsi="Times New Roman"/>
          <w:lang w:val="vi-VN"/>
        </w:rPr>
        <w:t xml:space="preserve">ề việc </w:t>
      </w:r>
      <w:r w:rsidRPr="008A06C0">
        <w:rPr>
          <w:rFonts w:ascii="Times New Roman" w:hAnsi="Times New Roman"/>
          <w:lang w:val="vi-VN"/>
        </w:rPr>
        <w:t>công bố giá nhân công xây dựng, giá ca máy, thiết bị thi công xây dựng chủ yếu trên địa bàn tỉnh Lâm Đồng;</w:t>
      </w:r>
    </w:p>
    <w:p w:rsidR="00303875" w:rsidRDefault="00303875" w:rsidP="00863B57">
      <w:pPr>
        <w:tabs>
          <w:tab w:val="num" w:pos="142"/>
          <w:tab w:val="num" w:pos="1080"/>
        </w:tabs>
        <w:ind w:firstLine="425"/>
        <w:jc w:val="both"/>
        <w:rPr>
          <w:rFonts w:ascii="Times New Roman" w:hAnsi="Times New Roman"/>
          <w:lang w:val="vi-VN"/>
        </w:rPr>
      </w:pPr>
      <w:r w:rsidRPr="008A06C0">
        <w:rPr>
          <w:rFonts w:ascii="Times New Roman" w:hAnsi="Times New Roman"/>
          <w:lang w:val="vi-VN"/>
        </w:rPr>
        <w:lastRenderedPageBreak/>
        <w:t xml:space="preserve">- Căn cứ Thông báo số 02/TB-SXD ngày 02/01/2018 của Sở Xây dựng tỉnh Lâm Đồng </w:t>
      </w:r>
      <w:r w:rsidR="00D43535" w:rsidRPr="00D43535">
        <w:rPr>
          <w:rFonts w:ascii="Times New Roman" w:hAnsi="Times New Roman"/>
          <w:lang w:val="vi-VN"/>
        </w:rPr>
        <w:t>v</w:t>
      </w:r>
      <w:r w:rsidR="00BF1BB6">
        <w:rPr>
          <w:rFonts w:ascii="Times New Roman" w:hAnsi="Times New Roman"/>
          <w:lang w:val="vi-VN"/>
        </w:rPr>
        <w:t xml:space="preserve">ề việc </w:t>
      </w:r>
      <w:r w:rsidRPr="008A06C0">
        <w:rPr>
          <w:rFonts w:ascii="Times New Roman" w:hAnsi="Times New Roman"/>
          <w:lang w:val="vi-VN"/>
        </w:rPr>
        <w:t>Hướng dẫn điều chỉnh dự toán xây dựng công trình trên địa bàn tỉnh Lâm Đồng;</w:t>
      </w:r>
    </w:p>
    <w:p w:rsidR="00D43535" w:rsidRPr="00D43535" w:rsidRDefault="00D43535" w:rsidP="00863B57">
      <w:pPr>
        <w:tabs>
          <w:tab w:val="num" w:pos="142"/>
          <w:tab w:val="num" w:pos="1080"/>
        </w:tabs>
        <w:ind w:firstLine="425"/>
        <w:jc w:val="both"/>
        <w:rPr>
          <w:rFonts w:ascii="Times New Roman" w:hAnsi="Times New Roman"/>
          <w:iCs w:val="0"/>
          <w:lang w:val="vi-VN"/>
        </w:rPr>
      </w:pPr>
      <w:r w:rsidRPr="008A06C0">
        <w:rPr>
          <w:rFonts w:ascii="Times New Roman" w:hAnsi="Times New Roman"/>
          <w:lang w:val="vi-VN"/>
        </w:rPr>
        <w:t xml:space="preserve">- Căn cứ </w:t>
      </w:r>
      <w:r w:rsidRPr="00D43535">
        <w:rPr>
          <w:rFonts w:ascii="Times New Roman" w:hAnsi="Times New Roman"/>
          <w:lang w:val="vi-VN"/>
        </w:rPr>
        <w:t xml:space="preserve"> Hợp đồng số</w:t>
      </w:r>
      <w:r w:rsidR="00273853">
        <w:rPr>
          <w:rFonts w:ascii="Times New Roman" w:hAnsi="Times New Roman"/>
          <w:iCs w:val="0"/>
          <w:lang w:val="vi-VN"/>
        </w:rPr>
        <w:t xml:space="preserve"> </w:t>
      </w:r>
      <w:r w:rsidR="00C81CE6">
        <w:rPr>
          <w:rFonts w:ascii="Times New Roman" w:hAnsi="Times New Roman"/>
          <w:iCs w:val="0"/>
          <w:lang w:val="vi-VN"/>
        </w:rPr>
        <w:t>79/201</w:t>
      </w:r>
      <w:r w:rsidR="00C81CE6">
        <w:rPr>
          <w:rFonts w:ascii="Times New Roman" w:hAnsi="Times New Roman"/>
          <w:iCs w:val="0"/>
        </w:rPr>
        <w:t>9</w:t>
      </w:r>
      <w:r w:rsidR="00273853">
        <w:rPr>
          <w:rFonts w:ascii="Times New Roman" w:hAnsi="Times New Roman"/>
          <w:iCs w:val="0"/>
          <w:lang w:val="vi-VN"/>
        </w:rPr>
        <w:t>/HĐ-</w:t>
      </w:r>
      <w:r w:rsidR="00273853" w:rsidRPr="00273853">
        <w:rPr>
          <w:rFonts w:ascii="Times New Roman" w:hAnsi="Times New Roman"/>
          <w:iCs w:val="0"/>
          <w:lang w:val="vi-VN"/>
        </w:rPr>
        <w:t>KSĐC</w:t>
      </w:r>
      <w:r w:rsidRPr="00D43535">
        <w:rPr>
          <w:rFonts w:ascii="Times New Roman" w:hAnsi="Times New Roman"/>
          <w:iCs w:val="0"/>
          <w:lang w:val="vi-VN"/>
        </w:rPr>
        <w:t xml:space="preserve"> ký </w:t>
      </w:r>
      <w:r w:rsidR="00C81CE6">
        <w:rPr>
          <w:rFonts w:ascii="Times New Roman" w:hAnsi="Times New Roman"/>
          <w:lang w:val="vi-VN"/>
        </w:rPr>
        <w:t>ngày 2</w:t>
      </w:r>
      <w:r w:rsidR="00C81CE6">
        <w:rPr>
          <w:rFonts w:ascii="Times New Roman" w:hAnsi="Times New Roman"/>
        </w:rPr>
        <w:t>4</w:t>
      </w:r>
      <w:r w:rsidRPr="008A06C0">
        <w:rPr>
          <w:rFonts w:ascii="Times New Roman" w:hAnsi="Times New Roman"/>
          <w:lang w:val="vi-VN"/>
        </w:rPr>
        <w:t>/</w:t>
      </w:r>
      <w:r w:rsidR="00C81CE6">
        <w:rPr>
          <w:rFonts w:ascii="Times New Roman" w:hAnsi="Times New Roman"/>
        </w:rPr>
        <w:t>0</w:t>
      </w:r>
      <w:r w:rsidR="00C81CE6">
        <w:rPr>
          <w:rFonts w:ascii="Times New Roman" w:hAnsi="Times New Roman"/>
          <w:lang w:val="vi-VN"/>
        </w:rPr>
        <w:t>9</w:t>
      </w:r>
      <w:r w:rsidRPr="008A06C0">
        <w:rPr>
          <w:rFonts w:ascii="Times New Roman" w:hAnsi="Times New Roman"/>
          <w:lang w:val="vi-VN"/>
        </w:rPr>
        <w:t>/201</w:t>
      </w:r>
      <w:r w:rsidR="00273853" w:rsidRPr="00273853">
        <w:rPr>
          <w:rFonts w:ascii="Times New Roman" w:hAnsi="Times New Roman"/>
          <w:lang w:val="vi-VN"/>
        </w:rPr>
        <w:t>9</w:t>
      </w:r>
      <w:r w:rsidRPr="00D43535">
        <w:rPr>
          <w:rFonts w:ascii="Times New Roman" w:hAnsi="Times New Roman"/>
          <w:lang w:val="vi-VN"/>
        </w:rPr>
        <w:t xml:space="preserve"> giữa Công ty </w:t>
      </w:r>
      <w:r w:rsidR="00273853" w:rsidRPr="00273853">
        <w:rPr>
          <w:rFonts w:ascii="Times New Roman" w:hAnsi="Times New Roman"/>
          <w:lang w:val="vi-VN"/>
        </w:rPr>
        <w:t>TNHH Ô tô Ngọc Anh</w:t>
      </w:r>
      <w:r w:rsidRPr="00D43535">
        <w:rPr>
          <w:rFonts w:ascii="Times New Roman" w:hAnsi="Times New Roman"/>
          <w:lang w:val="vi-VN"/>
        </w:rPr>
        <w:t xml:space="preserve"> với </w:t>
      </w:r>
      <w:r>
        <w:rPr>
          <w:rFonts w:ascii="Times New Roman" w:hAnsi="Times New Roman"/>
          <w:lang w:val="pt-BR"/>
        </w:rPr>
        <w:t>Công ty TNHH Tư vấn Kiểm định Xây dựng Qui Nhơn - Chi nhánh Lâm Đồng;</w:t>
      </w:r>
    </w:p>
    <w:p w:rsidR="002E1883" w:rsidRPr="008A06C0" w:rsidRDefault="007F52C1" w:rsidP="00863B57">
      <w:pPr>
        <w:tabs>
          <w:tab w:val="left" w:pos="900"/>
        </w:tabs>
        <w:jc w:val="both"/>
        <w:rPr>
          <w:rFonts w:ascii="Times New Roman" w:hAnsi="Times New Roman"/>
          <w:iCs w:val="0"/>
          <w:lang w:val="pt-BR"/>
        </w:rPr>
      </w:pPr>
      <w:r w:rsidRPr="008A06C0">
        <w:rPr>
          <w:rFonts w:ascii="Times New Roman" w:hAnsi="Times New Roman"/>
          <w:b/>
          <w:iCs w:val="0"/>
          <w:lang w:val="pt-BR"/>
        </w:rPr>
        <w:t xml:space="preserve">      - </w:t>
      </w:r>
      <w:r w:rsidRPr="008A06C0">
        <w:rPr>
          <w:rFonts w:ascii="Times New Roman" w:hAnsi="Times New Roman"/>
          <w:iCs w:val="0"/>
          <w:lang w:val="pt-BR"/>
        </w:rPr>
        <w:t xml:space="preserve">Căn cứ theo Đề cương phương án kỹ thuật </w:t>
      </w:r>
      <w:r w:rsidR="00C26371" w:rsidRPr="008A06C0">
        <w:rPr>
          <w:rFonts w:ascii="Times New Roman" w:hAnsi="Times New Roman"/>
          <w:iCs w:val="0"/>
          <w:lang w:val="pt-BR"/>
        </w:rPr>
        <w:t xml:space="preserve">Khảo </w:t>
      </w:r>
      <w:r w:rsidRPr="008A06C0">
        <w:rPr>
          <w:rFonts w:ascii="Times New Roman" w:hAnsi="Times New Roman"/>
          <w:iCs w:val="0"/>
          <w:lang w:val="pt-BR"/>
        </w:rPr>
        <w:t xml:space="preserve">sát </w:t>
      </w:r>
      <w:r w:rsidR="00C26371">
        <w:rPr>
          <w:rFonts w:ascii="Times New Roman" w:hAnsi="Times New Roman"/>
          <w:iCs w:val="0"/>
          <w:lang w:val="pt-BR"/>
        </w:rPr>
        <w:t>đ</w:t>
      </w:r>
      <w:r w:rsidRPr="008A06C0">
        <w:rPr>
          <w:rFonts w:ascii="Times New Roman" w:hAnsi="Times New Roman"/>
          <w:iCs w:val="0"/>
          <w:lang w:val="pt-BR"/>
        </w:rPr>
        <w:t xml:space="preserve">ịa chất do </w:t>
      </w:r>
      <w:r w:rsidR="00FD62D3">
        <w:rPr>
          <w:rFonts w:ascii="Times New Roman" w:hAnsi="Times New Roman"/>
          <w:lang w:val="pt-BR"/>
        </w:rPr>
        <w:t xml:space="preserve">Công ty </w:t>
      </w:r>
      <w:r w:rsidR="000F016F">
        <w:rPr>
          <w:rFonts w:ascii="Times New Roman" w:hAnsi="Times New Roman"/>
          <w:lang w:val="pt-BR"/>
        </w:rPr>
        <w:t xml:space="preserve">TNHH Tư vấn Kiểm định Xây dựng Qui Nhơn </w:t>
      </w:r>
      <w:r w:rsidR="00FD62D3">
        <w:rPr>
          <w:rFonts w:ascii="Times New Roman" w:hAnsi="Times New Roman"/>
          <w:lang w:val="pt-BR"/>
        </w:rPr>
        <w:t>- Chi nhánh Lâm Đồng</w:t>
      </w:r>
      <w:r w:rsidRPr="008A06C0">
        <w:rPr>
          <w:rFonts w:ascii="Times New Roman" w:hAnsi="Times New Roman"/>
          <w:lang w:val="pt-BR"/>
        </w:rPr>
        <w:t xml:space="preserve"> lập đã được Chủ đầu tư và đơn vị tư vấn thiết kế chấp thuận</w:t>
      </w:r>
      <w:r w:rsidRPr="008A06C0">
        <w:rPr>
          <w:rFonts w:ascii="Times New Roman" w:hAnsi="Times New Roman"/>
          <w:iCs w:val="0"/>
          <w:lang w:val="pt-BR"/>
        </w:rPr>
        <w:t>;</w:t>
      </w:r>
    </w:p>
    <w:p w:rsidR="006F51A3" w:rsidRPr="00124779" w:rsidRDefault="006F51A3" w:rsidP="0074357D">
      <w:pPr>
        <w:pStyle w:val="ListParagraph"/>
        <w:numPr>
          <w:ilvl w:val="0"/>
          <w:numId w:val="11"/>
        </w:numPr>
        <w:tabs>
          <w:tab w:val="left" w:pos="426"/>
        </w:tabs>
        <w:ind w:left="0" w:firstLine="0"/>
        <w:jc w:val="both"/>
        <w:outlineLvl w:val="2"/>
        <w:rPr>
          <w:rFonts w:ascii="Times New Roman" w:hAnsi="Times New Roman"/>
          <w:b/>
          <w:bCs/>
          <w:sz w:val="26"/>
          <w:szCs w:val="26"/>
          <w:lang w:val="pt-BR"/>
        </w:rPr>
      </w:pPr>
      <w:bookmarkStart w:id="9" w:name="_Toc20667504"/>
      <w:r w:rsidRPr="00124779">
        <w:rPr>
          <w:rFonts w:ascii="Times New Roman" w:hAnsi="Times New Roman"/>
          <w:b/>
          <w:bCs/>
          <w:sz w:val="26"/>
          <w:szCs w:val="26"/>
          <w:lang w:val="pt-BR"/>
        </w:rPr>
        <w:t xml:space="preserve">Các </w:t>
      </w:r>
      <w:r w:rsidR="007E0D24" w:rsidRPr="00124779">
        <w:rPr>
          <w:rFonts w:ascii="Times New Roman" w:hAnsi="Times New Roman"/>
          <w:b/>
          <w:bCs/>
          <w:sz w:val="26"/>
          <w:szCs w:val="26"/>
          <w:lang w:val="pt-BR"/>
        </w:rPr>
        <w:t xml:space="preserve">Tiêu </w:t>
      </w:r>
      <w:r w:rsidRPr="00124779">
        <w:rPr>
          <w:rFonts w:ascii="Times New Roman" w:hAnsi="Times New Roman"/>
          <w:b/>
          <w:bCs/>
          <w:sz w:val="26"/>
          <w:szCs w:val="26"/>
          <w:lang w:val="pt-BR"/>
        </w:rPr>
        <w:t xml:space="preserve">chuẩn, </w:t>
      </w:r>
      <w:r w:rsidR="007E0D24" w:rsidRPr="00124779">
        <w:rPr>
          <w:rFonts w:ascii="Times New Roman" w:hAnsi="Times New Roman"/>
          <w:b/>
          <w:bCs/>
          <w:sz w:val="26"/>
          <w:szCs w:val="26"/>
          <w:lang w:val="pt-BR"/>
        </w:rPr>
        <w:t>Qui chuẩn</w:t>
      </w:r>
      <w:r w:rsidRPr="00124779">
        <w:rPr>
          <w:rFonts w:ascii="Times New Roman" w:hAnsi="Times New Roman"/>
          <w:b/>
          <w:bCs/>
          <w:sz w:val="26"/>
          <w:szCs w:val="26"/>
          <w:lang w:val="pt-BR"/>
        </w:rPr>
        <w:t xml:space="preserve"> kỹ thuật áp dụng:</w:t>
      </w:r>
      <w:bookmarkEnd w:id="9"/>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xml:space="preserve">Công tác khảo sát công trình sẽ được thực hiện theo các </w:t>
      </w:r>
      <w:r w:rsidR="007E0D24" w:rsidRPr="008A06C0">
        <w:rPr>
          <w:rFonts w:ascii="Times New Roman" w:hAnsi="Times New Roman"/>
          <w:lang w:val="vi-VN"/>
        </w:rPr>
        <w:t xml:space="preserve">Tiêu </w:t>
      </w:r>
      <w:r w:rsidRPr="008A06C0">
        <w:rPr>
          <w:rFonts w:ascii="Times New Roman" w:hAnsi="Times New Roman"/>
          <w:lang w:val="vi-VN"/>
        </w:rPr>
        <w:t xml:space="preserve">chuẩn, </w:t>
      </w:r>
      <w:r w:rsidR="007E0D24" w:rsidRPr="008A06C0">
        <w:rPr>
          <w:rFonts w:ascii="Times New Roman" w:hAnsi="Times New Roman"/>
          <w:lang w:val="vi-VN"/>
        </w:rPr>
        <w:t xml:space="preserve">Qui </w:t>
      </w:r>
      <w:r w:rsidR="007E0D24" w:rsidRPr="007E0D24">
        <w:rPr>
          <w:rFonts w:ascii="Times New Roman" w:hAnsi="Times New Roman"/>
          <w:lang w:val="pt-BR"/>
        </w:rPr>
        <w:t>c</w:t>
      </w:r>
      <w:r w:rsidR="007E0D24">
        <w:rPr>
          <w:rFonts w:ascii="Times New Roman" w:hAnsi="Times New Roman"/>
          <w:lang w:val="pt-BR"/>
        </w:rPr>
        <w:t>huẩn</w:t>
      </w:r>
      <w:r w:rsidRPr="008A06C0">
        <w:rPr>
          <w:rFonts w:ascii="Times New Roman" w:hAnsi="Times New Roman"/>
          <w:lang w:val="vi-VN"/>
        </w:rPr>
        <w:t xml:space="preserve"> kỹ thuật sau:</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xml:space="preserve">Căn cứ vào các </w:t>
      </w:r>
      <w:r w:rsidR="007E0D24" w:rsidRPr="008A06C0">
        <w:rPr>
          <w:rFonts w:ascii="Times New Roman" w:hAnsi="Times New Roman"/>
          <w:lang w:val="vi-VN"/>
        </w:rPr>
        <w:t xml:space="preserve">Tiêu </w:t>
      </w:r>
      <w:r w:rsidRPr="008A06C0">
        <w:rPr>
          <w:rFonts w:ascii="Times New Roman" w:hAnsi="Times New Roman"/>
          <w:lang w:val="vi-VN"/>
        </w:rPr>
        <w:t>chuẩn :</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8398</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Công tác khảo sát địa hình trong công tác xây dựng công trình.</w:t>
      </w:r>
    </w:p>
    <w:p w:rsidR="006F51A3" w:rsidRPr="008A06C0" w:rsidRDefault="006F51A3" w:rsidP="00D5168C">
      <w:pPr>
        <w:tabs>
          <w:tab w:val="num" w:pos="142"/>
          <w:tab w:val="num" w:pos="567"/>
        </w:tabs>
        <w:spacing w:before="20" w:after="20"/>
        <w:ind w:firstLine="425"/>
        <w:jc w:val="both"/>
        <w:rPr>
          <w:rFonts w:ascii="Times New Roman" w:hAnsi="Times New Roman"/>
          <w:lang w:val="vi-VN"/>
        </w:rPr>
      </w:pPr>
      <w:r w:rsidRPr="008A06C0">
        <w:rPr>
          <w:rFonts w:ascii="Times New Roman" w:hAnsi="Times New Roman"/>
          <w:lang w:val="vi-VN"/>
        </w:rPr>
        <w:t>-  TCVN 9437</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Khoan thăm dò địa chất công trình;</w:t>
      </w:r>
    </w:p>
    <w:p w:rsidR="006F51A3" w:rsidRPr="008A06C0" w:rsidRDefault="006F51A3" w:rsidP="00D5168C">
      <w:pPr>
        <w:tabs>
          <w:tab w:val="num" w:pos="142"/>
          <w:tab w:val="num" w:pos="567"/>
          <w:tab w:val="left" w:pos="709"/>
        </w:tabs>
        <w:spacing w:before="20" w:after="20"/>
        <w:ind w:firstLine="425"/>
        <w:jc w:val="both"/>
        <w:rPr>
          <w:rFonts w:ascii="Times New Roman" w:hAnsi="Times New Roman"/>
          <w:lang w:val="vi-VN"/>
        </w:rPr>
      </w:pPr>
      <w:r w:rsidRPr="008A06C0">
        <w:rPr>
          <w:rFonts w:ascii="Times New Roman" w:hAnsi="Times New Roman"/>
          <w:lang w:val="vi-VN"/>
        </w:rPr>
        <w:t>-  TCVN 9351</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Thí nghiệm  hiện  trường - Phương pháp  thí nghiệm xuyên tiêu chuẩn SPT;</w:t>
      </w:r>
    </w:p>
    <w:p w:rsidR="006F51A3" w:rsidRPr="008A06C0" w:rsidRDefault="006F51A3" w:rsidP="00D5168C">
      <w:pPr>
        <w:tabs>
          <w:tab w:val="num" w:pos="142"/>
          <w:tab w:val="num" w:pos="1080"/>
        </w:tabs>
        <w:spacing w:before="20" w:after="20"/>
        <w:ind w:firstLine="426"/>
        <w:jc w:val="both"/>
        <w:rPr>
          <w:rFonts w:ascii="Times New Roman" w:hAnsi="Times New Roman"/>
          <w:lang w:val="vi-VN"/>
        </w:rPr>
      </w:pPr>
      <w:r w:rsidRPr="008A06C0">
        <w:rPr>
          <w:rFonts w:ascii="Times New Roman" w:hAnsi="Times New Roman"/>
          <w:lang w:val="vi-VN"/>
        </w:rPr>
        <w:t>-  TCVN 2683</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w:t>
      </w:r>
      <w:r w:rsidR="007E0D24" w:rsidRPr="007E0D24">
        <w:rPr>
          <w:rFonts w:ascii="Times New Roman" w:hAnsi="Times New Roman"/>
          <w:lang w:val="vi-VN"/>
        </w:rPr>
        <w:t>-</w:t>
      </w:r>
      <w:r w:rsidRPr="008A06C0">
        <w:rPr>
          <w:rFonts w:ascii="Times New Roman" w:hAnsi="Times New Roman"/>
          <w:lang w:val="vi-VN"/>
        </w:rPr>
        <w:t xml:space="preserve"> Lấy mẫu, bao gói, vận chuyển và bảo quản mẫu;</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4195</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Xác định khối lượng riêng;</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4196</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Xác định độ ẩm và độ hút ẩm;</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4197</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Xác định giới hạn dẻo, giới hạn chảy;</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4198</w:t>
      </w:r>
      <w:r w:rsidR="00452146" w:rsidRPr="00452146">
        <w:rPr>
          <w:rFonts w:ascii="Times New Roman" w:hAnsi="Times New Roman"/>
          <w:lang w:val="vi-VN"/>
        </w:rPr>
        <w:t xml:space="preserve"> </w:t>
      </w:r>
      <w:r w:rsidR="00452146">
        <w:rPr>
          <w:rFonts w:ascii="Times New Roman" w:hAnsi="Times New Roman"/>
          <w:lang w:val="vi-VN"/>
        </w:rPr>
        <w:t>–</w:t>
      </w:r>
      <w:r w:rsidRPr="008A06C0">
        <w:rPr>
          <w:rFonts w:ascii="Times New Roman" w:hAnsi="Times New Roman"/>
          <w:lang w:val="vi-VN"/>
        </w:rPr>
        <w:t xml:space="preserve"> 201</w:t>
      </w:r>
      <w:r w:rsidR="00452146" w:rsidRPr="00452146">
        <w:rPr>
          <w:rFonts w:ascii="Times New Roman" w:hAnsi="Times New Roman"/>
          <w:lang w:val="vi-VN"/>
        </w:rPr>
        <w:t>2:</w:t>
      </w:r>
      <w:r w:rsidRPr="008A06C0">
        <w:rPr>
          <w:rFonts w:ascii="Times New Roman" w:hAnsi="Times New Roman"/>
          <w:lang w:val="vi-VN"/>
        </w:rPr>
        <w:t xml:space="preserve"> Đất xây dựng </w:t>
      </w:r>
      <w:r w:rsidR="007E0D24" w:rsidRPr="007E0D24">
        <w:rPr>
          <w:rFonts w:ascii="Times New Roman" w:hAnsi="Times New Roman"/>
          <w:lang w:val="vi-VN"/>
        </w:rPr>
        <w:t>-</w:t>
      </w:r>
      <w:r w:rsidRPr="008A06C0">
        <w:rPr>
          <w:rFonts w:ascii="Times New Roman" w:hAnsi="Times New Roman"/>
          <w:lang w:val="vi-VN"/>
        </w:rPr>
        <w:t xml:space="preserve"> Phương pháp xác định thành phần cỡ hạt;</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4199</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w:t>
      </w:r>
      <w:r w:rsidR="007E0D24" w:rsidRPr="007E0D24">
        <w:rPr>
          <w:rFonts w:ascii="Times New Roman" w:hAnsi="Times New Roman"/>
          <w:lang w:val="vi-VN"/>
        </w:rPr>
        <w:t>-</w:t>
      </w:r>
      <w:r w:rsidRPr="008A06C0">
        <w:rPr>
          <w:rFonts w:ascii="Times New Roman" w:hAnsi="Times New Roman"/>
          <w:lang w:val="vi-VN"/>
        </w:rPr>
        <w:t xml:space="preserve"> Phương pháp xác định sức chống cắt ở máy cắt phẳng;</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4200</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Phương pháp xác định tính nén lún trong phòng thí nghiệm;</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4202</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Xác định khối lượng thể tích;</w:t>
      </w:r>
    </w:p>
    <w:p w:rsidR="006F51A3" w:rsidRPr="008A06C0"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TCVN  9153</w:t>
      </w:r>
      <w:r w:rsidR="00452146" w:rsidRPr="00452146">
        <w:rPr>
          <w:rFonts w:ascii="Times New Roman" w:hAnsi="Times New Roman"/>
          <w:lang w:val="vi-VN"/>
        </w:rPr>
        <w:t xml:space="preserve"> –</w:t>
      </w:r>
      <w:r w:rsidRPr="008A06C0">
        <w:rPr>
          <w:rFonts w:ascii="Times New Roman" w:hAnsi="Times New Roman"/>
          <w:lang w:val="vi-VN"/>
        </w:rPr>
        <w:t xml:space="preserve"> 2012</w:t>
      </w:r>
      <w:r w:rsidR="00452146" w:rsidRPr="00452146">
        <w:rPr>
          <w:rFonts w:ascii="Times New Roman" w:hAnsi="Times New Roman"/>
          <w:lang w:val="vi-VN"/>
        </w:rPr>
        <w:t>:</w:t>
      </w:r>
      <w:r w:rsidRPr="008A06C0">
        <w:rPr>
          <w:rFonts w:ascii="Times New Roman" w:hAnsi="Times New Roman"/>
          <w:lang w:val="vi-VN"/>
        </w:rPr>
        <w:t xml:space="preserve">  Đất  xây dựng  - Phương  pháp  chỉnh  lý kết  quả  thí nghiệm mẫu đất;</w:t>
      </w:r>
    </w:p>
    <w:p w:rsidR="006F51A3" w:rsidRPr="004A10DE" w:rsidRDefault="006F51A3" w:rsidP="00D5168C">
      <w:pPr>
        <w:tabs>
          <w:tab w:val="num" w:pos="142"/>
          <w:tab w:val="num" w:pos="1080"/>
        </w:tabs>
        <w:spacing w:before="20" w:after="20"/>
        <w:ind w:firstLine="425"/>
        <w:jc w:val="both"/>
        <w:rPr>
          <w:rFonts w:ascii="Times New Roman" w:hAnsi="Times New Roman"/>
          <w:lang w:val="vi-VN"/>
        </w:rPr>
      </w:pPr>
      <w:r w:rsidRPr="008A06C0">
        <w:rPr>
          <w:rFonts w:ascii="Times New Roman" w:hAnsi="Times New Roman"/>
          <w:lang w:val="vi-VN"/>
        </w:rPr>
        <w:t xml:space="preserve">-  Tham khảo một số </w:t>
      </w:r>
      <w:r w:rsidR="00E16CB8" w:rsidRPr="008A06C0">
        <w:rPr>
          <w:rFonts w:ascii="Times New Roman" w:hAnsi="Times New Roman"/>
          <w:lang w:val="vi-VN"/>
        </w:rPr>
        <w:t>Qu</w:t>
      </w:r>
      <w:r w:rsidR="00E16CB8" w:rsidRPr="004A10DE">
        <w:rPr>
          <w:rFonts w:ascii="Times New Roman" w:hAnsi="Times New Roman"/>
          <w:lang w:val="vi-VN"/>
        </w:rPr>
        <w:t>i</w:t>
      </w:r>
      <w:r w:rsidR="00E16CB8" w:rsidRPr="008A06C0">
        <w:rPr>
          <w:rFonts w:ascii="Times New Roman" w:hAnsi="Times New Roman"/>
          <w:lang w:val="vi-VN"/>
        </w:rPr>
        <w:t xml:space="preserve"> </w:t>
      </w:r>
      <w:r w:rsidR="00E16CB8" w:rsidRPr="004A10DE">
        <w:rPr>
          <w:rFonts w:ascii="Times New Roman" w:hAnsi="Times New Roman"/>
          <w:lang w:val="vi-VN"/>
        </w:rPr>
        <w:t>chuẩn</w:t>
      </w:r>
      <w:r w:rsidRPr="008A06C0">
        <w:rPr>
          <w:rFonts w:ascii="Times New Roman" w:hAnsi="Times New Roman"/>
          <w:lang w:val="vi-VN"/>
        </w:rPr>
        <w:t xml:space="preserve"> hiện hành khác</w:t>
      </w:r>
      <w:r w:rsidR="00E16CB8" w:rsidRPr="004A10DE">
        <w:rPr>
          <w:rFonts w:ascii="Times New Roman" w:hAnsi="Times New Roman"/>
          <w:lang w:val="vi-VN"/>
        </w:rPr>
        <w:t>;</w:t>
      </w:r>
    </w:p>
    <w:p w:rsidR="00961DFE" w:rsidRPr="008A06C0" w:rsidRDefault="00961DFE" w:rsidP="00D5168C">
      <w:pPr>
        <w:pStyle w:val="ListParagraph"/>
        <w:numPr>
          <w:ilvl w:val="0"/>
          <w:numId w:val="11"/>
        </w:numPr>
        <w:spacing w:before="20" w:after="20"/>
        <w:ind w:left="357" w:hanging="357"/>
        <w:jc w:val="both"/>
        <w:outlineLvl w:val="2"/>
        <w:rPr>
          <w:rFonts w:ascii="Times New Roman" w:hAnsi="Times New Roman"/>
          <w:b/>
          <w:bCs/>
          <w:sz w:val="26"/>
          <w:szCs w:val="26"/>
          <w:lang w:val="pt-BR"/>
        </w:rPr>
      </w:pPr>
      <w:bookmarkStart w:id="10" w:name="_Toc20667505"/>
      <w:r w:rsidRPr="008A06C0">
        <w:rPr>
          <w:rFonts w:ascii="Times New Roman" w:hAnsi="Times New Roman"/>
          <w:b/>
          <w:bCs/>
          <w:sz w:val="26"/>
          <w:szCs w:val="26"/>
          <w:lang w:val="pt-BR"/>
        </w:rPr>
        <w:t>Giới thiệu về dự án</w:t>
      </w:r>
      <w:bookmarkEnd w:id="10"/>
      <w:r w:rsidRPr="008A06C0">
        <w:rPr>
          <w:rFonts w:ascii="Times New Roman" w:hAnsi="Times New Roman"/>
          <w:sz w:val="26"/>
          <w:szCs w:val="26"/>
          <w:lang w:val="pt-BR"/>
        </w:rPr>
        <w:t xml:space="preserve"> </w:t>
      </w:r>
    </w:p>
    <w:p w:rsidR="00303875" w:rsidRPr="008A06C0" w:rsidRDefault="00961DFE" w:rsidP="00D5168C">
      <w:pPr>
        <w:tabs>
          <w:tab w:val="left" w:pos="426"/>
        </w:tabs>
        <w:spacing w:before="20" w:after="20"/>
        <w:jc w:val="both"/>
        <w:rPr>
          <w:rFonts w:ascii="Times New Roman" w:hAnsi="Times New Roman"/>
          <w:lang w:val="pt-BR"/>
        </w:rPr>
      </w:pPr>
      <w:r w:rsidRPr="008A06C0">
        <w:rPr>
          <w:rFonts w:ascii="Times New Roman" w:hAnsi="Times New Roman"/>
          <w:lang w:val="pt-BR"/>
        </w:rPr>
        <w:t xml:space="preserve"> </w:t>
      </w:r>
      <w:r w:rsidR="00387564" w:rsidRPr="008A06C0">
        <w:rPr>
          <w:rFonts w:ascii="Times New Roman" w:hAnsi="Times New Roman"/>
          <w:lang w:val="pt-BR"/>
        </w:rPr>
        <w:tab/>
      </w:r>
      <w:r w:rsidRPr="008A06C0">
        <w:rPr>
          <w:rFonts w:ascii="Times New Roman" w:hAnsi="Times New Roman"/>
          <w:b/>
          <w:lang w:val="pt-BR"/>
        </w:rPr>
        <w:t xml:space="preserve">Tên </w:t>
      </w:r>
      <w:r w:rsidR="004A10DE">
        <w:rPr>
          <w:rFonts w:ascii="Times New Roman" w:hAnsi="Times New Roman"/>
          <w:b/>
          <w:lang w:val="pt-BR"/>
        </w:rPr>
        <w:t>công trình</w:t>
      </w:r>
      <w:r w:rsidRPr="008A06C0">
        <w:rPr>
          <w:rFonts w:ascii="Times New Roman" w:hAnsi="Times New Roman"/>
          <w:b/>
          <w:lang w:val="pt-BR"/>
        </w:rPr>
        <w:t xml:space="preserve">: </w:t>
      </w:r>
      <w:r w:rsidR="00D5168C">
        <w:rPr>
          <w:rFonts w:ascii="Times New Roman" w:hAnsi="Times New Roman"/>
        </w:rPr>
        <w:t>Khách sạn Winsor DaLat</w:t>
      </w:r>
    </w:p>
    <w:p w:rsidR="00EB6750" w:rsidRPr="008A06C0" w:rsidRDefault="00961DFE" w:rsidP="00D5168C">
      <w:pPr>
        <w:tabs>
          <w:tab w:val="left" w:pos="426"/>
        </w:tabs>
        <w:spacing w:before="20" w:after="20"/>
        <w:ind w:right="-253"/>
        <w:jc w:val="both"/>
        <w:rPr>
          <w:rFonts w:ascii="Times New Roman" w:hAnsi="Times New Roman"/>
          <w:lang w:val="pt-BR"/>
        </w:rPr>
      </w:pPr>
      <w:r w:rsidRPr="008A06C0">
        <w:rPr>
          <w:rFonts w:ascii="Times New Roman" w:hAnsi="Times New Roman"/>
          <w:b/>
          <w:lang w:val="pt-BR"/>
        </w:rPr>
        <w:t xml:space="preserve"> </w:t>
      </w:r>
      <w:r w:rsidR="007C371B" w:rsidRPr="008A06C0">
        <w:rPr>
          <w:rFonts w:ascii="Times New Roman" w:hAnsi="Times New Roman"/>
          <w:b/>
          <w:lang w:val="pt-BR"/>
        </w:rPr>
        <w:tab/>
      </w:r>
      <w:r w:rsidR="005A49C6" w:rsidRPr="008A06C0">
        <w:rPr>
          <w:rFonts w:ascii="Times New Roman" w:hAnsi="Times New Roman"/>
          <w:b/>
          <w:lang w:val="pt-BR"/>
        </w:rPr>
        <w:t xml:space="preserve"> </w:t>
      </w:r>
      <w:r w:rsidRPr="008A06C0">
        <w:rPr>
          <w:rFonts w:ascii="Times New Roman" w:hAnsi="Times New Roman"/>
          <w:b/>
          <w:lang w:val="pt-BR"/>
        </w:rPr>
        <w:t xml:space="preserve">Địa điểm xây dựng: </w:t>
      </w:r>
      <w:r w:rsidR="00D5168C">
        <w:rPr>
          <w:rFonts w:ascii="Times New Roman" w:hAnsi="Times New Roman"/>
          <w:lang w:val="pt-BR"/>
        </w:rPr>
        <w:t>Số 15</w:t>
      </w:r>
      <w:r w:rsidR="00273853" w:rsidRPr="00273853">
        <w:rPr>
          <w:rFonts w:ascii="Times New Roman" w:hAnsi="Times New Roman"/>
          <w:lang w:val="pt-BR"/>
        </w:rPr>
        <w:t xml:space="preserve"> đường Ba tháng Tư, p</w:t>
      </w:r>
      <w:r w:rsidR="008A0DEB" w:rsidRPr="00273853">
        <w:rPr>
          <w:rFonts w:ascii="Times New Roman" w:hAnsi="Times New Roman"/>
          <w:lang w:val="pt-BR"/>
        </w:rPr>
        <w:t xml:space="preserve">hường </w:t>
      </w:r>
      <w:r w:rsidR="00273853">
        <w:rPr>
          <w:rFonts w:ascii="Times New Roman" w:hAnsi="Times New Roman"/>
          <w:lang w:val="pt-BR"/>
        </w:rPr>
        <w:t>3</w:t>
      </w:r>
      <w:r w:rsidR="00B14A2D" w:rsidRPr="008A06C0">
        <w:rPr>
          <w:rFonts w:ascii="Times New Roman" w:hAnsi="Times New Roman"/>
          <w:lang w:val="pt-BR"/>
        </w:rPr>
        <w:t xml:space="preserve">, thành phố </w:t>
      </w:r>
      <w:r w:rsidR="008348B4" w:rsidRPr="008A06C0">
        <w:rPr>
          <w:rFonts w:ascii="Times New Roman" w:hAnsi="Times New Roman"/>
          <w:lang w:val="pt-BR"/>
        </w:rPr>
        <w:t>Đà Lạt</w:t>
      </w:r>
      <w:r w:rsidR="007F52C1" w:rsidRPr="008A06C0">
        <w:rPr>
          <w:rFonts w:ascii="Times New Roman" w:hAnsi="Times New Roman"/>
          <w:lang w:val="pt-BR"/>
        </w:rPr>
        <w:t xml:space="preserve">, </w:t>
      </w:r>
      <w:r w:rsidR="00EB6750" w:rsidRPr="008A06C0">
        <w:rPr>
          <w:rFonts w:ascii="Times New Roman" w:hAnsi="Times New Roman"/>
          <w:lang w:val="pt-BR"/>
        </w:rPr>
        <w:t>tỉnh Lâm Đồng</w:t>
      </w:r>
    </w:p>
    <w:p w:rsidR="00303875" w:rsidRPr="00D5168C" w:rsidRDefault="00C054BC" w:rsidP="00D5168C">
      <w:pPr>
        <w:tabs>
          <w:tab w:val="left" w:pos="426"/>
        </w:tabs>
        <w:spacing w:before="20" w:after="20"/>
        <w:rPr>
          <w:rFonts w:ascii="Times New Roman" w:hAnsi="Times New Roman"/>
          <w:bCs/>
          <w:lang w:val="pt-BR"/>
        </w:rPr>
      </w:pPr>
      <w:r w:rsidRPr="008A06C0">
        <w:rPr>
          <w:rFonts w:ascii="Times New Roman" w:hAnsi="Times New Roman"/>
          <w:bCs/>
          <w:lang w:val="pt-BR"/>
        </w:rPr>
        <w:t xml:space="preserve">      </w:t>
      </w:r>
      <w:r w:rsidR="005A49C6" w:rsidRPr="008A06C0">
        <w:rPr>
          <w:rFonts w:ascii="Times New Roman" w:hAnsi="Times New Roman"/>
          <w:bCs/>
          <w:lang w:val="pt-BR"/>
        </w:rPr>
        <w:t xml:space="preserve"> </w:t>
      </w:r>
      <w:r w:rsidR="002607FD" w:rsidRPr="008A06C0">
        <w:rPr>
          <w:rFonts w:ascii="Times New Roman" w:hAnsi="Times New Roman"/>
          <w:b/>
          <w:bCs/>
          <w:lang w:val="pt-BR"/>
        </w:rPr>
        <w:t>Chủ đầu tư</w:t>
      </w:r>
      <w:r w:rsidR="002607FD" w:rsidRPr="00D5168C">
        <w:rPr>
          <w:rFonts w:ascii="Times New Roman" w:hAnsi="Times New Roman"/>
          <w:bCs/>
          <w:lang w:val="pt-BR"/>
        </w:rPr>
        <w:t xml:space="preserve">: </w:t>
      </w:r>
      <w:r w:rsidR="00D5168C" w:rsidRPr="00D5168C">
        <w:rPr>
          <w:rFonts w:ascii="Times New Roman" w:hAnsi="Times New Roman"/>
          <w:bCs/>
          <w:lang w:val="vi-VN"/>
        </w:rPr>
        <w:t xml:space="preserve">Công ty </w:t>
      </w:r>
      <w:r w:rsidR="00D5168C" w:rsidRPr="00D5168C">
        <w:rPr>
          <w:rFonts w:ascii="Times New Roman" w:hAnsi="Times New Roman"/>
          <w:bCs/>
        </w:rPr>
        <w:t>Cổ phần Ming An</w:t>
      </w:r>
    </w:p>
    <w:p w:rsidR="00670FD9" w:rsidRPr="008A06C0" w:rsidRDefault="00E27822" w:rsidP="00A94748">
      <w:pPr>
        <w:pStyle w:val="ListParagraph"/>
        <w:numPr>
          <w:ilvl w:val="0"/>
          <w:numId w:val="11"/>
        </w:numPr>
        <w:jc w:val="both"/>
        <w:outlineLvl w:val="2"/>
        <w:rPr>
          <w:rFonts w:ascii="Times New Roman" w:hAnsi="Times New Roman"/>
          <w:b/>
          <w:sz w:val="26"/>
          <w:szCs w:val="26"/>
        </w:rPr>
      </w:pPr>
      <w:bookmarkStart w:id="11" w:name="_Toc20667506"/>
      <w:r w:rsidRPr="008A06C0">
        <w:rPr>
          <w:rFonts w:ascii="Times New Roman" w:hAnsi="Times New Roman"/>
          <w:b/>
          <w:sz w:val="26"/>
          <w:szCs w:val="26"/>
        </w:rPr>
        <w:t>Phương pháp và trang thiết bị khảo sát</w:t>
      </w:r>
      <w:bookmarkEnd w:id="11"/>
    </w:p>
    <w:p w:rsidR="00B30D8C" w:rsidRPr="008A06C0" w:rsidRDefault="00492AE5" w:rsidP="00C054BC">
      <w:pPr>
        <w:pStyle w:val="ListParagraph"/>
        <w:numPr>
          <w:ilvl w:val="1"/>
          <w:numId w:val="11"/>
        </w:numPr>
        <w:tabs>
          <w:tab w:val="left" w:pos="426"/>
        </w:tabs>
        <w:ind w:hanging="792"/>
        <w:jc w:val="both"/>
        <w:rPr>
          <w:rFonts w:ascii="Times New Roman" w:hAnsi="Times New Roman"/>
          <w:b/>
          <w:bCs/>
          <w:iCs/>
          <w:sz w:val="26"/>
          <w:szCs w:val="26"/>
        </w:rPr>
      </w:pPr>
      <w:r w:rsidRPr="008A06C0">
        <w:rPr>
          <w:rFonts w:ascii="Times New Roman" w:hAnsi="Times New Roman"/>
          <w:b/>
          <w:bCs/>
          <w:iCs/>
          <w:sz w:val="26"/>
          <w:szCs w:val="26"/>
        </w:rPr>
        <w:t>Công tác khoan và lấy mẫu đất, đá</w:t>
      </w:r>
      <w:r w:rsidR="00B30D8C" w:rsidRPr="008A06C0">
        <w:rPr>
          <w:rFonts w:ascii="Times New Roman" w:hAnsi="Times New Roman"/>
          <w:b/>
          <w:bCs/>
          <w:iCs/>
          <w:sz w:val="26"/>
          <w:szCs w:val="26"/>
        </w:rPr>
        <w:t xml:space="preserve"> </w:t>
      </w:r>
    </w:p>
    <w:p w:rsidR="00B30D8C" w:rsidRPr="008A06C0" w:rsidRDefault="00492AE5" w:rsidP="00F053FA">
      <w:pPr>
        <w:spacing w:before="60" w:after="60"/>
        <w:jc w:val="both"/>
        <w:rPr>
          <w:rFonts w:ascii="Times New Roman" w:hAnsi="Times New Roman"/>
          <w:b/>
          <w:bCs/>
          <w:iCs w:val="0"/>
          <w:lang w:val="vi-VN"/>
        </w:rPr>
      </w:pPr>
      <w:r w:rsidRPr="008A06C0">
        <w:rPr>
          <w:rFonts w:ascii="Times New Roman" w:hAnsi="Times New Roman"/>
          <w:b/>
          <w:bCs/>
          <w:iCs w:val="0"/>
          <w:lang w:val="vi-VN"/>
        </w:rPr>
        <w:t xml:space="preserve">a. </w:t>
      </w:r>
      <w:r w:rsidR="00B30D8C" w:rsidRPr="008A06C0">
        <w:rPr>
          <w:rFonts w:ascii="Times New Roman" w:hAnsi="Times New Roman"/>
          <w:b/>
          <w:bCs/>
          <w:iCs w:val="0"/>
          <w:lang w:val="vi-VN"/>
        </w:rPr>
        <w:t>Mục đích và nhiệm vụ</w:t>
      </w:r>
      <w:r w:rsidRPr="008A06C0">
        <w:rPr>
          <w:rFonts w:ascii="Times New Roman" w:hAnsi="Times New Roman"/>
          <w:b/>
          <w:bCs/>
          <w:iCs w:val="0"/>
          <w:lang w:val="vi-VN"/>
        </w:rPr>
        <w:t>:</w:t>
      </w:r>
      <w:r w:rsidR="00B30D8C" w:rsidRPr="008A06C0">
        <w:rPr>
          <w:rFonts w:ascii="Times New Roman" w:hAnsi="Times New Roman"/>
          <w:b/>
          <w:bCs/>
          <w:iCs w:val="0"/>
          <w:lang w:val="vi-VN"/>
        </w:rPr>
        <w:t xml:space="preserve"> </w:t>
      </w:r>
    </w:p>
    <w:p w:rsidR="00B30D8C" w:rsidRPr="008A06C0" w:rsidRDefault="00B30D8C" w:rsidP="00F053FA">
      <w:pPr>
        <w:spacing w:before="60" w:after="60"/>
        <w:ind w:firstLine="284"/>
        <w:jc w:val="both"/>
        <w:rPr>
          <w:rFonts w:ascii="Times New Roman" w:hAnsi="Times New Roman"/>
          <w:bCs/>
          <w:iCs w:val="0"/>
          <w:lang w:val="vi-VN"/>
        </w:rPr>
      </w:pPr>
      <w:r w:rsidRPr="008A06C0">
        <w:rPr>
          <w:rFonts w:ascii="Times New Roman" w:hAnsi="Times New Roman"/>
          <w:bCs/>
          <w:iCs w:val="0"/>
          <w:lang w:val="vi-VN"/>
        </w:rPr>
        <w:t>Nhiệm vụ của công tác khoan khảo sát và lấy mẫu đất đá nhằm xác định, phân chia địa tầng, đánh giá các lớp đất xen kẹp mềm yếu, thí nghiệm tính chất cơ lý của các lớp đất đá phục vụ công tác thiết kế các hạng mục công trình.</w:t>
      </w:r>
    </w:p>
    <w:p w:rsidR="00B30D8C" w:rsidRPr="008A06C0" w:rsidRDefault="00492AE5" w:rsidP="00F053FA">
      <w:pPr>
        <w:spacing w:before="60" w:after="60"/>
        <w:jc w:val="both"/>
        <w:rPr>
          <w:rFonts w:ascii="Times New Roman" w:hAnsi="Times New Roman"/>
          <w:b/>
          <w:bCs/>
          <w:iCs w:val="0"/>
          <w:lang w:val="vi-VN"/>
        </w:rPr>
      </w:pPr>
      <w:r w:rsidRPr="008A06C0">
        <w:rPr>
          <w:rFonts w:ascii="Times New Roman" w:hAnsi="Times New Roman"/>
          <w:b/>
          <w:bCs/>
          <w:iCs w:val="0"/>
          <w:lang w:val="vi-VN"/>
        </w:rPr>
        <w:t xml:space="preserve">b. </w:t>
      </w:r>
      <w:r w:rsidR="00B30D8C" w:rsidRPr="008A06C0">
        <w:rPr>
          <w:rFonts w:ascii="Times New Roman" w:hAnsi="Times New Roman"/>
          <w:b/>
          <w:bCs/>
          <w:iCs w:val="0"/>
          <w:lang w:val="vi-VN"/>
        </w:rPr>
        <w:t>Phương pháp khảo sát</w:t>
      </w:r>
      <w:r w:rsidRPr="008A06C0">
        <w:rPr>
          <w:rFonts w:ascii="Times New Roman" w:hAnsi="Times New Roman"/>
          <w:b/>
          <w:bCs/>
          <w:iCs w:val="0"/>
          <w:lang w:val="vi-VN"/>
        </w:rPr>
        <w:t>:</w:t>
      </w:r>
    </w:p>
    <w:p w:rsidR="00B30D8C" w:rsidRPr="008A06C0" w:rsidRDefault="00492AE5" w:rsidP="00863B57">
      <w:pPr>
        <w:ind w:firstLine="284"/>
        <w:jc w:val="both"/>
        <w:rPr>
          <w:rFonts w:ascii="Times New Roman" w:hAnsi="Times New Roman"/>
          <w:b/>
          <w:iCs w:val="0"/>
          <w:lang w:val="vi-VN"/>
        </w:rPr>
      </w:pPr>
      <w:r w:rsidRPr="008A06C0">
        <w:rPr>
          <w:rFonts w:ascii="Times New Roman" w:hAnsi="Times New Roman"/>
          <w:b/>
          <w:bCs/>
          <w:iCs w:val="0"/>
          <w:lang w:val="vi-VN"/>
        </w:rPr>
        <w:t xml:space="preserve">- </w:t>
      </w:r>
      <w:r w:rsidR="00B30D8C" w:rsidRPr="008A06C0">
        <w:rPr>
          <w:rFonts w:ascii="Times New Roman" w:hAnsi="Times New Roman"/>
          <w:bCs/>
          <w:iCs w:val="0"/>
          <w:lang w:val="vi-VN"/>
        </w:rPr>
        <w:t xml:space="preserve">Công tác khoan </w:t>
      </w:r>
      <w:r w:rsidR="00BF1BB6">
        <w:rPr>
          <w:rFonts w:ascii="Times New Roman" w:hAnsi="Times New Roman"/>
          <w:bCs/>
          <w:iCs w:val="0"/>
          <w:lang w:val="vi-VN"/>
        </w:rPr>
        <w:t xml:space="preserve">Khảo sát địa chất công trình </w:t>
      </w:r>
      <w:r w:rsidR="00B30D8C" w:rsidRPr="008A06C0">
        <w:rPr>
          <w:rFonts w:ascii="Times New Roman" w:hAnsi="Times New Roman"/>
          <w:bCs/>
          <w:iCs w:val="0"/>
          <w:lang w:val="vi-VN"/>
        </w:rPr>
        <w:t xml:space="preserve">được tiến hành theo qui </w:t>
      </w:r>
      <w:r w:rsidR="004A10DE">
        <w:rPr>
          <w:rFonts w:ascii="Times New Roman" w:hAnsi="Times New Roman"/>
          <w:bCs/>
          <w:iCs w:val="0"/>
          <w:lang w:val="vi-VN"/>
        </w:rPr>
        <w:t>tr</w:t>
      </w:r>
      <w:r w:rsidR="004A10DE" w:rsidRPr="004A10DE">
        <w:rPr>
          <w:rFonts w:ascii="Times New Roman" w:hAnsi="Times New Roman"/>
          <w:bCs/>
          <w:iCs w:val="0"/>
          <w:lang w:val="vi-VN"/>
        </w:rPr>
        <w:t>ì</w:t>
      </w:r>
      <w:r w:rsidR="004A10DE">
        <w:rPr>
          <w:rFonts w:ascii="Times New Roman" w:hAnsi="Times New Roman"/>
          <w:bCs/>
          <w:iCs w:val="0"/>
          <w:lang w:val="vi-VN"/>
        </w:rPr>
        <w:t>nh</w:t>
      </w:r>
      <w:r w:rsidR="004A10DE" w:rsidRPr="004A10DE">
        <w:rPr>
          <w:rFonts w:ascii="Times New Roman" w:hAnsi="Times New Roman"/>
          <w:bCs/>
          <w:iCs w:val="0"/>
          <w:lang w:val="vi-VN"/>
        </w:rPr>
        <w:t>:</w:t>
      </w:r>
      <w:r w:rsidR="004A10DE" w:rsidRPr="004A10DE">
        <w:rPr>
          <w:rFonts w:ascii="Times New Roman" w:hAnsi="Times New Roman"/>
          <w:b/>
          <w:bCs/>
          <w:iCs w:val="0"/>
          <w:lang w:val="vi-VN"/>
        </w:rPr>
        <w:t xml:space="preserve"> </w:t>
      </w:r>
      <w:r w:rsidR="004A10DE" w:rsidRPr="008A06C0">
        <w:rPr>
          <w:rFonts w:ascii="Times New Roman" w:hAnsi="Times New Roman"/>
          <w:iCs w:val="0"/>
          <w:lang w:val="vi-VN"/>
        </w:rPr>
        <w:t>TCVN 9363</w:t>
      </w:r>
      <w:r w:rsidR="00E84089" w:rsidRPr="00E84089">
        <w:rPr>
          <w:rFonts w:ascii="Times New Roman" w:hAnsi="Times New Roman"/>
          <w:iCs w:val="0"/>
          <w:lang w:val="vi-VN"/>
        </w:rPr>
        <w:t>-</w:t>
      </w:r>
      <w:r w:rsidR="004A10DE" w:rsidRPr="008A06C0">
        <w:rPr>
          <w:rFonts w:ascii="Times New Roman" w:hAnsi="Times New Roman"/>
          <w:iCs w:val="0"/>
          <w:lang w:val="vi-VN"/>
        </w:rPr>
        <w:t>2012</w:t>
      </w:r>
      <w:r w:rsidR="00E84089" w:rsidRPr="00E84089">
        <w:rPr>
          <w:rFonts w:ascii="Times New Roman" w:hAnsi="Times New Roman"/>
          <w:iCs w:val="0"/>
          <w:lang w:val="vi-VN"/>
        </w:rPr>
        <w:t>:</w:t>
      </w:r>
      <w:r w:rsidR="004A10DE" w:rsidRPr="004A10DE">
        <w:rPr>
          <w:rFonts w:ascii="Times New Roman" w:hAnsi="Times New Roman"/>
          <w:iCs w:val="0"/>
          <w:lang w:val="vi-VN"/>
        </w:rPr>
        <w:t xml:space="preserve"> </w:t>
      </w:r>
      <w:r w:rsidR="00B30D8C" w:rsidRPr="008A06C0">
        <w:rPr>
          <w:rFonts w:ascii="Times New Roman" w:hAnsi="Times New Roman"/>
          <w:bCs/>
          <w:iCs w:val="0"/>
          <w:lang w:val="vi-VN"/>
        </w:rPr>
        <w:t>Khảo sát cho xây dựng – Nguyên tắc cơ bản</w:t>
      </w:r>
      <w:r w:rsidR="004A10DE" w:rsidRPr="004A10DE">
        <w:rPr>
          <w:rFonts w:ascii="Times New Roman" w:hAnsi="Times New Roman"/>
          <w:bCs/>
          <w:iCs w:val="0"/>
          <w:lang w:val="vi-VN"/>
        </w:rPr>
        <w:t>;</w:t>
      </w:r>
      <w:r w:rsidR="00B30D8C" w:rsidRPr="008A06C0">
        <w:rPr>
          <w:rFonts w:ascii="Times New Roman" w:hAnsi="Times New Roman"/>
          <w:iCs w:val="0"/>
          <w:lang w:val="vi-VN"/>
        </w:rPr>
        <w:t xml:space="preserve"> </w:t>
      </w:r>
      <w:r w:rsidR="004A10DE" w:rsidRPr="008A06C0">
        <w:rPr>
          <w:rFonts w:ascii="Times New Roman" w:hAnsi="Times New Roman"/>
          <w:iCs w:val="0"/>
          <w:lang w:val="vi-VN"/>
        </w:rPr>
        <w:t>TCXDVN 194</w:t>
      </w:r>
      <w:r w:rsidR="00E84089" w:rsidRPr="00E84089">
        <w:rPr>
          <w:rFonts w:ascii="Times New Roman" w:hAnsi="Times New Roman"/>
          <w:iCs w:val="0"/>
          <w:lang w:val="vi-VN"/>
        </w:rPr>
        <w:t>-</w:t>
      </w:r>
      <w:r w:rsidR="004A10DE" w:rsidRPr="008A06C0">
        <w:rPr>
          <w:rFonts w:ascii="Times New Roman" w:hAnsi="Times New Roman"/>
          <w:iCs w:val="0"/>
          <w:lang w:val="vi-VN"/>
        </w:rPr>
        <w:t>2006</w:t>
      </w:r>
      <w:r w:rsidR="00E84089" w:rsidRPr="00E84089">
        <w:rPr>
          <w:rFonts w:ascii="Times New Roman" w:hAnsi="Times New Roman"/>
          <w:iCs w:val="0"/>
          <w:lang w:val="vi-VN"/>
        </w:rPr>
        <w:t>:</w:t>
      </w:r>
      <w:r w:rsidR="004A10DE" w:rsidRPr="004A10DE">
        <w:rPr>
          <w:rFonts w:ascii="Times New Roman" w:hAnsi="Times New Roman"/>
          <w:iCs w:val="0"/>
          <w:lang w:val="vi-VN"/>
        </w:rPr>
        <w:t xml:space="preserve"> </w:t>
      </w:r>
      <w:r w:rsidR="00B30D8C" w:rsidRPr="008A06C0">
        <w:rPr>
          <w:rFonts w:ascii="Times New Roman" w:hAnsi="Times New Roman"/>
          <w:iCs w:val="0"/>
          <w:lang w:val="vi-VN"/>
        </w:rPr>
        <w:t xml:space="preserve">Nhà cao tầng – Công tác </w:t>
      </w:r>
      <w:r w:rsidR="004A10DE" w:rsidRPr="008A06C0">
        <w:rPr>
          <w:rFonts w:ascii="Times New Roman" w:hAnsi="Times New Roman"/>
          <w:iCs w:val="0"/>
          <w:lang w:val="vi-VN"/>
        </w:rPr>
        <w:t xml:space="preserve">Khảo </w:t>
      </w:r>
      <w:r w:rsidR="00B30D8C" w:rsidRPr="008A06C0">
        <w:rPr>
          <w:rFonts w:ascii="Times New Roman" w:hAnsi="Times New Roman"/>
          <w:iCs w:val="0"/>
          <w:lang w:val="vi-VN"/>
        </w:rPr>
        <w:t xml:space="preserve">sát </w:t>
      </w:r>
      <w:r w:rsidR="004A10DE" w:rsidRPr="004A10DE">
        <w:rPr>
          <w:rFonts w:ascii="Times New Roman" w:hAnsi="Times New Roman"/>
          <w:iCs w:val="0"/>
          <w:lang w:val="vi-VN"/>
        </w:rPr>
        <w:t>đ</w:t>
      </w:r>
      <w:r w:rsidR="00B30D8C" w:rsidRPr="008A06C0">
        <w:rPr>
          <w:rFonts w:ascii="Times New Roman" w:hAnsi="Times New Roman"/>
          <w:iCs w:val="0"/>
          <w:lang w:val="vi-VN"/>
        </w:rPr>
        <w:t>ịa kỹ thuật</w:t>
      </w:r>
      <w:r w:rsidR="00A31FDA" w:rsidRPr="008A06C0">
        <w:rPr>
          <w:rFonts w:ascii="Times New Roman" w:hAnsi="Times New Roman"/>
          <w:iCs w:val="0"/>
          <w:lang w:val="vi-VN"/>
        </w:rPr>
        <w:t>.</w:t>
      </w:r>
    </w:p>
    <w:p w:rsidR="00273853" w:rsidRPr="008A06C0" w:rsidRDefault="00492AE5" w:rsidP="00273853">
      <w:pPr>
        <w:widowControl/>
        <w:ind w:firstLine="284"/>
        <w:jc w:val="both"/>
        <w:rPr>
          <w:rFonts w:ascii="Times New Roman" w:hAnsi="Times New Roman"/>
          <w:iCs w:val="0"/>
          <w:spacing w:val="-6"/>
          <w:lang w:val="vi-VN"/>
        </w:rPr>
      </w:pPr>
      <w:r w:rsidRPr="008A06C0">
        <w:rPr>
          <w:rFonts w:ascii="Times New Roman" w:hAnsi="Times New Roman"/>
          <w:iCs w:val="0"/>
          <w:lang w:val="vi-VN"/>
        </w:rPr>
        <w:t xml:space="preserve">- </w:t>
      </w:r>
      <w:r w:rsidR="00B30D8C" w:rsidRPr="008A06C0">
        <w:rPr>
          <w:rFonts w:ascii="Times New Roman" w:hAnsi="Times New Roman"/>
          <w:iCs w:val="0"/>
          <w:lang w:val="vi-VN"/>
        </w:rPr>
        <w:t>Phương pháp lấy mẫu, bao gói, vận chuyển và bảo quản các mẫu đất đá để xác định thành phần, các tính chất vật lý và cơ học được thực hiện theo tiêu chuẩn TCVN 2683</w:t>
      </w:r>
      <w:r w:rsidR="00276B0F" w:rsidRPr="00276B0F">
        <w:rPr>
          <w:rFonts w:ascii="Times New Roman" w:hAnsi="Times New Roman"/>
          <w:iCs w:val="0"/>
          <w:lang w:val="vi-VN"/>
        </w:rPr>
        <w:t>-</w:t>
      </w:r>
      <w:r w:rsidR="002C1003" w:rsidRPr="008A06C0">
        <w:rPr>
          <w:rFonts w:ascii="Times New Roman" w:hAnsi="Times New Roman"/>
          <w:iCs w:val="0"/>
          <w:lang w:val="vi-VN"/>
        </w:rPr>
        <w:t>2012</w:t>
      </w:r>
      <w:r w:rsidR="00B30D8C" w:rsidRPr="008A06C0">
        <w:rPr>
          <w:rFonts w:ascii="Times New Roman" w:hAnsi="Times New Roman"/>
          <w:iCs w:val="0"/>
          <w:lang w:val="vi-VN"/>
        </w:rPr>
        <w:t xml:space="preserve"> của Bộ Xây </w:t>
      </w:r>
      <w:r w:rsidR="00C4448E" w:rsidRPr="00C4448E">
        <w:rPr>
          <w:rFonts w:ascii="Times New Roman" w:hAnsi="Times New Roman"/>
          <w:iCs w:val="0"/>
          <w:lang w:val="vi-VN"/>
        </w:rPr>
        <w:t>d</w:t>
      </w:r>
      <w:r w:rsidR="00B30D8C" w:rsidRPr="008A06C0">
        <w:rPr>
          <w:rFonts w:ascii="Times New Roman" w:hAnsi="Times New Roman"/>
          <w:iCs w:val="0"/>
          <w:lang w:val="vi-VN"/>
        </w:rPr>
        <w:t xml:space="preserve">ựng ban hành. </w:t>
      </w:r>
      <w:r w:rsidR="00B940D6" w:rsidRPr="008A06C0">
        <w:rPr>
          <w:rFonts w:ascii="Times New Roman" w:hAnsi="Times New Roman"/>
          <w:iCs w:val="0"/>
          <w:lang w:val="vi-VN"/>
        </w:rPr>
        <w:t xml:space="preserve">Mẫu đất được vận chuyển và lưu trữ theo </w:t>
      </w:r>
      <w:r w:rsidR="00B940D6" w:rsidRPr="008A06C0">
        <w:rPr>
          <w:rFonts w:ascii="Times New Roman" w:hAnsi="Times New Roman"/>
          <w:iCs w:val="0"/>
          <w:spacing w:val="-6"/>
          <w:lang w:val="vi-VN"/>
        </w:rPr>
        <w:t>TCVN 5960</w:t>
      </w:r>
      <w:r w:rsidR="00276B0F" w:rsidRPr="00276B0F">
        <w:rPr>
          <w:rFonts w:ascii="Times New Roman" w:hAnsi="Times New Roman"/>
          <w:iCs w:val="0"/>
          <w:spacing w:val="-6"/>
          <w:lang w:val="vi-VN"/>
        </w:rPr>
        <w:t>-</w:t>
      </w:r>
      <w:r w:rsidR="00B940D6" w:rsidRPr="008A06C0">
        <w:rPr>
          <w:rFonts w:ascii="Times New Roman" w:hAnsi="Times New Roman"/>
          <w:iCs w:val="0"/>
          <w:spacing w:val="-6"/>
          <w:lang w:val="vi-VN"/>
        </w:rPr>
        <w:t>1995 Hướng dẫn thu thập vận chuyển và lưu trữ mẫu đất.</w:t>
      </w:r>
    </w:p>
    <w:p w:rsidR="00B30D8C" w:rsidRPr="008A06C0" w:rsidRDefault="00492AE5" w:rsidP="00863B57">
      <w:pPr>
        <w:ind w:firstLine="284"/>
        <w:jc w:val="both"/>
        <w:rPr>
          <w:rFonts w:ascii="Times New Roman" w:hAnsi="Times New Roman"/>
          <w:iCs w:val="0"/>
          <w:lang w:val="vi-VN"/>
        </w:rPr>
      </w:pPr>
      <w:r w:rsidRPr="008A06C0">
        <w:rPr>
          <w:rFonts w:ascii="Times New Roman" w:hAnsi="Times New Roman"/>
          <w:iCs w:val="0"/>
          <w:lang w:val="vi-VN"/>
        </w:rPr>
        <w:t xml:space="preserve">- </w:t>
      </w:r>
      <w:r w:rsidR="00B30D8C" w:rsidRPr="008A06C0">
        <w:rPr>
          <w:rFonts w:ascii="Times New Roman" w:hAnsi="Times New Roman"/>
          <w:iCs w:val="0"/>
          <w:lang w:val="vi-VN"/>
        </w:rPr>
        <w:t xml:space="preserve">Thiết bị sử dụng là máy khoan thủy lực </w:t>
      </w:r>
      <w:r w:rsidR="00E27822" w:rsidRPr="008A06C0">
        <w:rPr>
          <w:rFonts w:ascii="Times New Roman" w:hAnsi="Times New Roman"/>
          <w:iCs w:val="0"/>
          <w:lang w:val="vi-VN"/>
        </w:rPr>
        <w:t>XY-1A</w:t>
      </w:r>
      <w:r w:rsidR="002104C9" w:rsidRPr="008A06C0">
        <w:rPr>
          <w:rFonts w:ascii="Times New Roman" w:hAnsi="Times New Roman"/>
          <w:iCs w:val="0"/>
          <w:lang w:val="vi-VN"/>
        </w:rPr>
        <w:t>-4</w:t>
      </w:r>
      <w:r w:rsidR="00E27822" w:rsidRPr="008A06C0">
        <w:rPr>
          <w:rFonts w:ascii="Times New Roman" w:hAnsi="Times New Roman"/>
          <w:iCs w:val="0"/>
          <w:lang w:val="vi-VN"/>
        </w:rPr>
        <w:t xml:space="preserve"> </w:t>
      </w:r>
      <w:r w:rsidR="00B30D8C" w:rsidRPr="008A06C0">
        <w:rPr>
          <w:rFonts w:ascii="Times New Roman" w:hAnsi="Times New Roman"/>
          <w:iCs w:val="0"/>
          <w:lang w:val="vi-VN"/>
        </w:rPr>
        <w:t xml:space="preserve">và các thiết bị phục vụ khoan lấy mẫu. Ống lấy mẫu nguyên dạng là ống thép thành mỏng miệng vát bén từ ngoài vào, đường kính </w:t>
      </w:r>
      <w:r w:rsidR="00B30D8C" w:rsidRPr="008A06C0">
        <w:rPr>
          <w:rFonts w:ascii="Times New Roman" w:hAnsi="Times New Roman"/>
          <w:iCs w:val="0"/>
          <w:lang w:val="vi-VN"/>
        </w:rPr>
        <w:lastRenderedPageBreak/>
        <w:t xml:space="preserve">trong </w:t>
      </w:r>
      <w:r w:rsidR="00B30D8C" w:rsidRPr="000B4C36">
        <w:rPr>
          <w:rFonts w:ascii="Times New Roman" w:hAnsi="Times New Roman"/>
          <w:iCs w:val="0"/>
        </w:rPr>
        <w:sym w:font="Symbol" w:char="F046"/>
      </w:r>
      <w:r w:rsidR="00B30D8C" w:rsidRPr="008A06C0">
        <w:rPr>
          <w:rFonts w:ascii="Times New Roman" w:hAnsi="Times New Roman"/>
          <w:iCs w:val="0"/>
          <w:lang w:val="vi-VN"/>
        </w:rPr>
        <w:t xml:space="preserve"> = 90.0mm, chiều dài h = 400.0mm.</w:t>
      </w:r>
    </w:p>
    <w:p w:rsidR="009270B2" w:rsidRPr="008A06C0" w:rsidRDefault="00492AE5" w:rsidP="00863B57">
      <w:pPr>
        <w:ind w:firstLine="284"/>
        <w:jc w:val="both"/>
        <w:rPr>
          <w:rFonts w:ascii="Times New Roman" w:hAnsi="Times New Roman"/>
          <w:iCs w:val="0"/>
          <w:lang w:val="vi-VN"/>
        </w:rPr>
      </w:pPr>
      <w:r w:rsidRPr="008A06C0">
        <w:rPr>
          <w:rFonts w:ascii="Times New Roman" w:hAnsi="Times New Roman"/>
          <w:bCs/>
          <w:iCs w:val="0"/>
          <w:lang w:val="vi-VN"/>
        </w:rPr>
        <w:t xml:space="preserve">- </w:t>
      </w:r>
      <w:r w:rsidR="00B30D8C" w:rsidRPr="008A06C0">
        <w:rPr>
          <w:rFonts w:ascii="Times New Roman" w:hAnsi="Times New Roman"/>
          <w:bCs/>
          <w:iCs w:val="0"/>
          <w:lang w:val="vi-VN"/>
        </w:rPr>
        <w:t xml:space="preserve">Các lỗ khoan được thực hiện bằng khoan máy thủy lực, sử dụng phương pháp khoan xoay cắt đất. Khống chế vách và tống mùn khoan bằng dung dịch bentonite. Để phân chia chính xác địa tầng các lớp đất, tiến hành lấy mẫu nguyên dạng với tần suất </w:t>
      </w:r>
      <w:r w:rsidR="00ED295F" w:rsidRPr="008A06C0">
        <w:rPr>
          <w:rFonts w:ascii="Times New Roman" w:hAnsi="Times New Roman"/>
          <w:bCs/>
          <w:iCs w:val="0"/>
          <w:lang w:val="vi-VN"/>
        </w:rPr>
        <w:t>2</w:t>
      </w:r>
      <w:r w:rsidR="007F52C1" w:rsidRPr="008A06C0">
        <w:rPr>
          <w:rFonts w:ascii="Times New Roman" w:hAnsi="Times New Roman"/>
          <w:bCs/>
          <w:iCs w:val="0"/>
          <w:lang w:val="vi-VN"/>
        </w:rPr>
        <w:t>.0</w:t>
      </w:r>
      <w:r w:rsidR="00B30D8C" w:rsidRPr="008A06C0">
        <w:rPr>
          <w:rFonts w:ascii="Times New Roman" w:hAnsi="Times New Roman"/>
          <w:bCs/>
          <w:iCs w:val="0"/>
          <w:lang w:val="vi-VN"/>
        </w:rPr>
        <w:t xml:space="preserve">m/mẫu. Đối với các lớp đất có bề dày mỏng phải tiến hành lấy mẫu để đảm bảo tất các các lớp đất đều có mẫu thí nghiệm. </w:t>
      </w:r>
      <w:r w:rsidR="00B30D8C" w:rsidRPr="008A06C0">
        <w:rPr>
          <w:rFonts w:ascii="Times New Roman" w:hAnsi="Times New Roman"/>
          <w:iCs w:val="0"/>
          <w:lang w:val="vi-VN"/>
        </w:rPr>
        <w:t xml:space="preserve">Qui trình khoan được tiến hành với hiệp khoan ngắn, mô tả ghi chép tỉ mỉ theo từng hiệp khoan vào nhật ký mô tả thực địa. </w:t>
      </w:r>
    </w:p>
    <w:p w:rsidR="00B14A2D" w:rsidRPr="008A06C0" w:rsidRDefault="00492AE5" w:rsidP="00863B57">
      <w:pPr>
        <w:tabs>
          <w:tab w:val="left" w:pos="567"/>
        </w:tabs>
        <w:ind w:firstLine="284"/>
        <w:jc w:val="both"/>
        <w:rPr>
          <w:rFonts w:ascii="Times New Roman" w:hAnsi="Times New Roman"/>
          <w:iCs w:val="0"/>
          <w:lang w:val="vi-VN"/>
        </w:rPr>
      </w:pPr>
      <w:r w:rsidRPr="008A06C0">
        <w:rPr>
          <w:rFonts w:ascii="Times New Roman" w:hAnsi="Times New Roman"/>
          <w:iCs w:val="0"/>
          <w:lang w:val="vi-VN"/>
        </w:rPr>
        <w:t xml:space="preserve">- </w:t>
      </w:r>
      <w:r w:rsidR="00B30D8C" w:rsidRPr="008A06C0">
        <w:rPr>
          <w:rFonts w:ascii="Times New Roman" w:hAnsi="Times New Roman"/>
          <w:iCs w:val="0"/>
          <w:lang w:val="vi-VN"/>
        </w:rPr>
        <w:t>Mẫu nguyên dạng được lấy bằng ống mẫu có thành vát mỏng</w:t>
      </w:r>
      <w:r w:rsidR="00452146" w:rsidRPr="00452146">
        <w:rPr>
          <w:rFonts w:ascii="Times New Roman" w:hAnsi="Times New Roman"/>
          <w:iCs w:val="0"/>
          <w:lang w:val="vi-VN"/>
        </w:rPr>
        <w:t>,</w:t>
      </w:r>
      <w:r w:rsidR="00B30D8C" w:rsidRPr="008A06C0">
        <w:rPr>
          <w:rFonts w:ascii="Times New Roman" w:hAnsi="Times New Roman"/>
          <w:iCs w:val="0"/>
          <w:lang w:val="vi-VN"/>
        </w:rPr>
        <w:t xml:space="preserve"> dùng phương pháp đóng tạ hoặc ấn tuỳ theo trạng thái của đất. Chiều dài mẫu nguyên dạng 200.0mm. Mẫu được bọc kín bằng Parafin, dán thẻ mẫu với các thông tin về dự án, ghi số hiệu lỗ khoan, độ sâu lấy mẫu kèm theo các mô tả hiện trường vào sổ nhật ký hố khoan và chuyển mẫu về thí nghiệm trong phòng nhanh nhất có thể.</w:t>
      </w:r>
    </w:p>
    <w:p w:rsidR="00C054BC" w:rsidRPr="008A06C0" w:rsidRDefault="00492AE5" w:rsidP="00C054BC">
      <w:pPr>
        <w:tabs>
          <w:tab w:val="left" w:pos="180"/>
        </w:tabs>
        <w:ind w:firstLine="284"/>
        <w:jc w:val="both"/>
        <w:rPr>
          <w:rFonts w:ascii="Times New Roman" w:hAnsi="Times New Roman"/>
          <w:iCs w:val="0"/>
          <w:lang w:val="vi-VN"/>
        </w:rPr>
      </w:pPr>
      <w:r w:rsidRPr="008A06C0">
        <w:rPr>
          <w:rFonts w:ascii="Times New Roman" w:hAnsi="Times New Roman"/>
          <w:iCs w:val="0"/>
          <w:lang w:val="vi-VN"/>
        </w:rPr>
        <w:t xml:space="preserve">- </w:t>
      </w:r>
      <w:r w:rsidR="00B30D8C" w:rsidRPr="008A06C0">
        <w:rPr>
          <w:rFonts w:ascii="Times New Roman" w:hAnsi="Times New Roman"/>
          <w:iCs w:val="0"/>
          <w:lang w:val="vi-VN"/>
        </w:rPr>
        <w:t>Mẫu xáo động</w:t>
      </w:r>
      <w:r w:rsidR="00D26581" w:rsidRPr="008A06C0">
        <w:rPr>
          <w:rFonts w:ascii="Times New Roman" w:hAnsi="Times New Roman"/>
          <w:iCs w:val="0"/>
          <w:lang w:val="vi-VN"/>
        </w:rPr>
        <w:t xml:space="preserve"> (nếu có)</w:t>
      </w:r>
      <w:r w:rsidR="00B30D8C" w:rsidRPr="008A06C0">
        <w:rPr>
          <w:rFonts w:ascii="Times New Roman" w:hAnsi="Times New Roman"/>
          <w:iCs w:val="0"/>
          <w:lang w:val="vi-VN"/>
        </w:rPr>
        <w:t xml:space="preserve"> được lấy trong ống lấy mẫu của thiết bị xuyên tiêu chuẩn (SPT) sau khi kết thúc thí nghiệm xuyên tiêu chuẩn. Tuỳ vào đặc điểm địa tầng và kết quả thí nghiệm xuyên tiêu chuẩn tại hiện trường để lấy mẫu xáo động. Mẫu được cho vào bao nilông bọc kín, dán nhãn, ghi số hiệu, độ sâu lấy mẫu kèm theo các mô tả hiện trường. </w:t>
      </w:r>
    </w:p>
    <w:p w:rsidR="00C054BC" w:rsidRPr="008A06C0" w:rsidRDefault="00492AE5" w:rsidP="00265074">
      <w:pPr>
        <w:tabs>
          <w:tab w:val="left" w:pos="180"/>
        </w:tabs>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B30D8C" w:rsidRPr="008A06C0">
        <w:rPr>
          <w:rFonts w:ascii="Times New Roman" w:hAnsi="Times New Roman"/>
          <w:bCs/>
          <w:iCs w:val="0"/>
          <w:lang w:val="vi-VN"/>
        </w:rPr>
        <w:t xml:space="preserve">Các mẫu lõi đá </w:t>
      </w:r>
      <w:r w:rsidR="00D26581" w:rsidRPr="008A06C0">
        <w:rPr>
          <w:rFonts w:ascii="Times New Roman" w:hAnsi="Times New Roman"/>
          <w:bCs/>
          <w:iCs w:val="0"/>
          <w:lang w:val="vi-VN"/>
        </w:rPr>
        <w:t xml:space="preserve">(nếu có) </w:t>
      </w:r>
      <w:r w:rsidR="00B30D8C" w:rsidRPr="008A06C0">
        <w:rPr>
          <w:rFonts w:ascii="Times New Roman" w:hAnsi="Times New Roman"/>
          <w:bCs/>
          <w:iCs w:val="0"/>
          <w:lang w:val="vi-VN"/>
        </w:rPr>
        <w:t>được lấy trong nền đá gốc, cách bề mặt nền đá gốc ít nhất 30cm. Sử d</w:t>
      </w:r>
      <w:r w:rsidR="00F053FA" w:rsidRPr="008A06C0">
        <w:rPr>
          <w:rFonts w:ascii="Times New Roman" w:hAnsi="Times New Roman"/>
          <w:bCs/>
          <w:iCs w:val="0"/>
          <w:lang w:val="vi-VN"/>
        </w:rPr>
        <w:t>ụng ống lấy mẫu là ống đơn. L</w:t>
      </w:r>
      <w:r w:rsidR="00B30D8C" w:rsidRPr="008A06C0">
        <w:rPr>
          <w:rFonts w:ascii="Times New Roman" w:hAnsi="Times New Roman"/>
          <w:bCs/>
          <w:iCs w:val="0"/>
          <w:lang w:val="vi-VN"/>
        </w:rPr>
        <w:t>õi đá để trong hộp gỗ, dán thẻ m</w:t>
      </w:r>
      <w:r w:rsidR="007F52C1" w:rsidRPr="008A06C0">
        <w:rPr>
          <w:rFonts w:ascii="Times New Roman" w:hAnsi="Times New Roman"/>
          <w:bCs/>
          <w:iCs w:val="0"/>
          <w:lang w:val="vi-VN"/>
        </w:rPr>
        <w:t>ẫu và ghi thông tin trên lõi đá.</w:t>
      </w:r>
    </w:p>
    <w:p w:rsidR="00D16AA0" w:rsidRPr="00124779" w:rsidRDefault="00492AE5" w:rsidP="00D5168C">
      <w:pPr>
        <w:pStyle w:val="ListParagraph"/>
        <w:numPr>
          <w:ilvl w:val="1"/>
          <w:numId w:val="11"/>
        </w:numPr>
        <w:tabs>
          <w:tab w:val="left" w:pos="426"/>
        </w:tabs>
        <w:spacing w:before="20" w:afterLines="20" w:after="48"/>
        <w:ind w:left="794" w:hanging="794"/>
        <w:jc w:val="both"/>
        <w:rPr>
          <w:rFonts w:ascii="Times New Roman" w:hAnsi="Times New Roman"/>
          <w:b/>
          <w:bCs/>
          <w:iCs/>
          <w:sz w:val="26"/>
          <w:szCs w:val="26"/>
          <w:u w:val="single"/>
        </w:rPr>
      </w:pPr>
      <w:r w:rsidRPr="00124779">
        <w:rPr>
          <w:rFonts w:ascii="Times New Roman" w:hAnsi="Times New Roman"/>
          <w:b/>
          <w:bCs/>
          <w:iCs/>
          <w:sz w:val="26"/>
          <w:szCs w:val="26"/>
        </w:rPr>
        <w:t xml:space="preserve">Công tác khoan thí nghiệm xuyên tiêu chuẩn (SPT) tại hiện trường. </w:t>
      </w:r>
    </w:p>
    <w:p w:rsidR="00D16AA0" w:rsidRPr="008A06C0" w:rsidRDefault="00C71BC5" w:rsidP="00D5168C">
      <w:pPr>
        <w:spacing w:before="20" w:afterLines="20" w:after="48"/>
        <w:ind w:right="30"/>
        <w:jc w:val="both"/>
        <w:rPr>
          <w:rFonts w:ascii="Times New Roman" w:hAnsi="Times New Roman"/>
          <w:b/>
          <w:bCs/>
          <w:iCs w:val="0"/>
          <w:u w:val="single"/>
          <w:lang w:val="vi-VN"/>
        </w:rPr>
      </w:pPr>
      <w:r w:rsidRPr="008A06C0">
        <w:rPr>
          <w:rFonts w:ascii="Times New Roman" w:hAnsi="Times New Roman"/>
          <w:b/>
          <w:bCs/>
          <w:iCs w:val="0"/>
          <w:lang w:val="vi-VN"/>
        </w:rPr>
        <w:t>a</w:t>
      </w:r>
      <w:r w:rsidR="00492AE5" w:rsidRPr="008A06C0">
        <w:rPr>
          <w:rFonts w:ascii="Times New Roman" w:hAnsi="Times New Roman"/>
          <w:b/>
          <w:bCs/>
          <w:iCs w:val="0"/>
          <w:lang w:val="vi-VN"/>
        </w:rPr>
        <w:t xml:space="preserve">. </w:t>
      </w:r>
      <w:r w:rsidRPr="008A06C0">
        <w:rPr>
          <w:rFonts w:ascii="Times New Roman" w:hAnsi="Times New Roman"/>
          <w:b/>
          <w:bCs/>
          <w:iCs w:val="0"/>
          <w:lang w:val="vi-VN"/>
        </w:rPr>
        <w:t>Mục đích và nhiệm vụ</w:t>
      </w:r>
      <w:r w:rsidR="00492AE5" w:rsidRPr="008A06C0">
        <w:rPr>
          <w:rFonts w:ascii="Times New Roman" w:hAnsi="Times New Roman"/>
          <w:b/>
          <w:bCs/>
          <w:iCs w:val="0"/>
          <w:lang w:val="vi-VN"/>
        </w:rPr>
        <w:t>:</w:t>
      </w:r>
      <w:r w:rsidRPr="008A06C0">
        <w:rPr>
          <w:rFonts w:ascii="Times New Roman" w:hAnsi="Times New Roman"/>
          <w:b/>
          <w:bCs/>
          <w:iCs w:val="0"/>
          <w:lang w:val="vi-VN"/>
        </w:rPr>
        <w:t xml:space="preserve"> </w:t>
      </w:r>
    </w:p>
    <w:p w:rsidR="00C71BC5" w:rsidRPr="008A06C0" w:rsidRDefault="00C71BC5" w:rsidP="00D5168C">
      <w:pPr>
        <w:spacing w:before="20" w:afterLines="20" w:after="48"/>
        <w:ind w:right="30" w:firstLine="284"/>
        <w:jc w:val="both"/>
        <w:rPr>
          <w:rFonts w:ascii="Times New Roman" w:hAnsi="Times New Roman"/>
          <w:b/>
          <w:bCs/>
          <w:iCs w:val="0"/>
          <w:u w:val="single"/>
          <w:lang w:val="vi-VN"/>
        </w:rPr>
      </w:pPr>
      <w:r w:rsidRPr="008A06C0">
        <w:rPr>
          <w:rFonts w:ascii="Times New Roman" w:hAnsi="Times New Roman"/>
          <w:bCs/>
          <w:iCs w:val="0"/>
          <w:lang w:val="vi-VN"/>
        </w:rPr>
        <w:t xml:space="preserve">Thí nghiệm xuyên tiêu chuẩn (SPT) tại hiện trường để phân chia địa tầng, phát hiện các lớp kẹp, các thấu kính đất hạt rời. Xác định, đánh giá độ bền, tính đồng nhất và khả năng chịu lực của các lớp đất tại hiện trường, kết hợp với thí nghiệm trong phòng. Đánh giá giá trị một số công thức cơ lý đất theo kết quả thí nghiệm SPT và tính toán móng theo kết quả SPT. </w:t>
      </w:r>
    </w:p>
    <w:p w:rsidR="00C71BC5" w:rsidRPr="008A06C0" w:rsidRDefault="00C71BC5" w:rsidP="00D5168C">
      <w:pPr>
        <w:tabs>
          <w:tab w:val="left" w:pos="360"/>
        </w:tabs>
        <w:spacing w:before="20" w:afterLines="20" w:after="48"/>
        <w:jc w:val="both"/>
        <w:rPr>
          <w:rFonts w:ascii="Times New Roman" w:hAnsi="Times New Roman"/>
          <w:b/>
          <w:iCs w:val="0"/>
          <w:lang w:val="vi-VN"/>
        </w:rPr>
      </w:pPr>
      <w:r w:rsidRPr="008A06C0">
        <w:rPr>
          <w:rFonts w:ascii="Times New Roman" w:hAnsi="Times New Roman"/>
          <w:b/>
          <w:iCs w:val="0"/>
          <w:lang w:val="vi-VN"/>
        </w:rPr>
        <w:t>b. Biện pháp thực hiện</w:t>
      </w:r>
      <w:r w:rsidR="00492AE5" w:rsidRPr="008A06C0">
        <w:rPr>
          <w:rFonts w:ascii="Times New Roman" w:hAnsi="Times New Roman"/>
          <w:b/>
          <w:iCs w:val="0"/>
          <w:lang w:val="vi-VN"/>
        </w:rPr>
        <w:t>:</w:t>
      </w:r>
    </w:p>
    <w:p w:rsidR="00B70AFD" w:rsidRPr="008A06C0" w:rsidRDefault="00492AE5" w:rsidP="00D5168C">
      <w:pPr>
        <w:spacing w:before="20" w:afterLines="20" w:after="48"/>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Thí nghiệm SPT được tiế</w:t>
      </w:r>
      <w:r w:rsidR="00A756B4" w:rsidRPr="008A06C0">
        <w:rPr>
          <w:rFonts w:ascii="Times New Roman" w:hAnsi="Times New Roman"/>
          <w:bCs/>
          <w:iCs w:val="0"/>
          <w:lang w:val="vi-VN"/>
        </w:rPr>
        <w:t xml:space="preserve">n hành theo tiêu chuẩn </w:t>
      </w:r>
      <w:r w:rsidR="00C71BC5" w:rsidRPr="008A06C0">
        <w:rPr>
          <w:rFonts w:ascii="Times New Roman" w:hAnsi="Times New Roman"/>
          <w:bCs/>
          <w:iCs w:val="0"/>
          <w:lang w:val="vi-VN"/>
        </w:rPr>
        <w:t>TC</w:t>
      </w:r>
      <w:r w:rsidR="00A756B4" w:rsidRPr="008A06C0">
        <w:rPr>
          <w:rFonts w:ascii="Times New Roman" w:hAnsi="Times New Roman"/>
          <w:bCs/>
          <w:iCs w:val="0"/>
          <w:lang w:val="vi-VN"/>
        </w:rPr>
        <w:t>VN</w:t>
      </w:r>
      <w:r w:rsidR="00C71BC5" w:rsidRPr="008A06C0">
        <w:rPr>
          <w:rFonts w:ascii="Times New Roman" w:hAnsi="Times New Roman"/>
          <w:bCs/>
          <w:iCs w:val="0"/>
          <w:lang w:val="vi-VN"/>
        </w:rPr>
        <w:t xml:space="preserve"> </w:t>
      </w:r>
      <w:r w:rsidR="00A756B4" w:rsidRPr="008A06C0">
        <w:rPr>
          <w:rFonts w:ascii="Times New Roman" w:hAnsi="Times New Roman"/>
          <w:bCs/>
          <w:iCs w:val="0"/>
          <w:lang w:val="vi-VN"/>
        </w:rPr>
        <w:t>9351 – 2012</w:t>
      </w:r>
      <w:r w:rsidR="00452146" w:rsidRPr="00452146">
        <w:rPr>
          <w:rFonts w:ascii="Times New Roman" w:hAnsi="Times New Roman"/>
          <w:bCs/>
          <w:iCs w:val="0"/>
          <w:lang w:val="vi-VN"/>
        </w:rPr>
        <w:t>:</w:t>
      </w:r>
      <w:r w:rsidR="00C71BC5" w:rsidRPr="008A06C0">
        <w:rPr>
          <w:rFonts w:ascii="Times New Roman" w:hAnsi="Times New Roman"/>
          <w:bCs/>
          <w:iCs w:val="0"/>
          <w:lang w:val="vi-VN"/>
        </w:rPr>
        <w:t xml:space="preserve"> </w:t>
      </w:r>
      <w:r w:rsidR="00C71BC5" w:rsidRPr="008A06C0">
        <w:rPr>
          <w:rFonts w:ascii="Times New Roman" w:hAnsi="Times New Roman"/>
          <w:bCs/>
          <w:lang w:val="vi-VN"/>
        </w:rPr>
        <w:t>Đất xây dựng – Phương pháp thí nghiệm hiện trường – Thí nghiệm xuyên tiêu chuẩn</w:t>
      </w:r>
      <w:r w:rsidR="00B70AFD" w:rsidRPr="008A06C0">
        <w:rPr>
          <w:rFonts w:ascii="Times New Roman" w:hAnsi="Times New Roman"/>
          <w:bCs/>
          <w:iCs w:val="0"/>
          <w:lang w:val="vi-VN"/>
        </w:rPr>
        <w:t>.</w:t>
      </w:r>
    </w:p>
    <w:p w:rsidR="00F20E2E" w:rsidRPr="008A06C0" w:rsidRDefault="00492AE5" w:rsidP="00D5168C">
      <w:pPr>
        <w:spacing w:before="20" w:afterLines="20" w:after="48"/>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Qui cách mũi xuyên, thiết bị và năng lượng đóng đã được tiêu chuẩn hoá theo qui phạm ASTM ( D1586) “ American Society for Testing Materials ”.</w:t>
      </w:r>
    </w:p>
    <w:p w:rsidR="00C71BC5" w:rsidRPr="008A06C0" w:rsidRDefault="00C71BC5" w:rsidP="00BE699D">
      <w:pPr>
        <w:spacing w:before="120" w:after="60"/>
        <w:ind w:left="720" w:firstLine="720"/>
        <w:jc w:val="both"/>
        <w:rPr>
          <w:rFonts w:ascii="Times New Roman" w:hAnsi="Times New Roman"/>
          <w:lang w:val="vi-VN"/>
        </w:rPr>
      </w:pPr>
      <w:r w:rsidRPr="008A06C0">
        <w:rPr>
          <w:rFonts w:ascii="Times New Roman" w:hAnsi="Times New Roman"/>
          <w:bCs/>
          <w:iCs w:val="0"/>
          <w:u w:val="single"/>
          <w:lang w:val="vi-VN"/>
        </w:rPr>
        <w:t xml:space="preserve">CÁC THÔNG SỐ CỦA THIẾT BỊ XUYÊN TIÊU CHUẨN SPT </w:t>
      </w:r>
      <w:r w:rsidRPr="008A06C0">
        <w:rPr>
          <w:rFonts w:ascii="Times New Roman" w:hAnsi="Times New Roman"/>
          <w:lang w:val="vi-V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2"/>
        <w:gridCol w:w="2502"/>
        <w:gridCol w:w="2502"/>
        <w:gridCol w:w="2502"/>
      </w:tblGrid>
      <w:tr w:rsidR="00C71BC5" w:rsidRPr="008A06C0" w:rsidTr="00D52792">
        <w:tc>
          <w:tcPr>
            <w:tcW w:w="2502" w:type="dxa"/>
            <w:tcBorders>
              <w:bottom w:val="single" w:sz="4" w:space="0" w:color="auto"/>
            </w:tcBorders>
            <w:vAlign w:val="center"/>
          </w:tcPr>
          <w:p w:rsidR="00C71BC5" w:rsidRPr="00D52792" w:rsidRDefault="00C71BC5" w:rsidP="00D52792">
            <w:pPr>
              <w:spacing w:before="120"/>
              <w:jc w:val="center"/>
              <w:rPr>
                <w:rFonts w:ascii="Times New Roman" w:hAnsi="Times New Roman"/>
                <w:b/>
                <w:bCs/>
              </w:rPr>
            </w:pPr>
            <w:r w:rsidRPr="00D52792">
              <w:rPr>
                <w:rFonts w:ascii="Times New Roman" w:hAnsi="Times New Roman"/>
                <w:b/>
                <w:bCs/>
              </w:rPr>
              <w:t>Loại xuyên</w:t>
            </w:r>
          </w:p>
        </w:tc>
        <w:tc>
          <w:tcPr>
            <w:tcW w:w="2502" w:type="dxa"/>
            <w:tcBorders>
              <w:bottom w:val="single" w:sz="4" w:space="0" w:color="auto"/>
            </w:tcBorders>
            <w:vAlign w:val="center"/>
          </w:tcPr>
          <w:p w:rsidR="00C71BC5" w:rsidRPr="00D52792" w:rsidRDefault="00C71BC5" w:rsidP="00D52792">
            <w:pPr>
              <w:spacing w:before="120"/>
              <w:jc w:val="center"/>
              <w:rPr>
                <w:rFonts w:ascii="Times New Roman" w:hAnsi="Times New Roman"/>
                <w:b/>
                <w:bCs/>
              </w:rPr>
            </w:pPr>
            <w:r w:rsidRPr="00D52792">
              <w:rPr>
                <w:rFonts w:ascii="Times New Roman" w:hAnsi="Times New Roman"/>
                <w:b/>
                <w:bCs/>
              </w:rPr>
              <w:t>Trọng lượng búa</w:t>
            </w:r>
          </w:p>
        </w:tc>
        <w:tc>
          <w:tcPr>
            <w:tcW w:w="2502" w:type="dxa"/>
            <w:tcBorders>
              <w:bottom w:val="single" w:sz="4" w:space="0" w:color="auto"/>
            </w:tcBorders>
            <w:vAlign w:val="center"/>
          </w:tcPr>
          <w:p w:rsidR="00C71BC5" w:rsidRPr="00D52792" w:rsidRDefault="00C71BC5" w:rsidP="00D52792">
            <w:pPr>
              <w:spacing w:before="120"/>
              <w:jc w:val="center"/>
              <w:rPr>
                <w:rFonts w:ascii="Times New Roman" w:hAnsi="Times New Roman"/>
                <w:b/>
                <w:bCs/>
              </w:rPr>
            </w:pPr>
            <w:r w:rsidRPr="00D52792">
              <w:rPr>
                <w:rFonts w:ascii="Times New Roman" w:hAnsi="Times New Roman"/>
                <w:b/>
                <w:bCs/>
              </w:rPr>
              <w:t>Chiều cao rơi búa</w:t>
            </w:r>
          </w:p>
        </w:tc>
        <w:tc>
          <w:tcPr>
            <w:tcW w:w="2502" w:type="dxa"/>
            <w:tcBorders>
              <w:bottom w:val="single" w:sz="4" w:space="0" w:color="auto"/>
            </w:tcBorders>
            <w:vAlign w:val="center"/>
          </w:tcPr>
          <w:p w:rsidR="00C71BC5" w:rsidRPr="00D52792" w:rsidRDefault="00C71BC5" w:rsidP="00D52792">
            <w:pPr>
              <w:spacing w:before="120"/>
              <w:jc w:val="center"/>
              <w:rPr>
                <w:rFonts w:ascii="Times New Roman" w:hAnsi="Times New Roman"/>
                <w:b/>
                <w:bCs/>
              </w:rPr>
            </w:pPr>
            <w:r w:rsidRPr="00D52792">
              <w:rPr>
                <w:rFonts w:ascii="Times New Roman" w:hAnsi="Times New Roman"/>
                <w:b/>
                <w:bCs/>
              </w:rPr>
              <w:t>Nước sản xuất</w:t>
            </w:r>
          </w:p>
        </w:tc>
      </w:tr>
      <w:tr w:rsidR="00C71BC5" w:rsidRPr="008A06C0" w:rsidTr="00C054BC">
        <w:tc>
          <w:tcPr>
            <w:tcW w:w="2502" w:type="dxa"/>
            <w:tcBorders>
              <w:bottom w:val="single" w:sz="4" w:space="0" w:color="auto"/>
            </w:tcBorders>
          </w:tcPr>
          <w:p w:rsidR="00C71BC5" w:rsidRPr="008A06C0" w:rsidRDefault="00C71BC5" w:rsidP="00BE699D">
            <w:pPr>
              <w:spacing w:before="120"/>
              <w:jc w:val="center"/>
              <w:rPr>
                <w:rFonts w:ascii="Times New Roman" w:hAnsi="Times New Roman"/>
                <w:bCs/>
                <w:iCs w:val="0"/>
              </w:rPr>
            </w:pPr>
            <w:r w:rsidRPr="008A06C0">
              <w:rPr>
                <w:rFonts w:ascii="Times New Roman" w:hAnsi="Times New Roman"/>
                <w:bCs/>
                <w:iCs w:val="0"/>
              </w:rPr>
              <w:t>D.P.A</w:t>
            </w:r>
          </w:p>
        </w:tc>
        <w:tc>
          <w:tcPr>
            <w:tcW w:w="2502" w:type="dxa"/>
            <w:tcBorders>
              <w:bottom w:val="single" w:sz="4" w:space="0" w:color="auto"/>
            </w:tcBorders>
          </w:tcPr>
          <w:p w:rsidR="00C71BC5" w:rsidRPr="008A06C0" w:rsidRDefault="00C71BC5" w:rsidP="00BE699D">
            <w:pPr>
              <w:spacing w:before="120"/>
              <w:jc w:val="center"/>
              <w:rPr>
                <w:rFonts w:ascii="Times New Roman" w:hAnsi="Times New Roman"/>
                <w:bCs/>
                <w:iCs w:val="0"/>
              </w:rPr>
            </w:pPr>
            <w:r w:rsidRPr="008A06C0">
              <w:rPr>
                <w:rFonts w:ascii="Times New Roman" w:hAnsi="Times New Roman"/>
                <w:bCs/>
                <w:iCs w:val="0"/>
              </w:rPr>
              <w:t>P = 63.5 kg</w:t>
            </w:r>
          </w:p>
        </w:tc>
        <w:tc>
          <w:tcPr>
            <w:tcW w:w="2502" w:type="dxa"/>
            <w:tcBorders>
              <w:bottom w:val="single" w:sz="4" w:space="0" w:color="auto"/>
            </w:tcBorders>
          </w:tcPr>
          <w:p w:rsidR="00C71BC5" w:rsidRPr="008A06C0" w:rsidRDefault="00C71BC5" w:rsidP="00BE699D">
            <w:pPr>
              <w:spacing w:before="120"/>
              <w:jc w:val="center"/>
              <w:rPr>
                <w:rFonts w:ascii="Times New Roman" w:hAnsi="Times New Roman"/>
                <w:bCs/>
                <w:iCs w:val="0"/>
              </w:rPr>
            </w:pPr>
            <w:r w:rsidRPr="008A06C0">
              <w:rPr>
                <w:rFonts w:ascii="Times New Roman" w:hAnsi="Times New Roman"/>
                <w:bCs/>
                <w:iCs w:val="0"/>
              </w:rPr>
              <w:t>H = 76.0cm</w:t>
            </w:r>
          </w:p>
        </w:tc>
        <w:tc>
          <w:tcPr>
            <w:tcW w:w="2502" w:type="dxa"/>
            <w:tcBorders>
              <w:bottom w:val="single" w:sz="4" w:space="0" w:color="auto"/>
            </w:tcBorders>
          </w:tcPr>
          <w:p w:rsidR="00C71BC5" w:rsidRPr="008A06C0" w:rsidRDefault="00C71BC5" w:rsidP="00BE699D">
            <w:pPr>
              <w:spacing w:before="120"/>
              <w:jc w:val="center"/>
              <w:rPr>
                <w:rFonts w:ascii="Times New Roman" w:hAnsi="Times New Roman"/>
                <w:bCs/>
                <w:iCs w:val="0"/>
              </w:rPr>
            </w:pPr>
            <w:r w:rsidRPr="008A06C0">
              <w:rPr>
                <w:rFonts w:ascii="Times New Roman" w:hAnsi="Times New Roman"/>
                <w:bCs/>
                <w:iCs w:val="0"/>
              </w:rPr>
              <w:t>Trung Quốc</w:t>
            </w:r>
          </w:p>
        </w:tc>
      </w:tr>
    </w:tbl>
    <w:p w:rsidR="00C71BC5" w:rsidRPr="008A06C0" w:rsidRDefault="00492AE5" w:rsidP="006B764D">
      <w:pPr>
        <w:ind w:firstLine="284"/>
        <w:jc w:val="both"/>
        <w:rPr>
          <w:bCs/>
          <w:iCs w:val="0"/>
        </w:rPr>
      </w:pPr>
      <w:r w:rsidRPr="008A06C0">
        <w:rPr>
          <w:rFonts w:ascii="Times New Roman" w:hAnsi="Times New Roman"/>
          <w:bCs/>
          <w:iCs w:val="0"/>
        </w:rPr>
        <w:t>+</w:t>
      </w:r>
      <w:r w:rsidR="007F52C1" w:rsidRPr="008A06C0">
        <w:rPr>
          <w:rFonts w:ascii="Times New Roman" w:hAnsi="Times New Roman"/>
          <w:bCs/>
          <w:iCs w:val="0"/>
        </w:rPr>
        <w:t xml:space="preserve"> Đường kính trong ống mẫu</w:t>
      </w:r>
      <w:r w:rsidR="00C71BC5" w:rsidRPr="008A06C0">
        <w:rPr>
          <w:rFonts w:ascii="Times New Roman" w:hAnsi="Times New Roman"/>
          <w:bCs/>
          <w:iCs w:val="0"/>
        </w:rPr>
        <w:t>:</w:t>
      </w:r>
      <w:r w:rsidR="00C71BC5" w:rsidRPr="008A06C0">
        <w:rPr>
          <w:rFonts w:ascii="Times New Roman" w:hAnsi="Times New Roman"/>
          <w:bCs/>
          <w:iCs w:val="0"/>
        </w:rPr>
        <w:tab/>
        <w:t>35</w:t>
      </w:r>
      <w:r w:rsidRPr="008A06C0">
        <w:rPr>
          <w:rFonts w:ascii="Times New Roman" w:hAnsi="Times New Roman"/>
          <w:bCs/>
          <w:iCs w:val="0"/>
        </w:rPr>
        <w:t>,</w:t>
      </w:r>
      <w:r w:rsidR="00C71BC5" w:rsidRPr="008A06C0">
        <w:rPr>
          <w:rFonts w:ascii="Times New Roman" w:hAnsi="Times New Roman"/>
          <w:bCs/>
          <w:iCs w:val="0"/>
        </w:rPr>
        <w:t>0 mm</w:t>
      </w:r>
      <w:r w:rsidR="006B764D" w:rsidRPr="008A06C0">
        <w:rPr>
          <w:rFonts w:ascii="Times New Roman" w:hAnsi="Times New Roman"/>
          <w:bCs/>
          <w:iCs w:val="0"/>
        </w:rPr>
        <w:t xml:space="preserve">  </w:t>
      </w:r>
      <w:r w:rsidR="006B764D" w:rsidRPr="008A06C0">
        <w:rPr>
          <w:bCs/>
          <w:iCs w:val="0"/>
        </w:rPr>
        <w:t xml:space="preserve">              + Chi</w:t>
      </w:r>
      <w:r w:rsidR="006B764D" w:rsidRPr="008A06C0">
        <w:rPr>
          <w:rFonts w:ascii="Times New Roman" w:hAnsi="Times New Roman"/>
          <w:bCs/>
          <w:iCs w:val="0"/>
        </w:rPr>
        <w:t>ề</w:t>
      </w:r>
      <w:r w:rsidR="006B764D" w:rsidRPr="008A06C0">
        <w:rPr>
          <w:bCs/>
          <w:iCs w:val="0"/>
        </w:rPr>
        <w:t xml:space="preserve">u daøi </w:t>
      </w:r>
      <w:r w:rsidR="006B764D" w:rsidRPr="008A06C0">
        <w:rPr>
          <w:rFonts w:ascii="Times New Roman" w:hAnsi="Times New Roman"/>
          <w:bCs/>
          <w:iCs w:val="0"/>
        </w:rPr>
        <w:t>ố</w:t>
      </w:r>
      <w:r w:rsidR="006B764D" w:rsidRPr="008A06C0">
        <w:rPr>
          <w:bCs/>
          <w:iCs w:val="0"/>
        </w:rPr>
        <w:t>ng m</w:t>
      </w:r>
      <w:r w:rsidR="006B764D" w:rsidRPr="008A06C0">
        <w:rPr>
          <w:rFonts w:ascii="Times New Roman" w:hAnsi="Times New Roman"/>
          <w:bCs/>
          <w:iCs w:val="0"/>
        </w:rPr>
        <w:t>ẫ</w:t>
      </w:r>
      <w:r w:rsidR="006B764D" w:rsidRPr="008A06C0">
        <w:rPr>
          <w:bCs/>
          <w:iCs w:val="0"/>
        </w:rPr>
        <w:t>u:</w:t>
      </w:r>
      <w:r w:rsidR="006B764D" w:rsidRPr="008A06C0">
        <w:rPr>
          <w:bCs/>
          <w:iCs w:val="0"/>
        </w:rPr>
        <w:tab/>
      </w:r>
      <w:r w:rsidR="006B764D" w:rsidRPr="008A06C0">
        <w:rPr>
          <w:bCs/>
          <w:iCs w:val="0"/>
        </w:rPr>
        <w:tab/>
        <w:t>0,8 m.</w:t>
      </w:r>
    </w:p>
    <w:p w:rsidR="00C71BC5" w:rsidRPr="008A06C0" w:rsidRDefault="00492AE5" w:rsidP="006B764D">
      <w:pPr>
        <w:ind w:firstLine="284"/>
        <w:jc w:val="both"/>
        <w:rPr>
          <w:bCs/>
          <w:iCs w:val="0"/>
        </w:rPr>
      </w:pPr>
      <w:r w:rsidRPr="008A06C0">
        <w:rPr>
          <w:rFonts w:ascii="Times New Roman" w:hAnsi="Times New Roman"/>
          <w:bCs/>
          <w:iCs w:val="0"/>
        </w:rPr>
        <w:t>+</w:t>
      </w:r>
      <w:r w:rsidR="007F52C1" w:rsidRPr="008A06C0">
        <w:rPr>
          <w:rFonts w:ascii="Times New Roman" w:hAnsi="Times New Roman"/>
          <w:bCs/>
          <w:iCs w:val="0"/>
        </w:rPr>
        <w:t xml:space="preserve"> Đường kính ngoài ống mẫu</w:t>
      </w:r>
      <w:r w:rsidR="00C71BC5" w:rsidRPr="008A06C0">
        <w:rPr>
          <w:rFonts w:ascii="Times New Roman" w:hAnsi="Times New Roman"/>
          <w:bCs/>
          <w:iCs w:val="0"/>
        </w:rPr>
        <w:t>:</w:t>
      </w:r>
      <w:r w:rsidR="00C71BC5" w:rsidRPr="008A06C0">
        <w:rPr>
          <w:rFonts w:ascii="Times New Roman" w:hAnsi="Times New Roman"/>
          <w:bCs/>
          <w:iCs w:val="0"/>
        </w:rPr>
        <w:tab/>
        <w:t>50</w:t>
      </w:r>
      <w:r w:rsidRPr="008A06C0">
        <w:rPr>
          <w:rFonts w:ascii="Times New Roman" w:hAnsi="Times New Roman"/>
          <w:bCs/>
          <w:iCs w:val="0"/>
        </w:rPr>
        <w:t>,</w:t>
      </w:r>
      <w:r w:rsidR="00C71BC5" w:rsidRPr="008A06C0">
        <w:rPr>
          <w:rFonts w:ascii="Times New Roman" w:hAnsi="Times New Roman"/>
          <w:bCs/>
          <w:iCs w:val="0"/>
        </w:rPr>
        <w:t>8 mm</w:t>
      </w:r>
      <w:r w:rsidR="006B764D" w:rsidRPr="008A06C0">
        <w:rPr>
          <w:rFonts w:ascii="Times New Roman" w:hAnsi="Times New Roman"/>
          <w:bCs/>
          <w:iCs w:val="0"/>
        </w:rPr>
        <w:t xml:space="preserve">                </w:t>
      </w:r>
      <w:r w:rsidR="006B764D" w:rsidRPr="008A06C0">
        <w:rPr>
          <w:bCs/>
          <w:iCs w:val="0"/>
        </w:rPr>
        <w:t xml:space="preserve">+ </w:t>
      </w:r>
      <w:r w:rsidR="006B764D" w:rsidRPr="008A06C0">
        <w:rPr>
          <w:rFonts w:ascii="Times New Roman" w:hAnsi="Times New Roman"/>
          <w:bCs/>
          <w:iCs w:val="0"/>
        </w:rPr>
        <w:t>Đườ</w:t>
      </w:r>
      <w:r w:rsidR="006B764D" w:rsidRPr="008A06C0">
        <w:rPr>
          <w:bCs/>
          <w:iCs w:val="0"/>
        </w:rPr>
        <w:t>ng kính c</w:t>
      </w:r>
      <w:r w:rsidR="006B764D" w:rsidRPr="008A06C0">
        <w:rPr>
          <w:rFonts w:ascii="Times New Roman" w:hAnsi="Times New Roman"/>
          <w:bCs/>
          <w:iCs w:val="0"/>
        </w:rPr>
        <w:t>ầ</w:t>
      </w:r>
      <w:r w:rsidR="001D4ED6" w:rsidRPr="008A06C0">
        <w:rPr>
          <w:bCs/>
          <w:iCs w:val="0"/>
        </w:rPr>
        <w:t>n khoan</w:t>
      </w:r>
      <w:r w:rsidR="006B764D" w:rsidRPr="008A06C0">
        <w:rPr>
          <w:bCs/>
          <w:iCs w:val="0"/>
        </w:rPr>
        <w:t>:</w:t>
      </w:r>
      <w:r w:rsidR="006B764D" w:rsidRPr="008A06C0">
        <w:rPr>
          <w:bCs/>
          <w:iCs w:val="0"/>
        </w:rPr>
        <w:tab/>
        <w:t>42,0 mm.</w:t>
      </w:r>
    </w:p>
    <w:p w:rsidR="00C71BC5" w:rsidRPr="008A06C0" w:rsidRDefault="00E046A4" w:rsidP="00265074">
      <w:pPr>
        <w:spacing w:before="60" w:after="60"/>
        <w:jc w:val="both"/>
        <w:rPr>
          <w:b/>
        </w:rPr>
      </w:pPr>
      <w:r w:rsidRPr="008A06C0">
        <w:rPr>
          <w:b/>
        </w:rPr>
        <w:t>c.</w:t>
      </w:r>
      <w:r w:rsidR="00492AE5" w:rsidRPr="008A06C0">
        <w:rPr>
          <w:b/>
        </w:rPr>
        <w:t xml:space="preserve"> </w:t>
      </w:r>
      <w:r w:rsidR="00C71BC5" w:rsidRPr="008A06C0">
        <w:rPr>
          <w:b/>
        </w:rPr>
        <w:t>Trình t</w:t>
      </w:r>
      <w:r w:rsidR="00C71BC5" w:rsidRPr="008A06C0">
        <w:rPr>
          <w:rFonts w:ascii="Times New Roman" w:hAnsi="Times New Roman"/>
          <w:b/>
        </w:rPr>
        <w:t>ự</w:t>
      </w:r>
      <w:r w:rsidR="00C71BC5" w:rsidRPr="008A06C0">
        <w:rPr>
          <w:b/>
        </w:rPr>
        <w:t xml:space="preserve"> thí nghi</w:t>
      </w:r>
      <w:r w:rsidR="00C71BC5" w:rsidRPr="008A06C0">
        <w:rPr>
          <w:rFonts w:ascii="Times New Roman" w:hAnsi="Times New Roman"/>
          <w:b/>
        </w:rPr>
        <w:t>ệ</w:t>
      </w:r>
      <w:r w:rsidR="00C71BC5" w:rsidRPr="008A06C0">
        <w:rPr>
          <w:b/>
        </w:rPr>
        <w:t xml:space="preserve">m: </w:t>
      </w:r>
    </w:p>
    <w:p w:rsidR="00D76CDE" w:rsidRPr="008A06C0" w:rsidRDefault="00E046A4" w:rsidP="00ED295F">
      <w:pPr>
        <w:ind w:firstLine="284"/>
        <w:jc w:val="both"/>
        <w:rPr>
          <w:rFonts w:ascii="Times New Roman" w:hAnsi="Times New Roman"/>
          <w:bCs/>
          <w:iCs w:val="0"/>
          <w:lang w:val="vi-VN"/>
        </w:rPr>
      </w:pPr>
      <w:r w:rsidRPr="008A06C0">
        <w:rPr>
          <w:rFonts w:ascii="Times New Roman" w:hAnsi="Times New Roman"/>
          <w:bCs/>
          <w:iCs w:val="0"/>
        </w:rPr>
        <w:t>-</w:t>
      </w:r>
      <w:r w:rsidR="003179F6" w:rsidRPr="008A06C0">
        <w:rPr>
          <w:rFonts w:ascii="Times New Roman" w:hAnsi="Times New Roman"/>
          <w:bCs/>
          <w:iCs w:val="0"/>
          <w:lang w:val="vi-VN"/>
        </w:rPr>
        <w:t xml:space="preserve"> </w:t>
      </w:r>
      <w:r w:rsidR="00C71BC5" w:rsidRPr="008A06C0">
        <w:rPr>
          <w:rFonts w:ascii="Times New Roman" w:hAnsi="Times New Roman"/>
          <w:bCs/>
          <w:iCs w:val="0"/>
          <w:lang w:val="vi-VN"/>
        </w:rPr>
        <w:t>Thí nghiệm SPT được tiến hành trong hố khoan ngay sau khi thực hiện các thao tác lấy mẫu và làm sạch đáy hố khoan.</w:t>
      </w:r>
    </w:p>
    <w:p w:rsidR="00C71BC5" w:rsidRPr="008A06C0" w:rsidRDefault="00E046A4" w:rsidP="00ED295F">
      <w:pPr>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 xml:space="preserve">Lắp đặt các thiết bị thí nghiệm đã kiểm tra khả năng gắp và độ cao rơi tự do của búa. Cần dẫn búa phải thẳng đứng, ổn định và đồng trục với bộ cần khoan. Đánh dấu trên cần khoan 3 đoạn liên tục với chiều dài mỗi đoạn là 15cm. Sau khi đã đo và ghi đủ số búa tương ứng với độ xuyên sâu 45cm của mũi xuyên, tiến hành cắt đất bằng phương pháp xoay cần khoan, rút mũi xuyên lên mặt đất, thay thế nó bằng mũi khoan. Công tác khoan lại tiếp tục cho tới độ sâu mới. </w:t>
      </w:r>
    </w:p>
    <w:p w:rsidR="00C71BC5" w:rsidRPr="008A06C0" w:rsidRDefault="00E046A4" w:rsidP="00ED295F">
      <w:pPr>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Đóng búa, búa rơi tự do theo hướng thẳng đứng từ độ cao 76cm. Đếm số búa đóng được sau khi xuyên ngập mỗi đoạn 15cm. Số búa của hai đoạn sau gọi là sức kháng xuyên tiêu chuẩn, (hoặc giá trị N</w:t>
      </w:r>
      <w:r w:rsidR="00C71BC5" w:rsidRPr="00D52792">
        <w:rPr>
          <w:rFonts w:ascii="Times New Roman" w:hAnsi="Times New Roman"/>
          <w:bCs/>
          <w:iCs w:val="0"/>
          <w:vertAlign w:val="subscript"/>
          <w:lang w:val="vi-VN"/>
        </w:rPr>
        <w:t>30</w:t>
      </w:r>
      <w:r w:rsidR="00C71BC5" w:rsidRPr="008A06C0">
        <w:rPr>
          <w:rFonts w:ascii="Times New Roman" w:hAnsi="Times New Roman"/>
          <w:bCs/>
          <w:iCs w:val="0"/>
          <w:lang w:val="vi-VN"/>
        </w:rPr>
        <w:t>).</w:t>
      </w:r>
    </w:p>
    <w:p w:rsidR="00C71BC5" w:rsidRPr="008A06C0" w:rsidRDefault="00724EE6" w:rsidP="00ED295F">
      <w:pPr>
        <w:ind w:firstLine="284"/>
        <w:jc w:val="both"/>
        <w:rPr>
          <w:rFonts w:ascii="Times New Roman" w:hAnsi="Times New Roman"/>
          <w:bCs/>
          <w:iCs w:val="0"/>
          <w:lang w:val="vi-VN"/>
        </w:rPr>
      </w:pPr>
      <w:r w:rsidRPr="008A06C0">
        <w:rPr>
          <w:rFonts w:ascii="Times New Roman" w:hAnsi="Times New Roman"/>
          <w:bCs/>
          <w:iCs w:val="0"/>
          <w:lang w:val="vi-VN"/>
        </w:rPr>
        <w:t xml:space="preserve"> </w:t>
      </w:r>
      <w:r w:rsidR="00E046A4" w:rsidRPr="008A06C0">
        <w:rPr>
          <w:rFonts w:ascii="Times New Roman" w:hAnsi="Times New Roman"/>
          <w:bCs/>
          <w:iCs w:val="0"/>
          <w:lang w:val="vi-VN"/>
        </w:rPr>
        <w:t xml:space="preserve">- </w:t>
      </w:r>
      <w:r w:rsidR="00C71BC5" w:rsidRPr="008A06C0">
        <w:rPr>
          <w:rFonts w:ascii="Times New Roman" w:hAnsi="Times New Roman"/>
          <w:bCs/>
          <w:iCs w:val="0"/>
          <w:lang w:val="vi-VN"/>
        </w:rPr>
        <w:t>Thí nghiệm SPT sẽ được dừng lại khi một trong các điều kiện sau đây xảy ra:</w:t>
      </w:r>
    </w:p>
    <w:p w:rsidR="00C71BC5" w:rsidRPr="008A06C0" w:rsidRDefault="00E046A4" w:rsidP="00B14A2D">
      <w:pPr>
        <w:spacing w:before="60" w:after="60"/>
        <w:ind w:left="1080" w:firstLine="360"/>
        <w:jc w:val="both"/>
        <w:rPr>
          <w:rFonts w:ascii="Times New Roman" w:hAnsi="Times New Roman"/>
          <w:bCs/>
          <w:iCs w:val="0"/>
          <w:lang w:val="vi-VN"/>
        </w:rPr>
      </w:pPr>
      <w:r w:rsidRPr="008A06C0">
        <w:rPr>
          <w:rFonts w:ascii="Times New Roman" w:hAnsi="Times New Roman"/>
          <w:bCs/>
          <w:iCs w:val="0"/>
          <w:lang w:val="vi-VN"/>
        </w:rPr>
        <w:lastRenderedPageBreak/>
        <w:t xml:space="preserve">+ </w:t>
      </w:r>
      <w:r w:rsidR="00C71BC5" w:rsidRPr="008A06C0">
        <w:rPr>
          <w:rFonts w:ascii="Times New Roman" w:hAnsi="Times New Roman"/>
          <w:bCs/>
          <w:iCs w:val="0"/>
          <w:lang w:val="vi-VN"/>
        </w:rPr>
        <w:t>Tổng số búa trong một đoạn lớn hơn 50 búa.</w:t>
      </w:r>
    </w:p>
    <w:p w:rsidR="00C71BC5" w:rsidRPr="006C07DB" w:rsidRDefault="00E046A4" w:rsidP="00B14A2D">
      <w:pPr>
        <w:spacing w:before="60" w:after="60"/>
        <w:ind w:left="720" w:firstLine="720"/>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Đã đóng được 100 búa</w:t>
      </w:r>
      <w:r w:rsidR="00D52792" w:rsidRPr="006C07DB">
        <w:rPr>
          <w:rFonts w:ascii="Times New Roman" w:hAnsi="Times New Roman"/>
          <w:bCs/>
          <w:iCs w:val="0"/>
          <w:lang w:val="vi-VN"/>
        </w:rPr>
        <w:t>.</w:t>
      </w:r>
    </w:p>
    <w:p w:rsidR="00C71BC5" w:rsidRPr="008A06C0" w:rsidRDefault="00E046A4" w:rsidP="00B14A2D">
      <w:pPr>
        <w:spacing w:before="60" w:after="60"/>
        <w:ind w:left="1080" w:firstLine="360"/>
        <w:jc w:val="both"/>
        <w:rPr>
          <w:rFonts w:ascii="Times New Roman" w:hAnsi="Times New Roman"/>
          <w:bCs/>
          <w:iCs w:val="0"/>
          <w:lang w:val="vi-VN"/>
        </w:rPr>
      </w:pPr>
      <w:r w:rsidRPr="008A06C0">
        <w:rPr>
          <w:rFonts w:ascii="Times New Roman" w:hAnsi="Times New Roman"/>
          <w:bCs/>
          <w:iCs w:val="0"/>
          <w:lang w:val="vi-VN"/>
        </w:rPr>
        <w:t xml:space="preserve">+ </w:t>
      </w:r>
      <w:r w:rsidR="00D52792">
        <w:rPr>
          <w:rFonts w:ascii="Times New Roman" w:hAnsi="Times New Roman"/>
          <w:bCs/>
          <w:iCs w:val="0"/>
          <w:lang w:val="vi-VN"/>
        </w:rPr>
        <w:t>Chùy</w:t>
      </w:r>
      <w:r w:rsidR="00C71BC5" w:rsidRPr="008A06C0">
        <w:rPr>
          <w:rFonts w:ascii="Times New Roman" w:hAnsi="Times New Roman"/>
          <w:bCs/>
          <w:iCs w:val="0"/>
          <w:lang w:val="vi-VN"/>
        </w:rPr>
        <w:t xml:space="preserve"> xuyên không dịch chuyển sau khi đã đóng được 10 búa liên tục.</w:t>
      </w:r>
    </w:p>
    <w:p w:rsidR="00B14A2D" w:rsidRPr="008A06C0" w:rsidRDefault="00E046A4" w:rsidP="00B14A2D">
      <w:pPr>
        <w:spacing w:before="60" w:after="60"/>
        <w:ind w:left="720" w:firstLine="714"/>
        <w:jc w:val="both"/>
        <w:rPr>
          <w:rFonts w:ascii="Times New Roman" w:hAnsi="Times New Roman"/>
          <w:bCs/>
          <w:iCs w:val="0"/>
          <w:lang w:val="vi-VN"/>
        </w:rPr>
      </w:pPr>
      <w:r w:rsidRPr="008A06C0">
        <w:rPr>
          <w:rFonts w:ascii="Times New Roman" w:hAnsi="Times New Roman"/>
          <w:bCs/>
          <w:iCs w:val="0"/>
          <w:lang w:val="vi-VN"/>
        </w:rPr>
        <w:t xml:space="preserve">+ </w:t>
      </w:r>
      <w:r w:rsidR="00D52792">
        <w:rPr>
          <w:rFonts w:ascii="Times New Roman" w:hAnsi="Times New Roman"/>
          <w:bCs/>
          <w:iCs w:val="0"/>
          <w:lang w:val="vi-VN"/>
        </w:rPr>
        <w:t>Chùy</w:t>
      </w:r>
      <w:r w:rsidR="00C71BC5" w:rsidRPr="008A06C0">
        <w:rPr>
          <w:rFonts w:ascii="Times New Roman" w:hAnsi="Times New Roman"/>
          <w:bCs/>
          <w:iCs w:val="0"/>
          <w:lang w:val="vi-VN"/>
        </w:rPr>
        <w:t xml:space="preserve"> xuyên đã xuyên đủ 45cm và không vi phạm các điều khoản trên.</w:t>
      </w:r>
    </w:p>
    <w:p w:rsidR="00C71BC5" w:rsidRPr="008A06C0" w:rsidRDefault="00C71BC5" w:rsidP="00840DE0">
      <w:pPr>
        <w:spacing w:before="120" w:after="60"/>
        <w:ind w:right="539"/>
        <w:jc w:val="center"/>
        <w:rPr>
          <w:rFonts w:ascii="Times New Roman" w:hAnsi="Times New Roman"/>
          <w:bCs/>
          <w:iCs w:val="0"/>
          <w:lang w:val="vi-VN"/>
        </w:rPr>
      </w:pPr>
      <w:r w:rsidRPr="008A06C0">
        <w:rPr>
          <w:rFonts w:ascii="Times New Roman" w:hAnsi="Times New Roman"/>
          <w:bCs/>
          <w:iCs w:val="0"/>
          <w:u w:val="single"/>
          <w:lang w:val="vi-VN"/>
        </w:rPr>
        <w:t>BẢNG PHÂN LOẠI ĐẤT THEO TRỊ SỐ CHÙY (SPT) N</w:t>
      </w:r>
      <w:r w:rsidR="00D52792" w:rsidRPr="00D52792">
        <w:rPr>
          <w:rFonts w:ascii="Times New Roman" w:hAnsi="Times New Roman"/>
          <w:bCs/>
          <w:iCs w:val="0"/>
          <w:u w:val="single"/>
          <w:vertAlign w:val="subscript"/>
          <w:lang w:val="vi-VN"/>
        </w:rPr>
        <w:t>30</w:t>
      </w:r>
      <w:r w:rsidRPr="008A06C0">
        <w:rPr>
          <w:rFonts w:ascii="Times New Roman" w:hAnsi="Times New Roman"/>
          <w:bCs/>
          <w:iCs w:val="0"/>
          <w:lang w:val="vi-VN"/>
        </w:rPr>
        <w:t>:</w:t>
      </w:r>
    </w:p>
    <w:tbl>
      <w:tblPr>
        <w:tblW w:w="8921" w:type="dxa"/>
        <w:jc w:val="center"/>
        <w:tblCellMar>
          <w:left w:w="0" w:type="dxa"/>
          <w:right w:w="0" w:type="dxa"/>
        </w:tblCellMar>
        <w:tblLook w:val="0000" w:firstRow="0" w:lastRow="0" w:firstColumn="0" w:lastColumn="0" w:noHBand="0" w:noVBand="0"/>
      </w:tblPr>
      <w:tblGrid>
        <w:gridCol w:w="1180"/>
        <w:gridCol w:w="2468"/>
        <w:gridCol w:w="1871"/>
        <w:gridCol w:w="1559"/>
        <w:gridCol w:w="1843"/>
      </w:tblGrid>
      <w:tr w:rsidR="00C71BC5" w:rsidRPr="008A06C0" w:rsidTr="003F0B85">
        <w:trPr>
          <w:trHeight w:val="360"/>
          <w:jc w:val="center"/>
        </w:trPr>
        <w:tc>
          <w:tcPr>
            <w:tcW w:w="5519" w:type="dxa"/>
            <w:gridSpan w:val="3"/>
            <w:tcBorders>
              <w:top w:val="single" w:sz="4" w:space="0" w:color="auto"/>
              <w:left w:val="single" w:sz="4" w:space="0" w:color="auto"/>
              <w:bottom w:val="single" w:sz="4" w:space="0" w:color="auto"/>
              <w:right w:val="single" w:sz="4" w:space="0" w:color="auto"/>
            </w:tcBorders>
            <w:noWrap/>
            <w:vAlign w:val="center"/>
          </w:tcPr>
          <w:p w:rsidR="00C71BC5" w:rsidRPr="004F764E" w:rsidRDefault="00C71BC5" w:rsidP="003F0B85">
            <w:pPr>
              <w:spacing w:before="120"/>
              <w:jc w:val="center"/>
              <w:rPr>
                <w:rFonts w:ascii="Times New Roman" w:hAnsi="Times New Roman" w:cs="Arial"/>
                <w:b/>
              </w:rPr>
            </w:pPr>
            <w:r w:rsidRPr="004F764E">
              <w:rPr>
                <w:rFonts w:ascii="Times New Roman" w:hAnsi="Times New Roman" w:cs="Arial"/>
                <w:b/>
              </w:rPr>
              <w:t>Đất dính</w:t>
            </w:r>
          </w:p>
        </w:tc>
        <w:tc>
          <w:tcPr>
            <w:tcW w:w="3402" w:type="dxa"/>
            <w:gridSpan w:val="2"/>
            <w:tcBorders>
              <w:top w:val="single" w:sz="4" w:space="0" w:color="auto"/>
              <w:left w:val="nil"/>
              <w:bottom w:val="single" w:sz="4" w:space="0" w:color="auto"/>
              <w:right w:val="single" w:sz="4" w:space="0" w:color="auto"/>
            </w:tcBorders>
            <w:noWrap/>
            <w:vAlign w:val="center"/>
          </w:tcPr>
          <w:p w:rsidR="00C71BC5" w:rsidRPr="004F764E" w:rsidRDefault="00C71BC5" w:rsidP="003F0B85">
            <w:pPr>
              <w:spacing w:before="120"/>
              <w:jc w:val="center"/>
              <w:rPr>
                <w:rFonts w:ascii="Times New Roman" w:hAnsi="Times New Roman" w:cs="Arial"/>
                <w:b/>
              </w:rPr>
            </w:pPr>
            <w:r w:rsidRPr="004F764E">
              <w:rPr>
                <w:rFonts w:ascii="Times New Roman" w:hAnsi="Times New Roman" w:cs="Arial"/>
                <w:b/>
              </w:rPr>
              <w:t>Đất hạt rời</w:t>
            </w:r>
          </w:p>
        </w:tc>
      </w:tr>
      <w:tr w:rsidR="00C71BC5" w:rsidRPr="008A06C0" w:rsidTr="003F0B85">
        <w:trPr>
          <w:trHeight w:val="390"/>
          <w:jc w:val="center"/>
        </w:trPr>
        <w:tc>
          <w:tcPr>
            <w:tcW w:w="0" w:type="auto"/>
            <w:tcBorders>
              <w:top w:val="nil"/>
              <w:left w:val="single" w:sz="4" w:space="0" w:color="auto"/>
              <w:bottom w:val="single" w:sz="4" w:space="0" w:color="auto"/>
              <w:right w:val="single" w:sz="4" w:space="0" w:color="auto"/>
            </w:tcBorders>
            <w:noWrap/>
            <w:vAlign w:val="center"/>
          </w:tcPr>
          <w:p w:rsidR="00C71BC5" w:rsidRPr="004F764E" w:rsidRDefault="00C71BC5" w:rsidP="004F764E">
            <w:pPr>
              <w:spacing w:before="120"/>
              <w:jc w:val="center"/>
              <w:rPr>
                <w:rFonts w:ascii="Times New Roman" w:hAnsi="Times New Roman" w:cs="Arial"/>
                <w:b/>
                <w:iCs w:val="0"/>
              </w:rPr>
            </w:pPr>
            <w:r w:rsidRPr="004F764E">
              <w:rPr>
                <w:rFonts w:ascii="Times New Roman" w:hAnsi="Times New Roman" w:cs="Arial"/>
                <w:b/>
                <w:iCs w:val="0"/>
              </w:rPr>
              <w:t>Giá trị N</w:t>
            </w:r>
            <w:r w:rsidR="004F764E" w:rsidRPr="004F764E">
              <w:rPr>
                <w:rFonts w:ascii="Times New Roman" w:hAnsi="Times New Roman" w:cs="Arial"/>
                <w:b/>
                <w:iCs w:val="0"/>
                <w:vertAlign w:val="subscript"/>
              </w:rPr>
              <w:t>30</w:t>
            </w:r>
          </w:p>
        </w:tc>
        <w:tc>
          <w:tcPr>
            <w:tcW w:w="2468" w:type="dxa"/>
            <w:tcBorders>
              <w:top w:val="nil"/>
              <w:left w:val="nil"/>
              <w:bottom w:val="single" w:sz="4" w:space="0" w:color="auto"/>
              <w:right w:val="single" w:sz="4" w:space="0" w:color="auto"/>
            </w:tcBorders>
            <w:noWrap/>
            <w:vAlign w:val="center"/>
          </w:tcPr>
          <w:p w:rsidR="00C71BC5" w:rsidRPr="004F764E" w:rsidRDefault="00C71BC5" w:rsidP="003F0B85">
            <w:pPr>
              <w:spacing w:before="120"/>
              <w:ind w:right="43"/>
              <w:jc w:val="center"/>
              <w:rPr>
                <w:rFonts w:ascii="Times New Roman" w:hAnsi="Times New Roman" w:cs="Arial"/>
                <w:b/>
                <w:iCs w:val="0"/>
              </w:rPr>
            </w:pPr>
            <w:r w:rsidRPr="004F764E">
              <w:rPr>
                <w:rFonts w:ascii="Times New Roman" w:hAnsi="Times New Roman" w:cs="Arial"/>
                <w:b/>
                <w:iCs w:val="0"/>
              </w:rPr>
              <w:t>Nén đơn Q</w:t>
            </w:r>
            <w:r w:rsidRPr="004F764E">
              <w:rPr>
                <w:rFonts w:ascii="Times New Roman" w:hAnsi="Times New Roman" w:cs="Arial"/>
                <w:b/>
                <w:iCs w:val="0"/>
                <w:vertAlign w:val="subscript"/>
              </w:rPr>
              <w:t xml:space="preserve">u, </w:t>
            </w:r>
            <w:r w:rsidRPr="004F764E">
              <w:rPr>
                <w:rFonts w:ascii="Times New Roman" w:hAnsi="Times New Roman" w:cs="Arial"/>
                <w:b/>
                <w:iCs w:val="0"/>
              </w:rPr>
              <w:t>kG/cm</w:t>
            </w:r>
            <w:r w:rsidRPr="004F764E">
              <w:rPr>
                <w:rFonts w:ascii="Times New Roman" w:hAnsi="Times New Roman" w:cs="Arial"/>
                <w:b/>
                <w:iCs w:val="0"/>
                <w:vertAlign w:val="superscript"/>
              </w:rPr>
              <w:t>2</w:t>
            </w:r>
          </w:p>
        </w:tc>
        <w:tc>
          <w:tcPr>
            <w:tcW w:w="1871" w:type="dxa"/>
            <w:tcBorders>
              <w:top w:val="nil"/>
              <w:left w:val="nil"/>
              <w:bottom w:val="single" w:sz="4" w:space="0" w:color="auto"/>
              <w:right w:val="single" w:sz="4" w:space="0" w:color="auto"/>
            </w:tcBorders>
            <w:noWrap/>
            <w:vAlign w:val="center"/>
          </w:tcPr>
          <w:p w:rsidR="00C71BC5" w:rsidRPr="004F764E" w:rsidRDefault="00C71BC5" w:rsidP="003F0B85">
            <w:pPr>
              <w:spacing w:before="120"/>
              <w:ind w:right="37"/>
              <w:jc w:val="center"/>
              <w:rPr>
                <w:rFonts w:ascii="Times New Roman" w:hAnsi="Times New Roman" w:cs="Arial"/>
                <w:b/>
                <w:iCs w:val="0"/>
              </w:rPr>
            </w:pPr>
            <w:r w:rsidRPr="004F764E">
              <w:rPr>
                <w:rFonts w:ascii="Times New Roman" w:hAnsi="Times New Roman" w:cs="Arial"/>
                <w:b/>
                <w:iCs w:val="0"/>
              </w:rPr>
              <w:t>Trạng thái</w:t>
            </w:r>
          </w:p>
        </w:tc>
        <w:tc>
          <w:tcPr>
            <w:tcW w:w="1559" w:type="dxa"/>
            <w:tcBorders>
              <w:top w:val="nil"/>
              <w:left w:val="nil"/>
              <w:bottom w:val="single" w:sz="4" w:space="0" w:color="auto"/>
              <w:right w:val="single" w:sz="4" w:space="0" w:color="auto"/>
            </w:tcBorders>
            <w:noWrap/>
            <w:vAlign w:val="center"/>
          </w:tcPr>
          <w:p w:rsidR="00C71BC5" w:rsidRPr="004F764E" w:rsidRDefault="00C71BC5" w:rsidP="003F0B85">
            <w:pPr>
              <w:spacing w:before="120"/>
              <w:jc w:val="center"/>
              <w:rPr>
                <w:rFonts w:ascii="Times New Roman" w:hAnsi="Times New Roman" w:cs="Arial"/>
                <w:b/>
                <w:iCs w:val="0"/>
              </w:rPr>
            </w:pPr>
            <w:r w:rsidRPr="004F764E">
              <w:rPr>
                <w:rFonts w:ascii="Times New Roman" w:hAnsi="Times New Roman" w:cs="Arial"/>
                <w:b/>
                <w:iCs w:val="0"/>
              </w:rPr>
              <w:t>Giá trị N</w:t>
            </w:r>
          </w:p>
        </w:tc>
        <w:tc>
          <w:tcPr>
            <w:tcW w:w="1843" w:type="dxa"/>
            <w:tcBorders>
              <w:top w:val="nil"/>
              <w:left w:val="nil"/>
              <w:bottom w:val="single" w:sz="4" w:space="0" w:color="auto"/>
              <w:right w:val="single" w:sz="4" w:space="0" w:color="auto"/>
            </w:tcBorders>
            <w:noWrap/>
            <w:vAlign w:val="center"/>
          </w:tcPr>
          <w:p w:rsidR="00C71BC5" w:rsidRPr="004F764E" w:rsidRDefault="00C71BC5" w:rsidP="003F0B85">
            <w:pPr>
              <w:spacing w:before="120"/>
              <w:jc w:val="center"/>
              <w:rPr>
                <w:rFonts w:ascii="Times New Roman" w:hAnsi="Times New Roman" w:cs="Arial"/>
                <w:b/>
                <w:iCs w:val="0"/>
              </w:rPr>
            </w:pPr>
            <w:r w:rsidRPr="004F764E">
              <w:rPr>
                <w:rFonts w:ascii="Times New Roman" w:hAnsi="Times New Roman" w:cs="Arial"/>
                <w:b/>
                <w:iCs w:val="0"/>
              </w:rPr>
              <w:t>Độ chặt</w:t>
            </w:r>
          </w:p>
        </w:tc>
      </w:tr>
      <w:tr w:rsidR="00C71BC5" w:rsidRPr="008A06C0" w:rsidTr="003F0B85">
        <w:trPr>
          <w:trHeight w:val="360"/>
          <w:jc w:val="center"/>
        </w:trPr>
        <w:tc>
          <w:tcPr>
            <w:tcW w:w="0" w:type="auto"/>
            <w:tcBorders>
              <w:top w:val="nil"/>
              <w:left w:val="single" w:sz="4" w:space="0" w:color="auto"/>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&lt; 2</w:t>
            </w:r>
          </w:p>
        </w:tc>
        <w:tc>
          <w:tcPr>
            <w:tcW w:w="2468"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&lt; 0.25</w:t>
            </w:r>
          </w:p>
        </w:tc>
        <w:tc>
          <w:tcPr>
            <w:tcW w:w="1871"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Chảy</w:t>
            </w:r>
          </w:p>
        </w:tc>
        <w:tc>
          <w:tcPr>
            <w:tcW w:w="1559"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&lt; 4</w:t>
            </w:r>
          </w:p>
        </w:tc>
        <w:tc>
          <w:tcPr>
            <w:tcW w:w="1843"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Rất rời</w:t>
            </w:r>
          </w:p>
        </w:tc>
      </w:tr>
      <w:tr w:rsidR="00C71BC5" w:rsidRPr="008A06C0" w:rsidTr="003F0B85">
        <w:trPr>
          <w:trHeight w:val="360"/>
          <w:jc w:val="center"/>
        </w:trPr>
        <w:tc>
          <w:tcPr>
            <w:tcW w:w="0" w:type="auto"/>
            <w:tcBorders>
              <w:top w:val="nil"/>
              <w:left w:val="single" w:sz="4" w:space="0" w:color="auto"/>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2 </w:t>
            </w:r>
            <w:r w:rsidR="003F0B85">
              <w:rPr>
                <w:rFonts w:ascii="Times New Roman" w:hAnsi="Times New Roman" w:cs="Arial"/>
                <w:iCs w:val="0"/>
              </w:rPr>
              <w:t xml:space="preserve">– </w:t>
            </w:r>
            <w:r w:rsidRPr="008A06C0">
              <w:rPr>
                <w:rFonts w:ascii="Times New Roman" w:hAnsi="Times New Roman" w:cs="Arial"/>
                <w:iCs w:val="0"/>
              </w:rPr>
              <w:t>4</w:t>
            </w:r>
          </w:p>
        </w:tc>
        <w:tc>
          <w:tcPr>
            <w:tcW w:w="2468"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0.25 – 0.50</w:t>
            </w:r>
          </w:p>
        </w:tc>
        <w:tc>
          <w:tcPr>
            <w:tcW w:w="1871"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Dẻo chảy</w:t>
            </w:r>
          </w:p>
        </w:tc>
        <w:tc>
          <w:tcPr>
            <w:tcW w:w="1559"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4 – 10 </w:t>
            </w:r>
          </w:p>
        </w:tc>
        <w:tc>
          <w:tcPr>
            <w:tcW w:w="1843"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Rời</w:t>
            </w:r>
          </w:p>
        </w:tc>
      </w:tr>
      <w:tr w:rsidR="00C71BC5" w:rsidRPr="008A06C0" w:rsidTr="003F0B85">
        <w:trPr>
          <w:trHeight w:val="414"/>
          <w:jc w:val="center"/>
        </w:trPr>
        <w:tc>
          <w:tcPr>
            <w:tcW w:w="0" w:type="auto"/>
            <w:tcBorders>
              <w:top w:val="nil"/>
              <w:left w:val="single" w:sz="4" w:space="0" w:color="auto"/>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5 – 8 </w:t>
            </w:r>
          </w:p>
        </w:tc>
        <w:tc>
          <w:tcPr>
            <w:tcW w:w="2468"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0.50 – 1.00</w:t>
            </w:r>
          </w:p>
        </w:tc>
        <w:tc>
          <w:tcPr>
            <w:tcW w:w="1871"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Dẻo mềm</w:t>
            </w:r>
          </w:p>
        </w:tc>
        <w:tc>
          <w:tcPr>
            <w:tcW w:w="1559"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11 – 30 </w:t>
            </w:r>
          </w:p>
        </w:tc>
        <w:tc>
          <w:tcPr>
            <w:tcW w:w="1843"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Chặt vừa</w:t>
            </w:r>
          </w:p>
        </w:tc>
      </w:tr>
      <w:tr w:rsidR="00C71BC5" w:rsidRPr="008A06C0" w:rsidTr="003F0B85">
        <w:trPr>
          <w:trHeight w:val="360"/>
          <w:jc w:val="center"/>
        </w:trPr>
        <w:tc>
          <w:tcPr>
            <w:tcW w:w="0" w:type="auto"/>
            <w:tcBorders>
              <w:top w:val="nil"/>
              <w:left w:val="single" w:sz="4" w:space="0" w:color="auto"/>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9 – 15 </w:t>
            </w:r>
          </w:p>
        </w:tc>
        <w:tc>
          <w:tcPr>
            <w:tcW w:w="2468"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1.00 – 2.00</w:t>
            </w:r>
          </w:p>
        </w:tc>
        <w:tc>
          <w:tcPr>
            <w:tcW w:w="1871"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Dẻo cứng</w:t>
            </w:r>
          </w:p>
        </w:tc>
        <w:tc>
          <w:tcPr>
            <w:tcW w:w="1559"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31 – 50 </w:t>
            </w:r>
          </w:p>
        </w:tc>
        <w:tc>
          <w:tcPr>
            <w:tcW w:w="1843"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Chặt</w:t>
            </w:r>
          </w:p>
        </w:tc>
      </w:tr>
      <w:tr w:rsidR="00C71BC5" w:rsidRPr="008A06C0" w:rsidTr="003F0B85">
        <w:trPr>
          <w:trHeight w:val="360"/>
          <w:jc w:val="center"/>
        </w:trPr>
        <w:tc>
          <w:tcPr>
            <w:tcW w:w="0" w:type="auto"/>
            <w:tcBorders>
              <w:top w:val="nil"/>
              <w:left w:val="single" w:sz="4" w:space="0" w:color="auto"/>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16 – 30 </w:t>
            </w:r>
          </w:p>
        </w:tc>
        <w:tc>
          <w:tcPr>
            <w:tcW w:w="2468"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2.00 – 4.00</w:t>
            </w:r>
          </w:p>
        </w:tc>
        <w:tc>
          <w:tcPr>
            <w:tcW w:w="1871"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Nửa cứng </w:t>
            </w:r>
          </w:p>
        </w:tc>
        <w:tc>
          <w:tcPr>
            <w:tcW w:w="1559"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&gt; 50</w:t>
            </w:r>
          </w:p>
        </w:tc>
        <w:tc>
          <w:tcPr>
            <w:tcW w:w="1843" w:type="dxa"/>
            <w:tcBorders>
              <w:top w:val="nil"/>
              <w:left w:val="nil"/>
              <w:bottom w:val="nil"/>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 xml:space="preserve"> Rất chặt</w:t>
            </w:r>
          </w:p>
        </w:tc>
      </w:tr>
      <w:tr w:rsidR="00C71BC5" w:rsidRPr="008A06C0" w:rsidTr="003F0B85">
        <w:trPr>
          <w:trHeight w:val="360"/>
          <w:jc w:val="center"/>
        </w:trPr>
        <w:tc>
          <w:tcPr>
            <w:tcW w:w="0" w:type="auto"/>
            <w:tcBorders>
              <w:top w:val="nil"/>
              <w:left w:val="single" w:sz="4" w:space="0" w:color="auto"/>
              <w:bottom w:val="single" w:sz="4" w:space="0" w:color="auto"/>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&gt; 30</w:t>
            </w:r>
          </w:p>
        </w:tc>
        <w:tc>
          <w:tcPr>
            <w:tcW w:w="2468" w:type="dxa"/>
            <w:tcBorders>
              <w:top w:val="nil"/>
              <w:left w:val="nil"/>
              <w:bottom w:val="single" w:sz="4" w:space="0" w:color="auto"/>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&gt; 4.00</w:t>
            </w:r>
          </w:p>
        </w:tc>
        <w:tc>
          <w:tcPr>
            <w:tcW w:w="1871" w:type="dxa"/>
            <w:tcBorders>
              <w:top w:val="nil"/>
              <w:left w:val="nil"/>
              <w:bottom w:val="single" w:sz="4" w:space="0" w:color="auto"/>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r w:rsidRPr="008A06C0">
              <w:rPr>
                <w:rFonts w:ascii="Times New Roman" w:hAnsi="Times New Roman" w:cs="Arial"/>
                <w:iCs w:val="0"/>
              </w:rPr>
              <w:t>Cứng</w:t>
            </w:r>
          </w:p>
        </w:tc>
        <w:tc>
          <w:tcPr>
            <w:tcW w:w="1559" w:type="dxa"/>
            <w:tcBorders>
              <w:top w:val="nil"/>
              <w:left w:val="nil"/>
              <w:bottom w:val="single" w:sz="4" w:space="0" w:color="auto"/>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p>
        </w:tc>
        <w:tc>
          <w:tcPr>
            <w:tcW w:w="1843" w:type="dxa"/>
            <w:tcBorders>
              <w:top w:val="nil"/>
              <w:left w:val="nil"/>
              <w:bottom w:val="single" w:sz="4" w:space="0" w:color="auto"/>
              <w:right w:val="single" w:sz="4" w:space="0" w:color="auto"/>
            </w:tcBorders>
            <w:noWrap/>
            <w:vAlign w:val="bottom"/>
          </w:tcPr>
          <w:p w:rsidR="00C71BC5" w:rsidRPr="008A06C0" w:rsidRDefault="00C71BC5" w:rsidP="003F0B85">
            <w:pPr>
              <w:spacing w:before="120"/>
              <w:jc w:val="center"/>
              <w:rPr>
                <w:rFonts w:ascii="Times New Roman" w:hAnsi="Times New Roman" w:cs="Arial"/>
                <w:iCs w:val="0"/>
              </w:rPr>
            </w:pPr>
          </w:p>
        </w:tc>
      </w:tr>
    </w:tbl>
    <w:p w:rsidR="00C71BC5" w:rsidRPr="008A06C0" w:rsidRDefault="00E046A4" w:rsidP="00D5168C">
      <w:pPr>
        <w:ind w:firstLine="567"/>
        <w:jc w:val="both"/>
        <w:rPr>
          <w:rFonts w:ascii="Times New Roman" w:hAnsi="Times New Roman"/>
          <w:bCs/>
          <w:iCs w:val="0"/>
          <w:lang w:val="vi-VN"/>
        </w:rPr>
      </w:pPr>
      <w:r w:rsidRPr="008A06C0">
        <w:rPr>
          <w:rFonts w:ascii="Times New Roman" w:hAnsi="Times New Roman"/>
          <w:bCs/>
          <w:iCs w:val="0"/>
          <w:lang w:val="vi-VN"/>
        </w:rPr>
        <w:t xml:space="preserve">- </w:t>
      </w:r>
      <w:r w:rsidR="00C71BC5" w:rsidRPr="008A06C0">
        <w:rPr>
          <w:rFonts w:ascii="Times New Roman" w:hAnsi="Times New Roman"/>
          <w:bCs/>
          <w:iCs w:val="0"/>
          <w:lang w:val="vi-VN"/>
        </w:rPr>
        <w:t xml:space="preserve">Thí nghiệm xuyên tiêu chuẩn được tiến hành trong tất cả các hố khoan với tần suất </w:t>
      </w:r>
      <w:r w:rsidR="00ED295F" w:rsidRPr="008A06C0">
        <w:rPr>
          <w:rFonts w:ascii="Times New Roman" w:hAnsi="Times New Roman"/>
          <w:bCs/>
          <w:iCs w:val="0"/>
        </w:rPr>
        <w:t>2</w:t>
      </w:r>
      <w:r w:rsidR="00840DE0" w:rsidRPr="008A06C0">
        <w:rPr>
          <w:rFonts w:ascii="Times New Roman" w:hAnsi="Times New Roman"/>
          <w:bCs/>
          <w:iCs w:val="0"/>
        </w:rPr>
        <w:t>.0</w:t>
      </w:r>
      <w:r w:rsidR="00C71BC5" w:rsidRPr="008A06C0">
        <w:rPr>
          <w:rFonts w:ascii="Times New Roman" w:hAnsi="Times New Roman"/>
          <w:bCs/>
          <w:iCs w:val="0"/>
          <w:lang w:val="vi-VN"/>
        </w:rPr>
        <w:t>m/ lần và chỉ tiến hành trong tầng đất.</w:t>
      </w:r>
    </w:p>
    <w:p w:rsidR="00741BE8" w:rsidRPr="00124779" w:rsidRDefault="00741BE8" w:rsidP="00D5168C">
      <w:pPr>
        <w:pStyle w:val="ListParagraph"/>
        <w:numPr>
          <w:ilvl w:val="1"/>
          <w:numId w:val="11"/>
        </w:numPr>
        <w:tabs>
          <w:tab w:val="left" w:pos="567"/>
        </w:tabs>
        <w:ind w:hanging="792"/>
        <w:jc w:val="both"/>
        <w:rPr>
          <w:rFonts w:ascii="Times New Roman" w:hAnsi="Times New Roman"/>
          <w:b/>
          <w:bCs/>
          <w:iCs/>
          <w:sz w:val="26"/>
          <w:szCs w:val="26"/>
        </w:rPr>
      </w:pPr>
      <w:r w:rsidRPr="00124779">
        <w:rPr>
          <w:rFonts w:ascii="Times New Roman" w:hAnsi="Times New Roman"/>
          <w:b/>
          <w:bCs/>
          <w:iCs/>
          <w:sz w:val="26"/>
          <w:szCs w:val="26"/>
        </w:rPr>
        <w:t xml:space="preserve">Công tác thí nghiệm cơ lý đất </w:t>
      </w:r>
    </w:p>
    <w:p w:rsidR="00C7528F" w:rsidRPr="008A06C0" w:rsidRDefault="00741BE8" w:rsidP="00D5168C">
      <w:pPr>
        <w:ind w:firstLine="567"/>
        <w:jc w:val="both"/>
        <w:rPr>
          <w:rFonts w:ascii="Times New Roman" w:hAnsi="Times New Roman"/>
          <w:iCs w:val="0"/>
          <w:lang w:val="vi-VN"/>
        </w:rPr>
      </w:pPr>
      <w:r w:rsidRPr="008A06C0">
        <w:rPr>
          <w:rFonts w:ascii="Times New Roman" w:hAnsi="Times New Roman"/>
          <w:iCs w:val="0"/>
          <w:lang w:val="vi-VN"/>
        </w:rPr>
        <w:t xml:space="preserve">- </w:t>
      </w:r>
      <w:r w:rsidR="00C7528F" w:rsidRPr="008A06C0">
        <w:rPr>
          <w:rFonts w:ascii="Times New Roman" w:hAnsi="Times New Roman"/>
          <w:iCs w:val="0"/>
          <w:lang w:val="vi-VN"/>
        </w:rPr>
        <w:t xml:space="preserve">Công tác này được thí nghiệm trong phòng theo các </w:t>
      </w:r>
      <w:r w:rsidR="002B7CBC" w:rsidRPr="008A06C0">
        <w:rPr>
          <w:rFonts w:ascii="Times New Roman" w:hAnsi="Times New Roman"/>
          <w:iCs w:val="0"/>
          <w:lang w:val="vi-VN"/>
        </w:rPr>
        <w:t xml:space="preserve">Tiêu </w:t>
      </w:r>
      <w:r w:rsidR="00C7528F" w:rsidRPr="008A06C0">
        <w:rPr>
          <w:rFonts w:ascii="Times New Roman" w:hAnsi="Times New Roman"/>
          <w:iCs w:val="0"/>
          <w:lang w:val="vi-VN"/>
        </w:rPr>
        <w:t>chuẩn hiện hành.</w:t>
      </w:r>
    </w:p>
    <w:p w:rsidR="00E27822" w:rsidRPr="008A06C0" w:rsidRDefault="00741BE8" w:rsidP="00D5168C">
      <w:pPr>
        <w:ind w:firstLine="567"/>
        <w:jc w:val="both"/>
        <w:rPr>
          <w:rFonts w:ascii="Times New Roman" w:hAnsi="Times New Roman"/>
          <w:lang w:val="vi-VN"/>
        </w:rPr>
      </w:pPr>
      <w:r w:rsidRPr="008A06C0">
        <w:rPr>
          <w:rFonts w:ascii="Times New Roman" w:hAnsi="Times New Roman"/>
          <w:lang w:val="vi-VN"/>
        </w:rPr>
        <w:t xml:space="preserve">- Thí nhiệm </w:t>
      </w:r>
      <w:r w:rsidRPr="008A06C0">
        <w:rPr>
          <w:rFonts w:ascii="Times New Roman" w:hAnsi="Times New Roman"/>
          <w:bCs/>
          <w:iCs w:val="0"/>
          <w:lang w:val="vi-VN"/>
        </w:rPr>
        <w:t xml:space="preserve">mẫu đất nguyên dạng các chỉ tiêu cơ lý: </w:t>
      </w:r>
      <w:r w:rsidR="00551EA1" w:rsidRPr="008A06C0">
        <w:rPr>
          <w:rFonts w:ascii="Times New Roman" w:hAnsi="Times New Roman"/>
          <w:lang w:val="vi-VN"/>
        </w:rPr>
        <w:t>Dung trọng thiên nhiên, Dung trọng khô, Độ ẩm thiên nhiên, Tỷ trọng, Giới hạn chảy, Giới hạn dẻo, Cắt nhanh</w:t>
      </w:r>
      <w:r w:rsidR="00032EE0" w:rsidRPr="008A06C0">
        <w:rPr>
          <w:rFonts w:ascii="Times New Roman" w:hAnsi="Times New Roman"/>
          <w:lang w:val="vi-VN"/>
        </w:rPr>
        <w:t xml:space="preserve"> </w:t>
      </w:r>
      <w:r w:rsidR="00551EA1" w:rsidRPr="008A06C0">
        <w:rPr>
          <w:rFonts w:ascii="Times New Roman" w:hAnsi="Times New Roman"/>
          <w:lang w:val="vi-VN"/>
        </w:rPr>
        <w:t>không cố kết, Nén nhan</w:t>
      </w:r>
      <w:r w:rsidR="006805D3" w:rsidRPr="008A06C0">
        <w:rPr>
          <w:rFonts w:ascii="Times New Roman" w:hAnsi="Times New Roman"/>
          <w:lang w:val="vi-VN"/>
        </w:rPr>
        <w:t>h không nở hông ở trạng thái</w:t>
      </w:r>
      <w:r w:rsidR="00551EA1" w:rsidRPr="008A06C0">
        <w:rPr>
          <w:rFonts w:ascii="Times New Roman" w:hAnsi="Times New Roman"/>
          <w:lang w:val="vi-VN"/>
        </w:rPr>
        <w:t xml:space="preserve"> tự nhiên và các chỉ tiêu dẫn xuất.</w:t>
      </w:r>
    </w:p>
    <w:p w:rsidR="00551EA1" w:rsidRPr="008A06C0" w:rsidRDefault="00741BE8" w:rsidP="00D5168C">
      <w:pPr>
        <w:ind w:firstLine="567"/>
        <w:jc w:val="both"/>
        <w:rPr>
          <w:rFonts w:ascii="Times New Roman" w:hAnsi="Times New Roman"/>
          <w:iCs w:val="0"/>
          <w:lang w:val="vi-VN"/>
        </w:rPr>
      </w:pPr>
      <w:r w:rsidRPr="008A06C0">
        <w:rPr>
          <w:rFonts w:ascii="Times New Roman" w:hAnsi="Times New Roman"/>
          <w:lang w:val="vi-VN"/>
        </w:rPr>
        <w:t xml:space="preserve">- </w:t>
      </w:r>
      <w:r w:rsidR="00551EA1" w:rsidRPr="008A06C0">
        <w:rPr>
          <w:rFonts w:ascii="Times New Roman" w:hAnsi="Times New Roman"/>
          <w:lang w:val="vi-VN"/>
        </w:rPr>
        <w:t>Các phương pháp thí nghiệm chính:</w:t>
      </w:r>
      <w:r w:rsidR="00551EA1" w:rsidRPr="008A06C0">
        <w:rPr>
          <w:rFonts w:ascii="Times New Roman" w:hAnsi="Times New Roman"/>
          <w:iCs w:val="0"/>
          <w:lang w:val="vi-VN"/>
        </w:rPr>
        <w:t xml:space="preserve"> </w:t>
      </w:r>
    </w:p>
    <w:p w:rsidR="00551EA1" w:rsidRPr="008A06C0" w:rsidRDefault="00E27822" w:rsidP="00D5168C">
      <w:pPr>
        <w:tabs>
          <w:tab w:val="left" w:pos="360"/>
          <w:tab w:val="right" w:pos="709"/>
        </w:tabs>
        <w:jc w:val="both"/>
        <w:rPr>
          <w:rFonts w:ascii="Times New Roman" w:hAnsi="Times New Roman"/>
          <w:lang w:val="vi-VN"/>
        </w:rPr>
      </w:pPr>
      <w:r w:rsidRPr="008A06C0">
        <w:rPr>
          <w:rFonts w:ascii="Times New Roman" w:hAnsi="Times New Roman"/>
          <w:lang w:val="vi-VN"/>
        </w:rPr>
        <w:tab/>
      </w:r>
      <w:r w:rsidR="00B43637" w:rsidRPr="008A06C0">
        <w:rPr>
          <w:rFonts w:ascii="Times New Roman" w:hAnsi="Times New Roman"/>
          <w:lang w:val="vi-VN"/>
        </w:rPr>
        <w:tab/>
      </w:r>
      <w:r w:rsidR="00B43637" w:rsidRPr="008A06C0">
        <w:rPr>
          <w:rFonts w:ascii="Times New Roman" w:hAnsi="Times New Roman"/>
          <w:lang w:val="vi-VN"/>
        </w:rPr>
        <w:tab/>
      </w:r>
      <w:r w:rsidRPr="008A06C0">
        <w:rPr>
          <w:rFonts w:ascii="Times New Roman" w:hAnsi="Times New Roman"/>
          <w:lang w:val="vi-VN"/>
        </w:rPr>
        <w:t>+ Độ ẩm thiên nhiên</w:t>
      </w:r>
      <w:r w:rsidR="00741BE8" w:rsidRPr="008A06C0">
        <w:rPr>
          <w:rFonts w:ascii="Times New Roman" w:hAnsi="Times New Roman"/>
          <w:lang w:val="vi-VN"/>
        </w:rPr>
        <w:t xml:space="preserve">: </w:t>
      </w:r>
      <w:r w:rsidR="00551EA1" w:rsidRPr="008A06C0">
        <w:rPr>
          <w:rFonts w:ascii="Times New Roman" w:hAnsi="Times New Roman"/>
          <w:lang w:val="vi-VN"/>
        </w:rPr>
        <w:t>Phương pháp thí nghiệm - TCVN 4196:2012</w:t>
      </w:r>
      <w:r w:rsidR="00741BE8" w:rsidRPr="008A06C0">
        <w:rPr>
          <w:rFonts w:ascii="Times New Roman" w:hAnsi="Times New Roman"/>
          <w:lang w:val="vi-VN"/>
        </w:rPr>
        <w:t>.</w:t>
      </w:r>
    </w:p>
    <w:p w:rsidR="00ED295F" w:rsidRPr="008A06C0" w:rsidRDefault="00551EA1" w:rsidP="00D5168C">
      <w:pPr>
        <w:tabs>
          <w:tab w:val="left" w:pos="360"/>
        </w:tabs>
        <w:jc w:val="both"/>
        <w:rPr>
          <w:rFonts w:ascii="Times New Roman" w:hAnsi="Times New Roman"/>
          <w:lang w:val="vi-VN"/>
        </w:rPr>
      </w:pPr>
      <w:r w:rsidRPr="008A06C0">
        <w:rPr>
          <w:rFonts w:ascii="Times New Roman" w:hAnsi="Times New Roman"/>
          <w:lang w:val="vi-VN"/>
        </w:rPr>
        <w:tab/>
      </w:r>
      <w:r w:rsidR="00B43637" w:rsidRPr="008A06C0">
        <w:rPr>
          <w:rFonts w:ascii="Times New Roman" w:hAnsi="Times New Roman"/>
          <w:lang w:val="vi-VN"/>
        </w:rPr>
        <w:tab/>
      </w:r>
      <w:r w:rsidRPr="008A06C0">
        <w:rPr>
          <w:rFonts w:ascii="Times New Roman" w:hAnsi="Times New Roman"/>
          <w:lang w:val="vi-VN"/>
        </w:rPr>
        <w:t xml:space="preserve">+ Dung trọng thiên nhiên: Phương pháp dao vòng </w:t>
      </w:r>
      <w:r w:rsidR="002B7CBC" w:rsidRPr="002B7CBC">
        <w:rPr>
          <w:rFonts w:ascii="Times New Roman" w:hAnsi="Times New Roman"/>
          <w:lang w:val="vi-VN"/>
        </w:rPr>
        <w:t>-</w:t>
      </w:r>
      <w:r w:rsidRPr="008A06C0">
        <w:rPr>
          <w:rFonts w:ascii="Times New Roman" w:hAnsi="Times New Roman"/>
          <w:lang w:val="vi-VN"/>
        </w:rPr>
        <w:t xml:space="preserve"> TCVN 4202:2012</w:t>
      </w:r>
      <w:r w:rsidR="00741BE8" w:rsidRPr="008A06C0">
        <w:rPr>
          <w:rFonts w:ascii="Times New Roman" w:hAnsi="Times New Roman"/>
          <w:lang w:val="vi-VN"/>
        </w:rPr>
        <w:t>.</w:t>
      </w:r>
    </w:p>
    <w:p w:rsidR="00551EA1" w:rsidRPr="002B7CBC" w:rsidRDefault="00551EA1" w:rsidP="00D5168C">
      <w:pPr>
        <w:tabs>
          <w:tab w:val="left" w:pos="360"/>
          <w:tab w:val="left" w:pos="720"/>
        </w:tabs>
        <w:jc w:val="both"/>
        <w:rPr>
          <w:rFonts w:ascii="Times New Roman" w:hAnsi="Times New Roman"/>
          <w:lang w:val="vi-VN"/>
        </w:rPr>
      </w:pPr>
      <w:r w:rsidRPr="008A06C0">
        <w:rPr>
          <w:rFonts w:ascii="Times New Roman" w:hAnsi="Times New Roman"/>
          <w:lang w:val="vi-VN"/>
        </w:rPr>
        <w:t xml:space="preserve">    </w:t>
      </w:r>
      <w:r w:rsidR="00B43637" w:rsidRPr="008A06C0">
        <w:rPr>
          <w:rFonts w:ascii="Times New Roman" w:hAnsi="Times New Roman"/>
          <w:lang w:val="vi-VN"/>
        </w:rPr>
        <w:tab/>
      </w:r>
      <w:r w:rsidR="00B43637" w:rsidRPr="008A06C0">
        <w:rPr>
          <w:rFonts w:ascii="Times New Roman" w:hAnsi="Times New Roman"/>
          <w:lang w:val="vi-VN"/>
        </w:rPr>
        <w:tab/>
      </w:r>
      <w:r w:rsidR="00496611" w:rsidRPr="008A06C0">
        <w:rPr>
          <w:rFonts w:ascii="Times New Roman" w:hAnsi="Times New Roman"/>
          <w:lang w:val="vi-VN"/>
        </w:rPr>
        <w:t xml:space="preserve">+ </w:t>
      </w:r>
      <w:r w:rsidRPr="008A06C0">
        <w:rPr>
          <w:rFonts w:ascii="Times New Roman" w:hAnsi="Times New Roman"/>
          <w:lang w:val="vi-VN"/>
        </w:rPr>
        <w:t>Tỷ trọ</w:t>
      </w:r>
      <w:r w:rsidR="00741BE8" w:rsidRPr="008A06C0">
        <w:rPr>
          <w:rFonts w:ascii="Times New Roman" w:hAnsi="Times New Roman"/>
          <w:lang w:val="vi-VN"/>
        </w:rPr>
        <w:t>ng</w:t>
      </w:r>
      <w:r w:rsidRPr="008A06C0">
        <w:rPr>
          <w:rFonts w:ascii="Times New Roman" w:hAnsi="Times New Roman"/>
          <w:lang w:val="vi-VN"/>
        </w:rPr>
        <w:t>:</w:t>
      </w:r>
      <w:r w:rsidR="00E27822" w:rsidRPr="008A06C0">
        <w:rPr>
          <w:rFonts w:ascii="Times New Roman" w:hAnsi="Times New Roman"/>
          <w:lang w:val="vi-VN"/>
        </w:rPr>
        <w:t xml:space="preserve"> </w:t>
      </w:r>
      <w:r w:rsidRPr="008A06C0">
        <w:rPr>
          <w:rFonts w:ascii="Times New Roman" w:hAnsi="Times New Roman"/>
          <w:lang w:val="vi-VN"/>
        </w:rPr>
        <w:t xml:space="preserve">Phương pháp bình tỷ trọng </w:t>
      </w:r>
      <w:r w:rsidR="002B7CBC" w:rsidRPr="002B7CBC">
        <w:rPr>
          <w:rFonts w:ascii="Times New Roman" w:hAnsi="Times New Roman"/>
          <w:lang w:val="vi-VN"/>
        </w:rPr>
        <w:t>-</w:t>
      </w:r>
      <w:r w:rsidRPr="008A06C0">
        <w:rPr>
          <w:rFonts w:ascii="Times New Roman" w:hAnsi="Times New Roman"/>
          <w:lang w:val="vi-VN"/>
        </w:rPr>
        <w:t xml:space="preserve"> TCVN 4195:2012</w:t>
      </w:r>
      <w:r w:rsidR="002B7CBC" w:rsidRPr="002B7CBC">
        <w:rPr>
          <w:rFonts w:ascii="Times New Roman" w:hAnsi="Times New Roman"/>
          <w:lang w:val="vi-VN"/>
        </w:rPr>
        <w:t>.</w:t>
      </w:r>
    </w:p>
    <w:p w:rsidR="00551EA1" w:rsidRPr="008A06C0" w:rsidRDefault="00551EA1" w:rsidP="00D5168C">
      <w:pPr>
        <w:tabs>
          <w:tab w:val="left" w:pos="360"/>
          <w:tab w:val="left" w:pos="720"/>
        </w:tabs>
        <w:jc w:val="both"/>
        <w:rPr>
          <w:rFonts w:ascii="Times New Roman" w:hAnsi="Times New Roman"/>
          <w:lang w:val="vi-VN"/>
        </w:rPr>
      </w:pPr>
      <w:r w:rsidRPr="008A06C0">
        <w:rPr>
          <w:rFonts w:ascii="Times New Roman" w:hAnsi="Times New Roman"/>
          <w:lang w:val="vi-VN"/>
        </w:rPr>
        <w:t xml:space="preserve">     </w:t>
      </w:r>
      <w:r w:rsidR="00B43637" w:rsidRPr="008A06C0">
        <w:rPr>
          <w:rFonts w:ascii="Times New Roman" w:hAnsi="Times New Roman"/>
          <w:lang w:val="vi-VN"/>
        </w:rPr>
        <w:tab/>
      </w:r>
      <w:r w:rsidR="00B43637" w:rsidRPr="008A06C0">
        <w:rPr>
          <w:rFonts w:ascii="Times New Roman" w:hAnsi="Times New Roman"/>
          <w:lang w:val="vi-VN"/>
        </w:rPr>
        <w:tab/>
      </w:r>
      <w:r w:rsidR="00496611" w:rsidRPr="008A06C0">
        <w:rPr>
          <w:rFonts w:ascii="Times New Roman" w:hAnsi="Times New Roman"/>
          <w:lang w:val="vi-VN"/>
        </w:rPr>
        <w:t xml:space="preserve">+ </w:t>
      </w:r>
      <w:r w:rsidRPr="008A06C0">
        <w:rPr>
          <w:rFonts w:ascii="Times New Roman" w:hAnsi="Times New Roman"/>
          <w:lang w:val="vi-VN"/>
        </w:rPr>
        <w:t xml:space="preserve">Giới hạn chảy, dẻo: Phương pháp thả </w:t>
      </w:r>
      <w:r w:rsidR="002B7CBC" w:rsidRPr="002B7CBC">
        <w:rPr>
          <w:rFonts w:ascii="Times New Roman" w:hAnsi="Times New Roman"/>
          <w:lang w:val="vi-VN"/>
        </w:rPr>
        <w:t>ch</w:t>
      </w:r>
      <w:r w:rsidR="00D52792">
        <w:rPr>
          <w:rFonts w:ascii="Times New Roman" w:hAnsi="Times New Roman"/>
          <w:lang w:val="vi-VN"/>
        </w:rPr>
        <w:t>ùy</w:t>
      </w:r>
      <w:r w:rsidRPr="008A06C0">
        <w:rPr>
          <w:rFonts w:ascii="Times New Roman" w:hAnsi="Times New Roman"/>
          <w:lang w:val="vi-VN"/>
        </w:rPr>
        <w:t xml:space="preserve"> Vaxiliev </w:t>
      </w:r>
      <w:r w:rsidR="002B7CBC" w:rsidRPr="002B7CBC">
        <w:rPr>
          <w:rFonts w:ascii="Times New Roman" w:hAnsi="Times New Roman"/>
          <w:lang w:val="vi-VN"/>
        </w:rPr>
        <w:t>-</w:t>
      </w:r>
      <w:r w:rsidRPr="008A06C0">
        <w:rPr>
          <w:rFonts w:ascii="Times New Roman" w:hAnsi="Times New Roman"/>
          <w:lang w:val="vi-VN"/>
        </w:rPr>
        <w:t xml:space="preserve"> TCVN 4197:2012</w:t>
      </w:r>
      <w:r w:rsidR="00231887" w:rsidRPr="008A06C0">
        <w:rPr>
          <w:rFonts w:ascii="Times New Roman" w:hAnsi="Times New Roman"/>
          <w:lang w:val="vi-VN"/>
        </w:rPr>
        <w:t>.</w:t>
      </w:r>
    </w:p>
    <w:p w:rsidR="00551EA1" w:rsidRPr="008A06C0" w:rsidRDefault="00551EA1" w:rsidP="00D5168C">
      <w:pPr>
        <w:tabs>
          <w:tab w:val="left" w:pos="709"/>
          <w:tab w:val="left" w:pos="1080"/>
        </w:tabs>
        <w:jc w:val="both"/>
        <w:rPr>
          <w:rFonts w:ascii="Times New Roman" w:hAnsi="Times New Roman"/>
          <w:lang w:val="vi-VN"/>
        </w:rPr>
      </w:pPr>
      <w:r w:rsidRPr="008A06C0">
        <w:rPr>
          <w:rFonts w:ascii="Times New Roman" w:hAnsi="Times New Roman"/>
          <w:lang w:val="vi-VN"/>
        </w:rPr>
        <w:t xml:space="preserve">     </w:t>
      </w:r>
      <w:r w:rsidR="00B43637" w:rsidRPr="008A06C0">
        <w:rPr>
          <w:rFonts w:ascii="Times New Roman" w:hAnsi="Times New Roman"/>
          <w:lang w:val="vi-VN"/>
        </w:rPr>
        <w:tab/>
      </w:r>
      <w:r w:rsidR="00496611" w:rsidRPr="008A06C0">
        <w:rPr>
          <w:rFonts w:ascii="Times New Roman" w:hAnsi="Times New Roman"/>
          <w:lang w:val="vi-VN"/>
        </w:rPr>
        <w:t xml:space="preserve">+ </w:t>
      </w:r>
      <w:r w:rsidRPr="008A06C0">
        <w:rPr>
          <w:rFonts w:ascii="Times New Roman" w:hAnsi="Times New Roman"/>
          <w:lang w:val="vi-VN"/>
        </w:rPr>
        <w:t xml:space="preserve">Cắt: cắt nhanh không cố kết ở máy cắt phẳng </w:t>
      </w:r>
      <w:r w:rsidR="002B7CBC" w:rsidRPr="002B7CBC">
        <w:rPr>
          <w:rFonts w:ascii="Times New Roman" w:hAnsi="Times New Roman"/>
          <w:lang w:val="vi-VN"/>
        </w:rPr>
        <w:t>-</w:t>
      </w:r>
      <w:r w:rsidRPr="008A06C0">
        <w:rPr>
          <w:rFonts w:ascii="Times New Roman" w:hAnsi="Times New Roman"/>
          <w:lang w:val="vi-VN"/>
        </w:rPr>
        <w:t xml:space="preserve"> TCVN 4199:2012</w:t>
      </w:r>
      <w:r w:rsidR="00231887" w:rsidRPr="008A06C0">
        <w:rPr>
          <w:rFonts w:ascii="Times New Roman" w:hAnsi="Times New Roman"/>
          <w:lang w:val="vi-VN"/>
        </w:rPr>
        <w:t>.</w:t>
      </w:r>
    </w:p>
    <w:p w:rsidR="00551EA1" w:rsidRPr="008A06C0" w:rsidRDefault="00551EA1" w:rsidP="00D5168C">
      <w:pPr>
        <w:tabs>
          <w:tab w:val="left" w:pos="360"/>
        </w:tabs>
        <w:jc w:val="both"/>
        <w:rPr>
          <w:rFonts w:ascii="Times New Roman" w:hAnsi="Times New Roman"/>
          <w:lang w:val="vi-VN"/>
        </w:rPr>
      </w:pPr>
      <w:r w:rsidRPr="008A06C0">
        <w:rPr>
          <w:rFonts w:ascii="Times New Roman" w:hAnsi="Times New Roman"/>
          <w:lang w:val="vi-VN"/>
        </w:rPr>
        <w:t xml:space="preserve">    </w:t>
      </w:r>
      <w:r w:rsidR="00231887" w:rsidRPr="008A06C0">
        <w:rPr>
          <w:rFonts w:ascii="Times New Roman" w:hAnsi="Times New Roman"/>
          <w:lang w:val="vi-VN"/>
        </w:rPr>
        <w:tab/>
      </w:r>
      <w:r w:rsidRPr="008A06C0">
        <w:rPr>
          <w:rFonts w:ascii="Times New Roman" w:hAnsi="Times New Roman"/>
          <w:lang w:val="vi-VN"/>
        </w:rPr>
        <w:t xml:space="preserve"> </w:t>
      </w:r>
      <w:r w:rsidR="00231887" w:rsidRPr="008A06C0">
        <w:rPr>
          <w:rFonts w:ascii="Times New Roman" w:hAnsi="Times New Roman"/>
          <w:lang w:val="vi-VN"/>
        </w:rPr>
        <w:tab/>
      </w:r>
      <w:r w:rsidR="00B43637" w:rsidRPr="008A06C0">
        <w:rPr>
          <w:rFonts w:ascii="Times New Roman" w:hAnsi="Times New Roman"/>
          <w:lang w:val="vi-VN"/>
        </w:rPr>
        <w:tab/>
      </w:r>
      <w:r w:rsidRPr="008A06C0">
        <w:rPr>
          <w:rFonts w:ascii="Times New Roman" w:hAnsi="Times New Roman"/>
          <w:lang w:val="vi-VN"/>
        </w:rPr>
        <w:t>-  Đối với đất bùn sét hữu cơ mềm yếu cắt ở cấp áp lực 0.5, 1.0, 1.5 kG/cm</w:t>
      </w:r>
      <w:r w:rsidRPr="008A06C0">
        <w:rPr>
          <w:rFonts w:ascii="Times New Roman" w:hAnsi="Times New Roman"/>
          <w:vertAlign w:val="superscript"/>
          <w:lang w:val="vi-VN"/>
        </w:rPr>
        <w:t>2</w:t>
      </w:r>
      <w:r w:rsidR="00231887" w:rsidRPr="008A06C0">
        <w:rPr>
          <w:rFonts w:ascii="Times New Roman" w:hAnsi="Times New Roman"/>
          <w:lang w:val="vi-VN"/>
        </w:rPr>
        <w:t>.</w:t>
      </w:r>
    </w:p>
    <w:p w:rsidR="00551EA1" w:rsidRPr="008A06C0" w:rsidRDefault="00551EA1" w:rsidP="00D5168C">
      <w:pPr>
        <w:tabs>
          <w:tab w:val="left" w:pos="360"/>
        </w:tabs>
        <w:jc w:val="both"/>
        <w:rPr>
          <w:rFonts w:ascii="Times New Roman" w:hAnsi="Times New Roman"/>
          <w:lang w:val="vi-VN"/>
        </w:rPr>
      </w:pPr>
      <w:r w:rsidRPr="008A06C0">
        <w:rPr>
          <w:rFonts w:ascii="Times New Roman" w:hAnsi="Times New Roman"/>
          <w:lang w:val="vi-VN"/>
        </w:rPr>
        <w:t xml:space="preserve">     </w:t>
      </w:r>
      <w:r w:rsidR="00231887" w:rsidRPr="008A06C0">
        <w:rPr>
          <w:rFonts w:ascii="Times New Roman" w:hAnsi="Times New Roman"/>
          <w:lang w:val="vi-VN"/>
        </w:rPr>
        <w:tab/>
      </w:r>
      <w:r w:rsidR="00231887" w:rsidRPr="008A06C0">
        <w:rPr>
          <w:rFonts w:ascii="Times New Roman" w:hAnsi="Times New Roman"/>
          <w:lang w:val="vi-VN"/>
        </w:rPr>
        <w:tab/>
      </w:r>
      <w:r w:rsidR="00B43637" w:rsidRPr="008A06C0">
        <w:rPr>
          <w:rFonts w:ascii="Times New Roman" w:hAnsi="Times New Roman"/>
          <w:lang w:val="vi-VN"/>
        </w:rPr>
        <w:tab/>
      </w:r>
      <w:r w:rsidRPr="008A06C0">
        <w:rPr>
          <w:rFonts w:ascii="Times New Roman" w:hAnsi="Times New Roman"/>
          <w:lang w:val="vi-VN"/>
        </w:rPr>
        <w:t>-  Đối với đất loại sét cắt ở cấp áp lực 1.0, 2.0, 3.0 kG/cm</w:t>
      </w:r>
      <w:r w:rsidRPr="008A06C0">
        <w:rPr>
          <w:rFonts w:ascii="Times New Roman" w:hAnsi="Times New Roman"/>
          <w:vertAlign w:val="superscript"/>
          <w:lang w:val="vi-VN"/>
        </w:rPr>
        <w:t>2</w:t>
      </w:r>
      <w:r w:rsidR="00231887" w:rsidRPr="008A06C0">
        <w:rPr>
          <w:rFonts w:ascii="Times New Roman" w:hAnsi="Times New Roman"/>
          <w:lang w:val="vi-VN"/>
        </w:rPr>
        <w:t>.</w:t>
      </w:r>
    </w:p>
    <w:p w:rsidR="00551EA1" w:rsidRPr="008A06C0" w:rsidRDefault="00551EA1" w:rsidP="00D5168C">
      <w:pPr>
        <w:tabs>
          <w:tab w:val="left" w:pos="360"/>
          <w:tab w:val="left" w:pos="709"/>
        </w:tabs>
        <w:jc w:val="both"/>
        <w:rPr>
          <w:rFonts w:ascii="Times New Roman" w:hAnsi="Times New Roman"/>
          <w:lang w:val="vi-VN"/>
        </w:rPr>
      </w:pPr>
      <w:r w:rsidRPr="008A06C0">
        <w:rPr>
          <w:rFonts w:ascii="Times New Roman" w:hAnsi="Times New Roman"/>
          <w:lang w:val="vi-VN"/>
        </w:rPr>
        <w:tab/>
        <w:t xml:space="preserve"> </w:t>
      </w:r>
      <w:r w:rsidR="00231887" w:rsidRPr="008A06C0">
        <w:rPr>
          <w:rFonts w:ascii="Times New Roman" w:hAnsi="Times New Roman"/>
          <w:lang w:val="vi-VN"/>
        </w:rPr>
        <w:tab/>
      </w:r>
      <w:r w:rsidR="00A31FDA" w:rsidRPr="008A06C0">
        <w:rPr>
          <w:rFonts w:ascii="Times New Roman" w:hAnsi="Times New Roman"/>
          <w:lang w:val="vi-VN"/>
        </w:rPr>
        <w:t xml:space="preserve">+ </w:t>
      </w:r>
      <w:r w:rsidR="00231887" w:rsidRPr="008A06C0">
        <w:rPr>
          <w:rFonts w:ascii="Times New Roman" w:hAnsi="Times New Roman"/>
          <w:lang w:val="vi-VN"/>
        </w:rPr>
        <w:t xml:space="preserve"> </w:t>
      </w:r>
      <w:r w:rsidRPr="008A06C0">
        <w:rPr>
          <w:rFonts w:ascii="Times New Roman" w:hAnsi="Times New Roman"/>
          <w:lang w:val="vi-VN"/>
        </w:rPr>
        <w:t xml:space="preserve">Nén : nén nhanh không nở hông ở máy nén tam liên </w:t>
      </w:r>
      <w:r w:rsidR="002B7CBC" w:rsidRPr="002B7CBC">
        <w:rPr>
          <w:rFonts w:ascii="Times New Roman" w:hAnsi="Times New Roman"/>
          <w:lang w:val="vi-VN"/>
        </w:rPr>
        <w:t>-</w:t>
      </w:r>
      <w:r w:rsidRPr="008A06C0">
        <w:rPr>
          <w:rFonts w:ascii="Times New Roman" w:hAnsi="Times New Roman"/>
          <w:lang w:val="vi-VN"/>
        </w:rPr>
        <w:t xml:space="preserve"> TCVN 4200:2012</w:t>
      </w:r>
      <w:r w:rsidR="00231887" w:rsidRPr="008A06C0">
        <w:rPr>
          <w:rFonts w:ascii="Times New Roman" w:hAnsi="Times New Roman"/>
          <w:lang w:val="vi-VN"/>
        </w:rPr>
        <w:t>.</w:t>
      </w:r>
    </w:p>
    <w:p w:rsidR="007C0B45" w:rsidRDefault="00551EA1" w:rsidP="00D5168C">
      <w:pPr>
        <w:tabs>
          <w:tab w:val="left" w:pos="360"/>
        </w:tabs>
        <w:jc w:val="both"/>
        <w:rPr>
          <w:rFonts w:ascii="Times New Roman" w:hAnsi="Times New Roman"/>
          <w:lang w:val="vi-VN"/>
        </w:rPr>
      </w:pPr>
      <w:r w:rsidRPr="008A06C0">
        <w:rPr>
          <w:rFonts w:ascii="Times New Roman" w:hAnsi="Times New Roman"/>
          <w:lang w:val="vi-VN"/>
        </w:rPr>
        <w:t xml:space="preserve">    </w:t>
      </w:r>
      <w:r w:rsidR="00231887" w:rsidRPr="008A06C0">
        <w:rPr>
          <w:rFonts w:ascii="Times New Roman" w:hAnsi="Times New Roman"/>
          <w:lang w:val="vi-VN"/>
        </w:rPr>
        <w:tab/>
      </w:r>
      <w:r w:rsidR="00231887" w:rsidRPr="008A06C0">
        <w:rPr>
          <w:rFonts w:ascii="Times New Roman" w:hAnsi="Times New Roman"/>
          <w:lang w:val="vi-VN"/>
        </w:rPr>
        <w:tab/>
      </w:r>
      <w:r w:rsidR="00B43637" w:rsidRPr="008A06C0">
        <w:rPr>
          <w:rFonts w:ascii="Times New Roman" w:hAnsi="Times New Roman"/>
          <w:lang w:val="vi-VN"/>
        </w:rPr>
        <w:tab/>
      </w:r>
      <w:r w:rsidRPr="008A06C0">
        <w:rPr>
          <w:rFonts w:ascii="Times New Roman" w:hAnsi="Times New Roman"/>
          <w:lang w:val="vi-VN"/>
        </w:rPr>
        <w:t>-  Cấp áp lực 0.5, 1, 2, 4 kG/cm</w:t>
      </w:r>
      <w:r w:rsidRPr="008A06C0">
        <w:rPr>
          <w:rFonts w:ascii="Times New Roman" w:hAnsi="Times New Roman"/>
          <w:vertAlign w:val="superscript"/>
          <w:lang w:val="vi-VN"/>
        </w:rPr>
        <w:t>2</w:t>
      </w:r>
      <w:r w:rsidR="00231887" w:rsidRPr="008A06C0">
        <w:rPr>
          <w:rFonts w:ascii="Times New Roman" w:hAnsi="Times New Roman"/>
          <w:lang w:val="vi-VN"/>
        </w:rPr>
        <w:t>.</w:t>
      </w:r>
    </w:p>
    <w:p w:rsidR="00961DFE" w:rsidRPr="00124779" w:rsidRDefault="00961DFE" w:rsidP="00D5168C">
      <w:pPr>
        <w:pStyle w:val="ListParagraph"/>
        <w:numPr>
          <w:ilvl w:val="0"/>
          <w:numId w:val="11"/>
        </w:numPr>
        <w:jc w:val="both"/>
        <w:outlineLvl w:val="2"/>
        <w:rPr>
          <w:rFonts w:ascii="Times New Roman" w:hAnsi="Times New Roman"/>
          <w:b/>
          <w:bCs/>
          <w:sz w:val="26"/>
          <w:szCs w:val="26"/>
        </w:rPr>
      </w:pPr>
      <w:bookmarkStart w:id="12" w:name="_Toc20667507"/>
      <w:r w:rsidRPr="00124779">
        <w:rPr>
          <w:rFonts w:ascii="Times New Roman" w:hAnsi="Times New Roman"/>
          <w:b/>
          <w:bCs/>
          <w:sz w:val="26"/>
          <w:szCs w:val="26"/>
        </w:rPr>
        <w:t>Khối lượng khảo sát</w:t>
      </w:r>
      <w:bookmarkEnd w:id="12"/>
    </w:p>
    <w:p w:rsidR="00593243" w:rsidRDefault="0005740B" w:rsidP="00D5168C">
      <w:pPr>
        <w:ind w:firstLine="426"/>
        <w:jc w:val="both"/>
        <w:rPr>
          <w:rFonts w:ascii="Times New Roman" w:hAnsi="Times New Roman"/>
          <w:bCs/>
          <w:lang w:val="vi-VN"/>
        </w:rPr>
      </w:pPr>
      <w:r w:rsidRPr="008A06C0">
        <w:rPr>
          <w:rFonts w:ascii="Times New Roman" w:hAnsi="Times New Roman"/>
          <w:lang w:val="vi-VN"/>
        </w:rPr>
        <w:t xml:space="preserve">Số lượng và vị trí các hố </w:t>
      </w:r>
      <w:r w:rsidR="00F87192" w:rsidRPr="008A06C0">
        <w:rPr>
          <w:rFonts w:ascii="Times New Roman" w:hAnsi="Times New Roman"/>
          <w:lang w:val="vi-VN"/>
        </w:rPr>
        <w:t>khoan</w:t>
      </w:r>
      <w:r w:rsidR="00605C0E" w:rsidRPr="008A06C0">
        <w:rPr>
          <w:rFonts w:ascii="Times New Roman" w:hAnsi="Times New Roman"/>
          <w:lang w:val="vi-VN"/>
        </w:rPr>
        <w:t xml:space="preserve">, </w:t>
      </w:r>
      <w:r w:rsidR="00A818B5" w:rsidRPr="00A818B5">
        <w:rPr>
          <w:rFonts w:ascii="Times New Roman" w:hAnsi="Times New Roman"/>
          <w:lang w:val="vi-VN"/>
        </w:rPr>
        <w:t xml:space="preserve">thí nghiệm xuyên tiêu chuẩn SPT tại hiện trường, </w:t>
      </w:r>
      <w:r w:rsidR="00F0597D" w:rsidRPr="00F0597D">
        <w:rPr>
          <w:rFonts w:ascii="Times New Roman" w:hAnsi="Times New Roman"/>
          <w:lang w:val="vi-VN"/>
        </w:rPr>
        <w:t>mẫu</w:t>
      </w:r>
      <w:r w:rsidR="00D225E0" w:rsidRPr="008A06C0">
        <w:rPr>
          <w:rFonts w:ascii="Times New Roman" w:hAnsi="Times New Roman"/>
          <w:lang w:val="vi-VN"/>
        </w:rPr>
        <w:t xml:space="preserve"> đất</w:t>
      </w:r>
      <w:r w:rsidR="00A818B5" w:rsidRPr="00A818B5">
        <w:rPr>
          <w:rFonts w:ascii="Times New Roman" w:hAnsi="Times New Roman"/>
          <w:lang w:val="vi-VN"/>
        </w:rPr>
        <w:t>, mẫu nước</w:t>
      </w:r>
      <w:r w:rsidR="00D225E0" w:rsidRPr="008A06C0">
        <w:rPr>
          <w:rFonts w:ascii="Times New Roman" w:hAnsi="Times New Roman"/>
          <w:lang w:val="vi-VN"/>
        </w:rPr>
        <w:t xml:space="preserve"> </w:t>
      </w:r>
      <w:r w:rsidR="00F87192" w:rsidRPr="008A06C0">
        <w:rPr>
          <w:rFonts w:ascii="Times New Roman" w:hAnsi="Times New Roman"/>
          <w:lang w:val="vi-VN"/>
        </w:rPr>
        <w:t>được thực</w:t>
      </w:r>
      <w:r w:rsidRPr="008A06C0">
        <w:rPr>
          <w:rFonts w:ascii="Times New Roman" w:hAnsi="Times New Roman"/>
          <w:lang w:val="vi-VN"/>
        </w:rPr>
        <w:t xml:space="preserve"> hiện theo yêu cầu của thiết kế, đề cương đã được </w:t>
      </w:r>
      <w:r w:rsidR="00F0597D" w:rsidRPr="008A06C0">
        <w:rPr>
          <w:rFonts w:ascii="Times New Roman" w:hAnsi="Times New Roman"/>
          <w:lang w:val="vi-VN"/>
        </w:rPr>
        <w:t xml:space="preserve">Chủ </w:t>
      </w:r>
      <w:r w:rsidRPr="008A06C0">
        <w:rPr>
          <w:rFonts w:ascii="Times New Roman" w:hAnsi="Times New Roman"/>
          <w:lang w:val="vi-VN"/>
        </w:rPr>
        <w:t xml:space="preserve">đầu tư phê duyệt </w:t>
      </w:r>
      <w:r w:rsidR="00F87192" w:rsidRPr="008A06C0">
        <w:rPr>
          <w:rFonts w:ascii="Times New Roman" w:hAnsi="Times New Roman"/>
          <w:lang w:val="vi-VN"/>
        </w:rPr>
        <w:t>và thể hiện trên</w:t>
      </w:r>
      <w:r w:rsidR="00F87192" w:rsidRPr="008A06C0">
        <w:rPr>
          <w:rFonts w:ascii="Times New Roman" w:hAnsi="Times New Roman"/>
          <w:b/>
          <w:lang w:val="vi-VN"/>
        </w:rPr>
        <w:t xml:space="preserve"> </w:t>
      </w:r>
      <w:r w:rsidR="003C6322" w:rsidRPr="008A06C0">
        <w:rPr>
          <w:rFonts w:ascii="Times New Roman" w:hAnsi="Times New Roman"/>
          <w:lang w:val="vi-VN"/>
        </w:rPr>
        <w:t>Bình đồ bố trí hố khoan</w:t>
      </w:r>
      <w:r w:rsidR="00F87192" w:rsidRPr="008A06C0">
        <w:rPr>
          <w:rFonts w:ascii="Times New Roman" w:hAnsi="Times New Roman"/>
          <w:lang w:val="vi-VN"/>
        </w:rPr>
        <w:t>,</w:t>
      </w:r>
      <w:r w:rsidR="00F87192" w:rsidRPr="008A06C0">
        <w:rPr>
          <w:rFonts w:ascii="Times New Roman" w:hAnsi="Times New Roman"/>
          <w:bCs/>
          <w:lang w:val="vi-VN"/>
        </w:rPr>
        <w:t xml:space="preserve"> với khoảng cách và chiều sâu cần thiết để lập </w:t>
      </w:r>
      <w:r w:rsidR="00F0597D" w:rsidRPr="008A06C0">
        <w:rPr>
          <w:rFonts w:ascii="Times New Roman" w:hAnsi="Times New Roman"/>
          <w:bCs/>
          <w:lang w:val="vi-VN"/>
        </w:rPr>
        <w:t xml:space="preserve">Báo </w:t>
      </w:r>
      <w:r w:rsidR="00F87192" w:rsidRPr="008A06C0">
        <w:rPr>
          <w:rFonts w:ascii="Times New Roman" w:hAnsi="Times New Roman"/>
          <w:bCs/>
          <w:lang w:val="vi-VN"/>
        </w:rPr>
        <w:t xml:space="preserve">cáo </w:t>
      </w:r>
      <w:r w:rsidR="00F0597D" w:rsidRPr="008A06C0">
        <w:rPr>
          <w:rFonts w:ascii="Times New Roman" w:hAnsi="Times New Roman"/>
          <w:bCs/>
          <w:lang w:val="vi-VN"/>
        </w:rPr>
        <w:t xml:space="preserve">Khảo </w:t>
      </w:r>
      <w:r w:rsidR="00F87192" w:rsidRPr="008A06C0">
        <w:rPr>
          <w:rFonts w:ascii="Times New Roman" w:hAnsi="Times New Roman"/>
          <w:bCs/>
          <w:lang w:val="vi-VN"/>
        </w:rPr>
        <w:t xml:space="preserve">sát </w:t>
      </w:r>
      <w:r w:rsidR="00F0597D" w:rsidRPr="00F0597D">
        <w:rPr>
          <w:rFonts w:ascii="Times New Roman" w:hAnsi="Times New Roman"/>
          <w:bCs/>
          <w:lang w:val="vi-VN"/>
        </w:rPr>
        <w:t>đ</w:t>
      </w:r>
      <w:r w:rsidR="00F87192" w:rsidRPr="008A06C0">
        <w:rPr>
          <w:rFonts w:ascii="Times New Roman" w:hAnsi="Times New Roman"/>
          <w:bCs/>
          <w:lang w:val="vi-VN"/>
        </w:rPr>
        <w:t xml:space="preserve">ịa </w:t>
      </w:r>
      <w:r w:rsidR="00F0597D" w:rsidRPr="00F0597D">
        <w:rPr>
          <w:rFonts w:ascii="Times New Roman" w:hAnsi="Times New Roman"/>
          <w:bCs/>
          <w:lang w:val="vi-VN"/>
        </w:rPr>
        <w:t>c</w:t>
      </w:r>
      <w:r w:rsidR="00F87192" w:rsidRPr="008A06C0">
        <w:rPr>
          <w:rFonts w:ascii="Times New Roman" w:hAnsi="Times New Roman"/>
          <w:bCs/>
          <w:lang w:val="vi-VN"/>
        </w:rPr>
        <w:t xml:space="preserve">hất </w:t>
      </w:r>
      <w:r w:rsidR="00F0597D" w:rsidRPr="00F0597D">
        <w:rPr>
          <w:rFonts w:ascii="Times New Roman" w:hAnsi="Times New Roman"/>
          <w:bCs/>
          <w:lang w:val="vi-VN"/>
        </w:rPr>
        <w:t>c</w:t>
      </w:r>
      <w:r w:rsidR="00F87192" w:rsidRPr="008A06C0">
        <w:rPr>
          <w:rFonts w:ascii="Times New Roman" w:hAnsi="Times New Roman"/>
          <w:bCs/>
          <w:lang w:val="vi-VN"/>
        </w:rPr>
        <w:t xml:space="preserve">ông </w:t>
      </w:r>
      <w:r w:rsidR="00F0597D" w:rsidRPr="00F0597D">
        <w:rPr>
          <w:rFonts w:ascii="Times New Roman" w:hAnsi="Times New Roman"/>
          <w:bCs/>
          <w:lang w:val="vi-VN"/>
        </w:rPr>
        <w:t>t</w:t>
      </w:r>
      <w:r w:rsidR="00F87192" w:rsidRPr="008A06C0">
        <w:rPr>
          <w:rFonts w:ascii="Times New Roman" w:hAnsi="Times New Roman"/>
          <w:bCs/>
          <w:lang w:val="vi-VN"/>
        </w:rPr>
        <w:t xml:space="preserve">rình. </w:t>
      </w:r>
    </w:p>
    <w:p w:rsidR="00593243" w:rsidRPr="00593243" w:rsidRDefault="00F01CDF" w:rsidP="00D5168C">
      <w:pPr>
        <w:jc w:val="center"/>
        <w:rPr>
          <w:rFonts w:ascii="Times New Roman" w:hAnsi="Times New Roman"/>
          <w:b/>
          <w:bCs/>
          <w:lang w:val="vi-VN"/>
        </w:rPr>
      </w:pPr>
      <w:r w:rsidRPr="00593243">
        <w:rPr>
          <w:rFonts w:ascii="Times New Roman" w:hAnsi="Times New Roman"/>
          <w:b/>
          <w:bCs/>
          <w:lang w:val="vi-VN"/>
        </w:rPr>
        <w:t>B</w:t>
      </w:r>
      <w:r w:rsidR="00593243" w:rsidRPr="00593243">
        <w:rPr>
          <w:rFonts w:ascii="Times New Roman" w:hAnsi="Times New Roman"/>
          <w:b/>
          <w:bCs/>
          <w:lang w:val="vi-VN"/>
        </w:rPr>
        <w:t>ảng tổng hợp khối lượng chi tiết khảo sát địa chất công trình</w:t>
      </w:r>
    </w:p>
    <w:tbl>
      <w:tblPr>
        <w:tblW w:w="10100" w:type="dxa"/>
        <w:jc w:val="center"/>
        <w:tblLook w:val="04A0" w:firstRow="1" w:lastRow="0" w:firstColumn="1" w:lastColumn="0" w:noHBand="0" w:noVBand="1"/>
      </w:tblPr>
      <w:tblGrid>
        <w:gridCol w:w="708"/>
        <w:gridCol w:w="1324"/>
        <w:gridCol w:w="1080"/>
        <w:gridCol w:w="801"/>
        <w:gridCol w:w="1044"/>
        <w:gridCol w:w="1275"/>
        <w:gridCol w:w="2127"/>
        <w:gridCol w:w="1741"/>
      </w:tblGrid>
      <w:tr w:rsidR="00D5168C" w:rsidRPr="000F016F" w:rsidTr="00D5168C">
        <w:trPr>
          <w:trHeight w:val="1102"/>
          <w:jc w:val="center"/>
        </w:trPr>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68C" w:rsidRPr="008A06C0" w:rsidRDefault="00D5168C" w:rsidP="00E2172B">
            <w:pPr>
              <w:widowControl/>
              <w:spacing w:before="120"/>
              <w:ind w:left="-85" w:firstLine="85"/>
              <w:jc w:val="center"/>
              <w:rPr>
                <w:rFonts w:ascii="Times New Roman" w:hAnsi="Times New Roman"/>
                <w:b/>
                <w:bCs/>
                <w:iCs w:val="0"/>
                <w:color w:val="000000"/>
                <w:lang w:val="vi-VN" w:eastAsia="vi-VN"/>
              </w:rPr>
            </w:pPr>
            <w:r w:rsidRPr="008A06C0">
              <w:rPr>
                <w:rFonts w:ascii="Times New Roman" w:hAnsi="Times New Roman"/>
                <w:b/>
                <w:bCs/>
                <w:iCs w:val="0"/>
                <w:color w:val="000000"/>
                <w:lang w:eastAsia="vi-VN"/>
              </w:rPr>
              <w:t>S</w:t>
            </w:r>
            <w:r w:rsidRPr="008A06C0">
              <w:rPr>
                <w:rFonts w:ascii="Times New Roman" w:hAnsi="Times New Roman"/>
                <w:b/>
                <w:bCs/>
                <w:iCs w:val="0"/>
                <w:color w:val="000000"/>
                <w:lang w:val="vi-VN" w:eastAsia="vi-VN"/>
              </w:rPr>
              <w:t>TT</w:t>
            </w:r>
          </w:p>
        </w:tc>
        <w:tc>
          <w:tcPr>
            <w:tcW w:w="13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68C" w:rsidRPr="008A06C0" w:rsidRDefault="00D5168C" w:rsidP="00E05DB0">
            <w:pPr>
              <w:widowControl/>
              <w:spacing w:before="120"/>
              <w:jc w:val="center"/>
              <w:rPr>
                <w:rFonts w:ascii="Times New Roman" w:hAnsi="Times New Roman"/>
                <w:b/>
                <w:bCs/>
                <w:iCs w:val="0"/>
                <w:color w:val="000000"/>
                <w:lang w:eastAsia="vi-VN"/>
              </w:rPr>
            </w:pPr>
            <w:r w:rsidRPr="008A06C0">
              <w:rPr>
                <w:rFonts w:ascii="Times New Roman" w:hAnsi="Times New Roman"/>
                <w:b/>
                <w:bCs/>
                <w:iCs w:val="0"/>
                <w:color w:val="000000"/>
                <w:lang w:val="vi-VN" w:eastAsia="vi-VN"/>
              </w:rPr>
              <w:t>Tên hố khoan</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68C" w:rsidRPr="008A06C0" w:rsidRDefault="00D5168C" w:rsidP="00BE699D">
            <w:pPr>
              <w:widowControl/>
              <w:spacing w:before="120"/>
              <w:jc w:val="center"/>
              <w:rPr>
                <w:rFonts w:ascii="Times New Roman" w:hAnsi="Times New Roman"/>
                <w:b/>
                <w:bCs/>
                <w:iCs w:val="0"/>
                <w:color w:val="000000"/>
                <w:lang w:val="vi-VN" w:eastAsia="vi-VN"/>
              </w:rPr>
            </w:pPr>
            <w:r w:rsidRPr="008A06C0">
              <w:rPr>
                <w:rFonts w:ascii="Times New Roman" w:hAnsi="Times New Roman"/>
                <w:b/>
                <w:bCs/>
                <w:iCs w:val="0"/>
                <w:color w:val="000000"/>
                <w:lang w:val="vi-VN" w:eastAsia="vi-VN"/>
              </w:rPr>
              <w:t>Độ sâu (m)</w:t>
            </w:r>
          </w:p>
        </w:tc>
        <w:tc>
          <w:tcPr>
            <w:tcW w:w="3120" w:type="dxa"/>
            <w:gridSpan w:val="3"/>
            <w:tcBorders>
              <w:top w:val="single" w:sz="4" w:space="0" w:color="auto"/>
              <w:left w:val="nil"/>
              <w:bottom w:val="single" w:sz="4" w:space="0" w:color="auto"/>
              <w:right w:val="single" w:sz="4" w:space="0" w:color="auto"/>
            </w:tcBorders>
            <w:shd w:val="clear" w:color="auto" w:fill="auto"/>
            <w:vAlign w:val="center"/>
          </w:tcPr>
          <w:p w:rsidR="00D5168C" w:rsidRPr="008A06C0" w:rsidRDefault="00D5168C" w:rsidP="00BE699D">
            <w:pPr>
              <w:widowControl/>
              <w:spacing w:before="120"/>
              <w:jc w:val="center"/>
              <w:rPr>
                <w:rFonts w:ascii="Times New Roman" w:hAnsi="Times New Roman"/>
                <w:b/>
                <w:bCs/>
                <w:iCs w:val="0"/>
                <w:color w:val="000000"/>
                <w:lang w:val="vi-VN" w:eastAsia="vi-VN"/>
              </w:rPr>
            </w:pPr>
            <w:r w:rsidRPr="008A06C0">
              <w:rPr>
                <w:rFonts w:ascii="Times New Roman" w:hAnsi="Times New Roman"/>
                <w:b/>
                <w:bCs/>
                <w:iCs w:val="0"/>
                <w:color w:val="000000"/>
                <w:lang w:val="vi-VN" w:eastAsia="vi-VN"/>
              </w:rPr>
              <w:t>Cấp đất đá (m)</w:t>
            </w:r>
          </w:p>
        </w:tc>
        <w:tc>
          <w:tcPr>
            <w:tcW w:w="2127" w:type="dxa"/>
            <w:tcBorders>
              <w:top w:val="single" w:sz="4" w:space="0" w:color="auto"/>
              <w:left w:val="single" w:sz="4" w:space="0" w:color="auto"/>
              <w:right w:val="single" w:sz="4" w:space="0" w:color="auto"/>
            </w:tcBorders>
            <w:shd w:val="clear" w:color="auto" w:fill="auto"/>
            <w:vAlign w:val="center"/>
          </w:tcPr>
          <w:p w:rsidR="00D5168C" w:rsidRDefault="00D5168C" w:rsidP="00D5168C">
            <w:pPr>
              <w:widowControl/>
              <w:spacing w:before="120"/>
              <w:jc w:val="center"/>
              <w:rPr>
                <w:rFonts w:ascii="Times New Roman" w:hAnsi="Times New Roman"/>
                <w:b/>
                <w:bCs/>
                <w:iCs w:val="0"/>
                <w:color w:val="000000"/>
                <w:lang w:val="vi-VN" w:eastAsia="vi-VN"/>
              </w:rPr>
            </w:pPr>
            <w:r w:rsidRPr="008A06C0">
              <w:rPr>
                <w:rFonts w:ascii="Times New Roman" w:hAnsi="Times New Roman"/>
                <w:b/>
                <w:bCs/>
                <w:iCs w:val="0"/>
                <w:color w:val="000000"/>
                <w:lang w:val="vi-VN" w:eastAsia="vi-VN"/>
              </w:rPr>
              <w:t>TN Xuyên</w:t>
            </w:r>
          </w:p>
          <w:p w:rsidR="00D5168C" w:rsidRPr="008A06C0" w:rsidRDefault="00D5168C" w:rsidP="00BE699D">
            <w:pPr>
              <w:widowControl/>
              <w:spacing w:before="120"/>
              <w:jc w:val="center"/>
              <w:rPr>
                <w:rFonts w:ascii="Times New Roman" w:hAnsi="Times New Roman"/>
                <w:b/>
                <w:bCs/>
                <w:iCs w:val="0"/>
                <w:color w:val="000000"/>
                <w:lang w:val="vi-VN" w:eastAsia="vi-VN"/>
              </w:rPr>
            </w:pPr>
            <w:r w:rsidRPr="008A06C0">
              <w:rPr>
                <w:rFonts w:ascii="Times New Roman" w:hAnsi="Times New Roman"/>
                <w:b/>
                <w:bCs/>
                <w:iCs w:val="0"/>
                <w:color w:val="000000"/>
                <w:lang w:val="vi-VN" w:eastAsia="vi-VN"/>
              </w:rPr>
              <w:t>tiêu chuẩn SPT (lần)</w:t>
            </w:r>
          </w:p>
        </w:tc>
        <w:tc>
          <w:tcPr>
            <w:tcW w:w="1741" w:type="dxa"/>
            <w:tcBorders>
              <w:top w:val="single" w:sz="4" w:space="0" w:color="auto"/>
              <w:left w:val="single" w:sz="4" w:space="0" w:color="auto"/>
              <w:right w:val="single" w:sz="4" w:space="0" w:color="auto"/>
            </w:tcBorders>
            <w:shd w:val="clear" w:color="auto" w:fill="auto"/>
            <w:vAlign w:val="center"/>
          </w:tcPr>
          <w:p w:rsidR="00D5168C" w:rsidRPr="008A06C0" w:rsidRDefault="00D5168C" w:rsidP="009D3582">
            <w:pPr>
              <w:widowControl/>
              <w:spacing w:before="120"/>
              <w:jc w:val="center"/>
              <w:rPr>
                <w:rFonts w:ascii="Times New Roman" w:hAnsi="Times New Roman"/>
                <w:b/>
                <w:bCs/>
                <w:iCs w:val="0"/>
                <w:color w:val="000000"/>
                <w:lang w:val="vi-VN" w:eastAsia="vi-VN"/>
              </w:rPr>
            </w:pPr>
            <w:r w:rsidRPr="008A06C0">
              <w:rPr>
                <w:rFonts w:ascii="Times New Roman" w:hAnsi="Times New Roman"/>
                <w:b/>
                <w:bCs/>
                <w:iCs w:val="0"/>
                <w:color w:val="000000"/>
                <w:lang w:val="vi-VN" w:eastAsia="vi-VN"/>
              </w:rPr>
              <w:t>Mẫu đất nguyên dạng   (mẫu)</w:t>
            </w:r>
          </w:p>
        </w:tc>
      </w:tr>
      <w:tr w:rsidR="00D5168C" w:rsidRPr="008A06C0" w:rsidTr="00D5168C">
        <w:trPr>
          <w:trHeight w:val="370"/>
          <w:jc w:val="center"/>
        </w:trPr>
        <w:tc>
          <w:tcPr>
            <w:tcW w:w="708" w:type="dxa"/>
            <w:vMerge/>
            <w:tcBorders>
              <w:top w:val="single" w:sz="4" w:space="0" w:color="auto"/>
              <w:left w:val="single" w:sz="4" w:space="0" w:color="auto"/>
              <w:bottom w:val="single" w:sz="4" w:space="0" w:color="auto"/>
              <w:right w:val="single" w:sz="4" w:space="0" w:color="auto"/>
            </w:tcBorders>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p>
        </w:tc>
        <w:tc>
          <w:tcPr>
            <w:tcW w:w="1324" w:type="dxa"/>
            <w:vMerge/>
            <w:tcBorders>
              <w:top w:val="single" w:sz="4" w:space="0" w:color="auto"/>
              <w:left w:val="single" w:sz="4" w:space="0" w:color="auto"/>
              <w:bottom w:val="single" w:sz="4" w:space="0" w:color="auto"/>
              <w:right w:val="single" w:sz="4" w:space="0" w:color="auto"/>
            </w:tcBorders>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p>
        </w:tc>
        <w:tc>
          <w:tcPr>
            <w:tcW w:w="801" w:type="dxa"/>
            <w:tcBorders>
              <w:top w:val="nil"/>
              <w:left w:val="nil"/>
              <w:bottom w:val="single" w:sz="4" w:space="0" w:color="auto"/>
              <w:right w:val="single" w:sz="4" w:space="0" w:color="auto"/>
            </w:tcBorders>
            <w:shd w:val="clear" w:color="auto" w:fill="auto"/>
            <w:noWrap/>
            <w:vAlign w:val="center"/>
          </w:tcPr>
          <w:p w:rsidR="00D5168C" w:rsidRPr="008A06C0" w:rsidRDefault="00D5168C" w:rsidP="00BE699D">
            <w:pPr>
              <w:widowControl/>
              <w:spacing w:before="120"/>
              <w:ind w:right="-8"/>
              <w:jc w:val="center"/>
              <w:rPr>
                <w:rFonts w:ascii="Times New Roman" w:hAnsi="Times New Roman" w:cs="Arial"/>
                <w:b/>
                <w:bCs/>
                <w:iCs w:val="0"/>
                <w:color w:val="000000"/>
                <w:lang w:val="vi-VN" w:eastAsia="vi-VN"/>
              </w:rPr>
            </w:pPr>
            <w:r w:rsidRPr="008A06C0">
              <w:rPr>
                <w:rFonts w:ascii="Times New Roman" w:hAnsi="Times New Roman" w:cs="Arial"/>
                <w:b/>
                <w:bCs/>
                <w:iCs w:val="0"/>
                <w:color w:val="000000"/>
                <w:lang w:val="vi-VN" w:eastAsia="vi-VN"/>
              </w:rPr>
              <w:t>I-III</w:t>
            </w:r>
          </w:p>
        </w:tc>
        <w:tc>
          <w:tcPr>
            <w:tcW w:w="1044" w:type="dxa"/>
            <w:tcBorders>
              <w:top w:val="nil"/>
              <w:left w:val="nil"/>
              <w:bottom w:val="single" w:sz="4" w:space="0" w:color="auto"/>
              <w:right w:val="single" w:sz="4" w:space="0" w:color="auto"/>
            </w:tcBorders>
            <w:shd w:val="clear" w:color="auto" w:fill="auto"/>
            <w:noWrap/>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r w:rsidRPr="008A06C0">
              <w:rPr>
                <w:rFonts w:ascii="Times New Roman" w:hAnsi="Times New Roman" w:cs="Arial"/>
                <w:b/>
                <w:bCs/>
                <w:iCs w:val="0"/>
                <w:color w:val="000000"/>
                <w:lang w:val="vi-VN" w:eastAsia="vi-VN"/>
              </w:rPr>
              <w:t>IV-VI</w:t>
            </w:r>
          </w:p>
        </w:tc>
        <w:tc>
          <w:tcPr>
            <w:tcW w:w="1275" w:type="dxa"/>
            <w:tcBorders>
              <w:top w:val="nil"/>
              <w:left w:val="nil"/>
              <w:bottom w:val="single" w:sz="4" w:space="0" w:color="auto"/>
              <w:right w:val="single" w:sz="4" w:space="0" w:color="auto"/>
            </w:tcBorders>
            <w:shd w:val="clear" w:color="auto" w:fill="auto"/>
            <w:noWrap/>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r w:rsidRPr="008A06C0">
              <w:rPr>
                <w:rFonts w:ascii="Times New Roman" w:hAnsi="Times New Roman" w:cs="Arial"/>
                <w:b/>
                <w:bCs/>
                <w:iCs w:val="0"/>
                <w:color w:val="000000"/>
                <w:lang w:val="vi-VN" w:eastAsia="vi-VN"/>
              </w:rPr>
              <w:t>VII-VIII</w:t>
            </w:r>
          </w:p>
        </w:tc>
        <w:tc>
          <w:tcPr>
            <w:tcW w:w="2127" w:type="dxa"/>
            <w:tcBorders>
              <w:left w:val="single" w:sz="4" w:space="0" w:color="auto"/>
              <w:bottom w:val="single" w:sz="4" w:space="0" w:color="auto"/>
              <w:right w:val="single" w:sz="4" w:space="0" w:color="auto"/>
            </w:tcBorders>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p>
        </w:tc>
        <w:tc>
          <w:tcPr>
            <w:tcW w:w="1741" w:type="dxa"/>
            <w:tcBorders>
              <w:left w:val="single" w:sz="4" w:space="0" w:color="auto"/>
              <w:bottom w:val="single" w:sz="4" w:space="0" w:color="auto"/>
              <w:right w:val="single" w:sz="4" w:space="0" w:color="auto"/>
            </w:tcBorders>
            <w:vAlign w:val="center"/>
          </w:tcPr>
          <w:p w:rsidR="00D5168C" w:rsidRPr="008A06C0" w:rsidRDefault="00D5168C" w:rsidP="00BE699D">
            <w:pPr>
              <w:widowControl/>
              <w:spacing w:before="120"/>
              <w:jc w:val="center"/>
              <w:rPr>
                <w:rFonts w:ascii="Times New Roman" w:hAnsi="Times New Roman" w:cs="Arial"/>
                <w:b/>
                <w:bCs/>
                <w:iCs w:val="0"/>
                <w:color w:val="000000"/>
                <w:lang w:val="vi-VN" w:eastAsia="vi-VN"/>
              </w:rPr>
            </w:pPr>
          </w:p>
        </w:tc>
      </w:tr>
      <w:tr w:rsidR="00D5168C" w:rsidRPr="008A06C0" w:rsidTr="00D5168C">
        <w:trPr>
          <w:trHeight w:val="801"/>
          <w:jc w:val="center"/>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sidRPr="008A06C0">
              <w:rPr>
                <w:rFonts w:ascii="Times New Roman" w:hAnsi="Times New Roman" w:cs="Arial"/>
                <w:iCs w:val="0"/>
                <w:color w:val="000000"/>
                <w:lang w:eastAsia="vi-VN"/>
              </w:rPr>
              <w:t>1</w:t>
            </w:r>
          </w:p>
        </w:tc>
        <w:tc>
          <w:tcPr>
            <w:tcW w:w="1324"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val="vi-VN" w:eastAsia="vi-VN"/>
              </w:rPr>
            </w:pPr>
            <w:r w:rsidRPr="008A06C0">
              <w:rPr>
                <w:rFonts w:ascii="Times New Roman" w:hAnsi="Times New Roman" w:cs="Arial"/>
                <w:iCs w:val="0"/>
                <w:color w:val="000000"/>
                <w:lang w:val="vi-VN" w:eastAsia="vi-VN"/>
              </w:rPr>
              <w:t>HK1</w:t>
            </w:r>
          </w:p>
        </w:tc>
        <w:tc>
          <w:tcPr>
            <w:tcW w:w="1080"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24.0</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24.0</w:t>
            </w:r>
          </w:p>
        </w:tc>
        <w:tc>
          <w:tcPr>
            <w:tcW w:w="1044"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1</w:t>
            </w:r>
            <w:r w:rsidR="00DF12C8">
              <w:rPr>
                <w:rFonts w:ascii="Times New Roman" w:hAnsi="Times New Roman" w:cs="Arial"/>
                <w:iCs w:val="0"/>
                <w:color w:val="000000"/>
                <w:lang w:eastAsia="vi-VN"/>
              </w:rPr>
              <w:t>3</w:t>
            </w:r>
          </w:p>
        </w:tc>
        <w:tc>
          <w:tcPr>
            <w:tcW w:w="1741" w:type="dxa"/>
            <w:tcBorders>
              <w:top w:val="single" w:sz="4" w:space="0" w:color="auto"/>
              <w:left w:val="nil"/>
              <w:bottom w:val="single" w:sz="4" w:space="0" w:color="auto"/>
              <w:right w:val="single" w:sz="4" w:space="0" w:color="auto"/>
            </w:tcBorders>
            <w:shd w:val="clear" w:color="auto" w:fill="auto"/>
            <w:noWrap/>
            <w:vAlign w:val="center"/>
          </w:tcPr>
          <w:p w:rsidR="00D5168C" w:rsidRPr="008A06C0" w:rsidRDefault="00D5168C" w:rsidP="00A818B5">
            <w:pPr>
              <w:widowControl/>
              <w:spacing w:before="120"/>
              <w:jc w:val="center"/>
              <w:rPr>
                <w:rFonts w:ascii="Times New Roman" w:hAnsi="Times New Roman" w:cs="Arial"/>
                <w:iCs w:val="0"/>
                <w:color w:val="000000"/>
                <w:lang w:eastAsia="vi-VN"/>
              </w:rPr>
            </w:pPr>
            <w:r>
              <w:rPr>
                <w:rFonts w:ascii="Times New Roman" w:hAnsi="Times New Roman" w:cs="Arial"/>
                <w:iCs w:val="0"/>
                <w:color w:val="000000"/>
                <w:lang w:eastAsia="vi-VN"/>
              </w:rPr>
              <w:t>12</w:t>
            </w:r>
          </w:p>
        </w:tc>
      </w:tr>
    </w:tbl>
    <w:p w:rsidR="00863B57" w:rsidRPr="008A06C0" w:rsidRDefault="00863B57" w:rsidP="00F053FA">
      <w:pPr>
        <w:spacing w:before="120"/>
        <w:ind w:right="11"/>
        <w:jc w:val="center"/>
        <w:rPr>
          <w:rFonts w:ascii="Times New Roman" w:hAnsi="Times New Roman"/>
          <w:b/>
          <w:sz w:val="32"/>
          <w:szCs w:val="32"/>
          <w:u w:val="single"/>
          <w:lang w:val="vi-VN"/>
        </w:rPr>
      </w:pPr>
    </w:p>
    <w:p w:rsidR="00914A8D" w:rsidRPr="008A06C0" w:rsidRDefault="00863B57" w:rsidP="00A94748">
      <w:pPr>
        <w:pStyle w:val="BodyText"/>
        <w:spacing w:before="120"/>
        <w:ind w:right="0"/>
        <w:jc w:val="center"/>
        <w:outlineLvl w:val="0"/>
        <w:rPr>
          <w:rFonts w:ascii="Times New Roman" w:hAnsi="Times New Roman"/>
          <w:sz w:val="32"/>
          <w:szCs w:val="32"/>
          <w:lang w:val="vi-VN"/>
        </w:rPr>
      </w:pPr>
      <w:r w:rsidRPr="008A06C0">
        <w:rPr>
          <w:rFonts w:ascii="Times New Roman" w:hAnsi="Times New Roman"/>
          <w:b/>
          <w:sz w:val="32"/>
          <w:szCs w:val="32"/>
          <w:u w:val="single"/>
          <w:lang w:val="vi-VN"/>
        </w:rPr>
        <w:br w:type="page"/>
      </w:r>
      <w:bookmarkStart w:id="13" w:name="_Toc20667508"/>
      <w:r w:rsidR="004766C1" w:rsidRPr="008A06C0">
        <w:rPr>
          <w:rFonts w:ascii="Times New Roman" w:hAnsi="Times New Roman"/>
          <w:b/>
          <w:sz w:val="32"/>
          <w:szCs w:val="32"/>
          <w:u w:val="single"/>
          <w:lang w:val="vi-VN"/>
        </w:rPr>
        <w:lastRenderedPageBreak/>
        <w:t>Chương</w:t>
      </w:r>
      <w:r w:rsidR="00914A8D" w:rsidRPr="008A06C0">
        <w:rPr>
          <w:rFonts w:ascii="Times New Roman" w:hAnsi="Times New Roman"/>
          <w:b/>
          <w:sz w:val="32"/>
          <w:szCs w:val="32"/>
          <w:u w:val="single"/>
          <w:lang w:val="vi-VN"/>
        </w:rPr>
        <w:t xml:space="preserve"> II</w:t>
      </w:r>
      <w:r w:rsidR="004766C1" w:rsidRPr="008A06C0">
        <w:rPr>
          <w:rFonts w:ascii="Times New Roman" w:hAnsi="Times New Roman"/>
          <w:b/>
          <w:sz w:val="32"/>
          <w:szCs w:val="32"/>
          <w:lang w:val="vi-VN"/>
        </w:rPr>
        <w:t>:</w:t>
      </w:r>
      <w:r w:rsidR="00A94748" w:rsidRPr="008A06C0">
        <w:rPr>
          <w:rFonts w:ascii="Times New Roman" w:hAnsi="Times New Roman"/>
          <w:b/>
          <w:sz w:val="32"/>
          <w:szCs w:val="32"/>
          <w:lang w:val="vi-VN"/>
        </w:rPr>
        <w:t xml:space="preserve"> </w:t>
      </w:r>
      <w:r w:rsidR="00914A8D" w:rsidRPr="008A06C0">
        <w:rPr>
          <w:rFonts w:ascii="Times New Roman" w:hAnsi="Times New Roman"/>
          <w:b/>
          <w:sz w:val="32"/>
          <w:szCs w:val="32"/>
          <w:lang w:val="vi-VN"/>
        </w:rPr>
        <w:t>ĐẶC ĐIỂM TỰ NHIÊ</w:t>
      </w:r>
      <w:r w:rsidR="001565A2" w:rsidRPr="008A06C0">
        <w:rPr>
          <w:rFonts w:ascii="Times New Roman" w:hAnsi="Times New Roman"/>
          <w:b/>
          <w:sz w:val="32"/>
          <w:szCs w:val="32"/>
          <w:lang w:val="vi-VN"/>
        </w:rPr>
        <w:t>N</w:t>
      </w:r>
      <w:r w:rsidR="00E2172B" w:rsidRPr="008A06C0">
        <w:rPr>
          <w:rFonts w:ascii="Times New Roman" w:hAnsi="Times New Roman"/>
          <w:b/>
          <w:sz w:val="32"/>
          <w:szCs w:val="32"/>
          <w:lang w:val="vi-VN"/>
        </w:rPr>
        <w:t xml:space="preserve"> KHU VỰC KHẢO SÁT</w:t>
      </w:r>
      <w:bookmarkEnd w:id="13"/>
    </w:p>
    <w:p w:rsidR="007B0A72" w:rsidRPr="00124779" w:rsidRDefault="00CB4CD1" w:rsidP="008F615B">
      <w:pPr>
        <w:pStyle w:val="ListParagraph"/>
        <w:numPr>
          <w:ilvl w:val="0"/>
          <w:numId w:val="12"/>
        </w:numPr>
        <w:spacing w:before="120" w:after="120"/>
        <w:ind w:left="357" w:hanging="357"/>
        <w:jc w:val="both"/>
        <w:outlineLvl w:val="2"/>
        <w:rPr>
          <w:rFonts w:ascii="Times New Roman" w:hAnsi="Times New Roman"/>
          <w:b/>
          <w:sz w:val="26"/>
          <w:szCs w:val="26"/>
        </w:rPr>
      </w:pPr>
      <w:bookmarkStart w:id="14" w:name="_Toc20667509"/>
      <w:r w:rsidRPr="00124779">
        <w:rPr>
          <w:rFonts w:ascii="Times New Roman" w:hAnsi="Times New Roman"/>
          <w:b/>
          <w:sz w:val="26"/>
          <w:szCs w:val="26"/>
        </w:rPr>
        <w:t>Vị trí địa lý</w:t>
      </w:r>
      <w:bookmarkEnd w:id="14"/>
    </w:p>
    <w:p w:rsidR="00D5168C" w:rsidRDefault="00D5168C" w:rsidP="008F615B">
      <w:pPr>
        <w:ind w:right="30" w:firstLine="284"/>
        <w:jc w:val="both"/>
        <w:rPr>
          <w:rFonts w:ascii="Times New Roman" w:hAnsi="Times New Roman"/>
        </w:rPr>
      </w:pPr>
      <w:r>
        <w:rPr>
          <w:rFonts w:ascii="Times New Roman" w:hAnsi="Times New Roman"/>
          <w:lang w:val="vi-VN"/>
        </w:rPr>
        <w:t xml:space="preserve"> </w:t>
      </w:r>
      <w:r w:rsidRPr="00D5168C">
        <w:rPr>
          <w:rFonts w:ascii="Times New Roman" w:hAnsi="Times New Roman"/>
          <w:lang w:val="vi-VN"/>
        </w:rPr>
        <w:t>Công trình: Khách sạn Winsor DaLat đ</w:t>
      </w:r>
      <w:r w:rsidRPr="00D5168C">
        <w:rPr>
          <w:rFonts w:ascii="Times New Roman" w:hAnsi="Times New Roman" w:hint="eastAsia"/>
          <w:lang w:val="vi-VN"/>
        </w:rPr>
        <w:t>ư</w:t>
      </w:r>
      <w:r w:rsidRPr="00D5168C">
        <w:rPr>
          <w:rFonts w:ascii="Times New Roman" w:hAnsi="Times New Roman"/>
          <w:lang w:val="vi-VN"/>
        </w:rPr>
        <w:t>ợc xây dựng tại số 15 đ</w:t>
      </w:r>
      <w:r w:rsidRPr="00D5168C">
        <w:rPr>
          <w:rFonts w:ascii="Times New Roman" w:hAnsi="Times New Roman" w:hint="eastAsia"/>
          <w:lang w:val="vi-VN"/>
        </w:rPr>
        <w:t>ư</w:t>
      </w:r>
      <w:r w:rsidRPr="00D5168C">
        <w:rPr>
          <w:rFonts w:ascii="Times New Roman" w:hAnsi="Times New Roman"/>
          <w:lang w:val="vi-VN"/>
        </w:rPr>
        <w:t>ờng Ba tháng T</w:t>
      </w:r>
      <w:r w:rsidRPr="00D5168C">
        <w:rPr>
          <w:rFonts w:ascii="Times New Roman" w:hAnsi="Times New Roman" w:hint="eastAsia"/>
          <w:lang w:val="vi-VN"/>
        </w:rPr>
        <w:t>ư</w:t>
      </w:r>
      <w:r w:rsidRPr="00D5168C">
        <w:rPr>
          <w:rFonts w:ascii="Times New Roman" w:hAnsi="Times New Roman"/>
          <w:lang w:val="vi-VN"/>
        </w:rPr>
        <w:t>, ph</w:t>
      </w:r>
      <w:r w:rsidRPr="00D5168C">
        <w:rPr>
          <w:rFonts w:ascii="Times New Roman" w:hAnsi="Times New Roman" w:hint="eastAsia"/>
          <w:lang w:val="vi-VN"/>
        </w:rPr>
        <w:t>ư</w:t>
      </w:r>
      <w:r w:rsidRPr="00D5168C">
        <w:rPr>
          <w:rFonts w:ascii="Times New Roman" w:hAnsi="Times New Roman"/>
          <w:lang w:val="vi-VN"/>
        </w:rPr>
        <w:t>ờng 3, thành phố Đà Lạt, tỉnh Lâm Đồng</w:t>
      </w:r>
      <w:r w:rsidR="00760EA3">
        <w:rPr>
          <w:rFonts w:ascii="Times New Roman" w:hAnsi="Times New Roman"/>
        </w:rPr>
        <w:t>.</w:t>
      </w:r>
    </w:p>
    <w:p w:rsidR="00760EA3" w:rsidRPr="00760EA3" w:rsidRDefault="00760EA3" w:rsidP="00760EA3">
      <w:pPr>
        <w:ind w:right="30"/>
        <w:jc w:val="both"/>
        <w:rPr>
          <w:rFonts w:ascii="Times New Roman" w:hAnsi="Times New Roman"/>
        </w:rPr>
      </w:pPr>
      <w:r>
        <w:rPr>
          <w:rFonts w:ascii="Times New Roman" w:hAnsi="Times New Roman"/>
          <w:noProof/>
        </w:rPr>
        <w:drawing>
          <wp:inline distT="0" distB="0" distL="0" distR="0" wp14:anchorId="648FF80C" wp14:editId="022BCACA">
            <wp:extent cx="6410325" cy="3676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9-09-29_161923.bmp"/>
                    <pic:cNvPicPr/>
                  </pic:nvPicPr>
                  <pic:blipFill>
                    <a:blip r:embed="rId9">
                      <a:extLst>
                        <a:ext uri="{28A0092B-C50C-407E-A947-70E740481C1C}">
                          <a14:useLocalDpi xmlns:a14="http://schemas.microsoft.com/office/drawing/2010/main" val="0"/>
                        </a:ext>
                      </a:extLst>
                    </a:blip>
                    <a:stretch>
                      <a:fillRect/>
                    </a:stretch>
                  </pic:blipFill>
                  <pic:spPr>
                    <a:xfrm>
                      <a:off x="0" y="0"/>
                      <a:ext cx="6410325" cy="3676650"/>
                    </a:xfrm>
                    <a:prstGeom prst="rect">
                      <a:avLst/>
                    </a:prstGeom>
                  </pic:spPr>
                </pic:pic>
              </a:graphicData>
            </a:graphic>
          </wp:inline>
        </w:drawing>
      </w:r>
    </w:p>
    <w:p w:rsidR="007B0A72" w:rsidRPr="00124779" w:rsidRDefault="00CB4CD1" w:rsidP="007C65C1">
      <w:pPr>
        <w:pStyle w:val="ListParagraph"/>
        <w:numPr>
          <w:ilvl w:val="0"/>
          <w:numId w:val="12"/>
        </w:numPr>
        <w:spacing w:before="120" w:after="120"/>
        <w:ind w:left="357" w:hanging="357"/>
        <w:jc w:val="both"/>
        <w:outlineLvl w:val="2"/>
        <w:rPr>
          <w:rFonts w:ascii="Times New Roman" w:hAnsi="Times New Roman"/>
          <w:b/>
          <w:sz w:val="26"/>
          <w:szCs w:val="26"/>
          <w:lang w:val="pt-BR"/>
        </w:rPr>
      </w:pPr>
      <w:bookmarkStart w:id="15" w:name="_Toc20667510"/>
      <w:r w:rsidRPr="00124779">
        <w:rPr>
          <w:rFonts w:ascii="Times New Roman" w:hAnsi="Times New Roman"/>
          <w:b/>
          <w:sz w:val="26"/>
          <w:szCs w:val="26"/>
          <w:lang w:val="pt-BR"/>
        </w:rPr>
        <w:t>Đặc điểm khí hậu</w:t>
      </w:r>
      <w:bookmarkEnd w:id="15"/>
    </w:p>
    <w:p w:rsidR="00EF67AF" w:rsidRPr="008A06C0" w:rsidRDefault="008F615B" w:rsidP="008B0BF8">
      <w:pPr>
        <w:widowControl/>
        <w:tabs>
          <w:tab w:val="right" w:pos="-1350"/>
        </w:tabs>
        <w:ind w:right="17" w:firstLine="284"/>
        <w:jc w:val="both"/>
        <w:rPr>
          <w:rFonts w:ascii="Times New Roman" w:hAnsi="Times New Roman"/>
          <w:lang w:val="pt-BR"/>
        </w:rPr>
      </w:pPr>
      <w:r>
        <w:rPr>
          <w:rFonts w:ascii="Times New Roman" w:hAnsi="Times New Roman"/>
          <w:lang w:val="pt-BR"/>
        </w:rPr>
        <w:t xml:space="preserve"> </w:t>
      </w:r>
      <w:r w:rsidR="00EF67AF" w:rsidRPr="008A06C0">
        <w:rPr>
          <w:rFonts w:ascii="Times New Roman" w:hAnsi="Times New Roman"/>
          <w:lang w:val="pt-BR"/>
        </w:rPr>
        <w:t xml:space="preserve">Khí hậu khu vực khảo sát chịu sự chi phối của hoạt động gió mùa nhiệt đới. Hàng năm có hai loại gió mùa chính thay nhau hoạt động là gió mùa </w:t>
      </w:r>
      <w:r w:rsidR="00BC2979" w:rsidRPr="008A06C0">
        <w:rPr>
          <w:rFonts w:ascii="Times New Roman" w:hAnsi="Times New Roman"/>
          <w:lang w:val="pt-BR"/>
        </w:rPr>
        <w:t xml:space="preserve">Mùa </w:t>
      </w:r>
      <w:r w:rsidR="00EF67AF" w:rsidRPr="008A06C0">
        <w:rPr>
          <w:rFonts w:ascii="Times New Roman" w:hAnsi="Times New Roman"/>
          <w:lang w:val="pt-BR"/>
        </w:rPr>
        <w:t xml:space="preserve">Đông và gió mùa </w:t>
      </w:r>
      <w:r w:rsidR="00BC2979" w:rsidRPr="008A06C0">
        <w:rPr>
          <w:rFonts w:ascii="Times New Roman" w:hAnsi="Times New Roman"/>
          <w:lang w:val="pt-BR"/>
        </w:rPr>
        <w:t xml:space="preserve">Mùa </w:t>
      </w:r>
      <w:r w:rsidR="00EF67AF" w:rsidRPr="008A06C0">
        <w:rPr>
          <w:rFonts w:ascii="Times New Roman" w:hAnsi="Times New Roman"/>
          <w:lang w:val="pt-BR"/>
        </w:rPr>
        <w:t>Hạ.</w:t>
      </w:r>
    </w:p>
    <w:p w:rsidR="00EF67AF" w:rsidRPr="008A06C0" w:rsidRDefault="00EF67AF" w:rsidP="008B0BF8">
      <w:pPr>
        <w:widowControl/>
        <w:tabs>
          <w:tab w:val="right" w:pos="-1350"/>
        </w:tabs>
        <w:ind w:right="17" w:firstLine="426"/>
        <w:jc w:val="both"/>
        <w:rPr>
          <w:rFonts w:ascii="Times New Roman" w:hAnsi="Times New Roman"/>
          <w:lang w:val="pt-BR"/>
        </w:rPr>
      </w:pPr>
      <w:r w:rsidRPr="008A06C0">
        <w:rPr>
          <w:rFonts w:ascii="Times New Roman" w:hAnsi="Times New Roman"/>
          <w:lang w:val="pt-BR"/>
        </w:rPr>
        <w:t xml:space="preserve">- Gió mùa </w:t>
      </w:r>
      <w:r w:rsidR="00BC2979" w:rsidRPr="008A06C0">
        <w:rPr>
          <w:rFonts w:ascii="Times New Roman" w:hAnsi="Times New Roman"/>
          <w:lang w:val="pt-BR"/>
        </w:rPr>
        <w:t xml:space="preserve">Mùa </w:t>
      </w:r>
      <w:r w:rsidRPr="008A06C0">
        <w:rPr>
          <w:rFonts w:ascii="Times New Roman" w:hAnsi="Times New Roman"/>
          <w:lang w:val="pt-BR"/>
        </w:rPr>
        <w:t xml:space="preserve">Đông: thời kỳ thịnh hành từ tháng 11 đến tháng 4 năm sau. Đây là thời kỳ hoạt động của khối không khí cực đới lục địa </w:t>
      </w:r>
      <w:r w:rsidR="00BC2979" w:rsidRPr="008A06C0">
        <w:rPr>
          <w:rFonts w:ascii="Times New Roman" w:hAnsi="Times New Roman"/>
          <w:lang w:val="pt-BR"/>
        </w:rPr>
        <w:t xml:space="preserve">Châu </w:t>
      </w:r>
      <w:r w:rsidRPr="008A06C0">
        <w:rPr>
          <w:rFonts w:ascii="Times New Roman" w:hAnsi="Times New Roman"/>
          <w:lang w:val="pt-BR"/>
        </w:rPr>
        <w:t>Á và khối không khí biển Đông là sự biến dạng của nó. Tuy nhiên, có sự xen lẫn của khối không khí biển Thái Bình Dương (Tín Phong). Đặc điểm thời tiết mùa này do hoạt động luân phiên của ba khối trên nên ít mưa, gió thổi theo hướng từ Bắc đến Đông Bắc, nói chung thời tiết khô hanh.</w:t>
      </w:r>
    </w:p>
    <w:p w:rsidR="00EF67AF" w:rsidRPr="008A06C0" w:rsidRDefault="00EF67AF" w:rsidP="008B0BF8">
      <w:pPr>
        <w:widowControl/>
        <w:tabs>
          <w:tab w:val="right" w:pos="-1350"/>
        </w:tabs>
        <w:ind w:right="17" w:firstLine="426"/>
        <w:jc w:val="both"/>
        <w:rPr>
          <w:rFonts w:ascii="Times New Roman" w:hAnsi="Times New Roman"/>
          <w:lang w:val="pt-BR"/>
        </w:rPr>
      </w:pPr>
      <w:r w:rsidRPr="008A06C0">
        <w:rPr>
          <w:rFonts w:ascii="Times New Roman" w:hAnsi="Times New Roman"/>
          <w:lang w:val="pt-BR"/>
        </w:rPr>
        <w:t xml:space="preserve">- Gió mùa </w:t>
      </w:r>
      <w:r w:rsidR="00BC2979" w:rsidRPr="008A06C0">
        <w:rPr>
          <w:rFonts w:ascii="Times New Roman" w:hAnsi="Times New Roman"/>
          <w:lang w:val="pt-BR"/>
        </w:rPr>
        <w:t xml:space="preserve">Mùa </w:t>
      </w:r>
      <w:r w:rsidRPr="008A06C0">
        <w:rPr>
          <w:rFonts w:ascii="Times New Roman" w:hAnsi="Times New Roman"/>
          <w:lang w:val="pt-BR"/>
        </w:rPr>
        <w:t xml:space="preserve">Hạ: thời kỳ thịnh hành từ tháng 5 đến tháng 10. Khống chế thời tiết trong thời kỳ này chủ yếu là hai khối không khí biển có nguồn gốc phía Nam: không khí biển Bắc Ấn Độ Dương và khối không khí biển xích đạo kèm theo những nhiễu loạn khá mạnh liệt như: hội tụ nhiệt đới, rãnh khí áp…Đặc đểm của không khí này là mang nhiều hơi nước gặp những nhiễu loạn trên gây nên những đợt mưa lớn.  Hướng gió thịnh hành là gió Tây và Tây Nam. </w:t>
      </w:r>
    </w:p>
    <w:p w:rsidR="00EF67AF" w:rsidRPr="008A06C0" w:rsidRDefault="00EF67AF" w:rsidP="008B0BF8">
      <w:pPr>
        <w:widowControl/>
        <w:tabs>
          <w:tab w:val="right" w:pos="-1350"/>
        </w:tabs>
        <w:ind w:right="17" w:firstLine="426"/>
        <w:jc w:val="both"/>
        <w:rPr>
          <w:rFonts w:ascii="Times New Roman" w:hAnsi="Times New Roman"/>
          <w:lang w:val="pt-BR"/>
        </w:rPr>
      </w:pPr>
      <w:r w:rsidRPr="008A06C0">
        <w:rPr>
          <w:rFonts w:ascii="Times New Roman" w:hAnsi="Times New Roman"/>
          <w:lang w:val="pt-BR"/>
        </w:rPr>
        <w:t>Với hai hình thái thời tiết trên, hàng năm khu vực khảo sát có sự phân mùa tương phản rất sâu sắc: mùa mưa và mùa khô. Mùa mưa bắt đầu từ tháng 5 và kết thúc vào tháng 10, lượng mưa trong mùa này chiếm tới 80 – 85%. Mùa khô từ tháng 11 đến tháng 4 năm sau, trong đó các tháng 1, 2, 3 hầu như không mưa.</w:t>
      </w:r>
    </w:p>
    <w:p w:rsidR="00EF67AF" w:rsidRPr="008A06C0" w:rsidRDefault="00EF67AF" w:rsidP="008B0BF8">
      <w:pPr>
        <w:widowControl/>
        <w:tabs>
          <w:tab w:val="right" w:pos="-1350"/>
        </w:tabs>
        <w:ind w:right="17" w:firstLine="426"/>
        <w:jc w:val="both"/>
        <w:rPr>
          <w:rFonts w:ascii="Times New Roman" w:hAnsi="Times New Roman"/>
          <w:lang w:val="pt-BR"/>
        </w:rPr>
      </w:pPr>
      <w:r w:rsidRPr="008A06C0">
        <w:rPr>
          <w:rFonts w:ascii="Times New Roman" w:hAnsi="Times New Roman"/>
          <w:lang w:val="pt-BR"/>
        </w:rPr>
        <w:t>Khu vực khảo sát rất ít khi có bão đổ bộ trực tiếp vào nhưng do ảnh hưởng của những trận bão lớn trên biển Đông, áp thấp nhiệt đới mà gây ra những trận mưa lớn, có những năm rất lớn như  năm 1952, 1984 và 2000.</w:t>
      </w:r>
    </w:p>
    <w:p w:rsidR="00EF67AF" w:rsidRPr="008A06C0" w:rsidRDefault="00EF67AF" w:rsidP="00127DBE">
      <w:pPr>
        <w:widowControl/>
        <w:numPr>
          <w:ilvl w:val="0"/>
          <w:numId w:val="1"/>
        </w:numPr>
        <w:tabs>
          <w:tab w:val="clear" w:pos="1080"/>
          <w:tab w:val="right" w:pos="-1350"/>
          <w:tab w:val="left" w:pos="360"/>
        </w:tabs>
        <w:ind w:left="0" w:right="15" w:firstLine="0"/>
        <w:jc w:val="both"/>
        <w:rPr>
          <w:rFonts w:ascii="Times New Roman" w:hAnsi="Times New Roman"/>
          <w:b/>
        </w:rPr>
      </w:pPr>
      <w:r w:rsidRPr="008A06C0">
        <w:rPr>
          <w:rFonts w:ascii="Times New Roman" w:hAnsi="Times New Roman"/>
          <w:b/>
        </w:rPr>
        <w:t>Nhiệt độ không khí:</w:t>
      </w:r>
    </w:p>
    <w:p w:rsidR="00EF67AF" w:rsidRPr="008A06C0" w:rsidRDefault="00EF67AF" w:rsidP="00F653CE">
      <w:pPr>
        <w:widowControl/>
        <w:tabs>
          <w:tab w:val="right" w:pos="-1350"/>
        </w:tabs>
        <w:spacing w:before="60" w:after="60"/>
        <w:ind w:left="567" w:right="17"/>
        <w:jc w:val="both"/>
        <w:rPr>
          <w:rFonts w:ascii="Times New Roman" w:hAnsi="Times New Roman"/>
        </w:rPr>
      </w:pPr>
      <w:r w:rsidRPr="008A06C0">
        <w:rPr>
          <w:rFonts w:ascii="Times New Roman" w:hAnsi="Times New Roman"/>
        </w:rPr>
        <w:t>Nhiệt độ bình quân</w:t>
      </w:r>
      <w:r w:rsidRPr="008A06C0">
        <w:rPr>
          <w:rFonts w:ascii="Times New Roman" w:hAnsi="Times New Roman"/>
        </w:rPr>
        <w:tab/>
      </w:r>
      <w:r w:rsidRPr="008A06C0">
        <w:rPr>
          <w:rFonts w:ascii="Times New Roman" w:hAnsi="Times New Roman"/>
        </w:rPr>
        <w:tab/>
      </w:r>
      <w:r w:rsidRPr="008A06C0">
        <w:rPr>
          <w:rFonts w:ascii="Times New Roman" w:hAnsi="Times New Roman"/>
        </w:rPr>
        <w:tab/>
        <w:t>18.1</w:t>
      </w:r>
      <w:r w:rsidRPr="008A06C0">
        <w:rPr>
          <w:rFonts w:ascii="Times New Roman" w:hAnsi="Times New Roman"/>
          <w:vertAlign w:val="superscript"/>
        </w:rPr>
        <w:t xml:space="preserve">0 </w:t>
      </w:r>
      <w:r w:rsidRPr="008A06C0">
        <w:rPr>
          <w:rFonts w:ascii="Times New Roman" w:hAnsi="Times New Roman"/>
        </w:rPr>
        <w:t>C</w:t>
      </w:r>
    </w:p>
    <w:p w:rsidR="00EF67AF" w:rsidRPr="008A06C0" w:rsidRDefault="00EF67AF" w:rsidP="00F653CE">
      <w:pPr>
        <w:widowControl/>
        <w:tabs>
          <w:tab w:val="right" w:pos="-1350"/>
          <w:tab w:val="right" w:pos="684"/>
        </w:tabs>
        <w:spacing w:before="60" w:after="60"/>
        <w:ind w:left="567" w:right="17"/>
        <w:jc w:val="both"/>
        <w:rPr>
          <w:rFonts w:ascii="Times New Roman" w:hAnsi="Times New Roman"/>
        </w:rPr>
      </w:pPr>
      <w:r w:rsidRPr="008A06C0">
        <w:rPr>
          <w:rFonts w:ascii="Times New Roman" w:hAnsi="Times New Roman"/>
        </w:rPr>
        <w:t>Nhiệt độ cao nhất</w:t>
      </w:r>
      <w:r w:rsidRPr="008A06C0">
        <w:rPr>
          <w:rFonts w:ascii="Times New Roman" w:hAnsi="Times New Roman"/>
        </w:rPr>
        <w:tab/>
      </w:r>
      <w:r w:rsidRPr="008A06C0">
        <w:rPr>
          <w:rFonts w:ascii="Times New Roman" w:hAnsi="Times New Roman"/>
        </w:rPr>
        <w:tab/>
      </w:r>
      <w:r w:rsidRPr="008A06C0">
        <w:rPr>
          <w:rFonts w:ascii="Times New Roman" w:hAnsi="Times New Roman"/>
        </w:rPr>
        <w:tab/>
        <w:t>29.8</w:t>
      </w:r>
      <w:r w:rsidRPr="008A06C0">
        <w:rPr>
          <w:rFonts w:ascii="Times New Roman" w:hAnsi="Times New Roman"/>
          <w:vertAlign w:val="superscript"/>
        </w:rPr>
        <w:t xml:space="preserve">0 </w:t>
      </w:r>
      <w:r w:rsidRPr="008A06C0">
        <w:rPr>
          <w:rFonts w:ascii="Times New Roman" w:hAnsi="Times New Roman"/>
        </w:rPr>
        <w:t>C</w:t>
      </w:r>
    </w:p>
    <w:p w:rsidR="00EF67AF" w:rsidRPr="008A06C0" w:rsidRDefault="00EF67AF" w:rsidP="00F653CE">
      <w:pPr>
        <w:widowControl/>
        <w:tabs>
          <w:tab w:val="right" w:pos="-1350"/>
          <w:tab w:val="right" w:pos="684"/>
        </w:tabs>
        <w:spacing w:before="60" w:after="60"/>
        <w:ind w:left="567" w:right="17"/>
        <w:jc w:val="both"/>
        <w:rPr>
          <w:rFonts w:ascii="Times New Roman" w:hAnsi="Times New Roman"/>
        </w:rPr>
      </w:pPr>
      <w:r w:rsidRPr="008A06C0">
        <w:rPr>
          <w:rFonts w:ascii="Times New Roman" w:hAnsi="Times New Roman"/>
        </w:rPr>
        <w:lastRenderedPageBreak/>
        <w:t>Nhiệt độ thấp nhất</w:t>
      </w:r>
      <w:r w:rsidRPr="008A06C0">
        <w:rPr>
          <w:rFonts w:ascii="Times New Roman" w:hAnsi="Times New Roman"/>
        </w:rPr>
        <w:tab/>
      </w:r>
      <w:r w:rsidRPr="008A06C0">
        <w:rPr>
          <w:rFonts w:ascii="Times New Roman" w:hAnsi="Times New Roman"/>
        </w:rPr>
        <w:tab/>
      </w:r>
      <w:r w:rsidRPr="008A06C0">
        <w:rPr>
          <w:rFonts w:ascii="Times New Roman" w:hAnsi="Times New Roman"/>
        </w:rPr>
        <w:tab/>
        <w:t>4.5</w:t>
      </w:r>
      <w:r w:rsidRPr="008A06C0">
        <w:rPr>
          <w:rFonts w:ascii="Times New Roman" w:hAnsi="Times New Roman"/>
          <w:vertAlign w:val="superscript"/>
        </w:rPr>
        <w:t xml:space="preserve">0 </w:t>
      </w:r>
      <w:r w:rsidRPr="008A06C0">
        <w:rPr>
          <w:rFonts w:ascii="Times New Roman" w:hAnsi="Times New Roman"/>
        </w:rPr>
        <w:t>C</w:t>
      </w:r>
    </w:p>
    <w:p w:rsidR="00EF67AF" w:rsidRPr="008A06C0" w:rsidRDefault="00EF67AF" w:rsidP="00F653CE">
      <w:pPr>
        <w:widowControl/>
        <w:tabs>
          <w:tab w:val="right" w:pos="-1350"/>
          <w:tab w:val="right" w:pos="0"/>
        </w:tabs>
        <w:spacing w:before="60" w:after="60"/>
        <w:ind w:right="15" w:firstLine="567"/>
        <w:jc w:val="both"/>
        <w:rPr>
          <w:rFonts w:ascii="Times New Roman" w:hAnsi="Times New Roman"/>
        </w:rPr>
      </w:pPr>
      <w:r w:rsidRPr="008A06C0">
        <w:rPr>
          <w:rFonts w:ascii="Times New Roman" w:hAnsi="Times New Roman"/>
        </w:rPr>
        <w:t>Nói chung, nhiệt độ hàng năm khá ổn định, sự biến đổi nhiệt độ trong ngày là lớn (chênh lệch 6.1 – 13.2</w:t>
      </w:r>
      <w:r w:rsidRPr="008A06C0">
        <w:rPr>
          <w:rFonts w:ascii="Times New Roman" w:hAnsi="Times New Roman"/>
          <w:vertAlign w:val="superscript"/>
        </w:rPr>
        <w:t>0</w:t>
      </w:r>
      <w:r w:rsidRPr="008A06C0">
        <w:rPr>
          <w:rFonts w:ascii="Times New Roman" w:hAnsi="Times New Roman"/>
        </w:rPr>
        <w:t xml:space="preserve"> C). Trong khi nhiệt độ trung bình tháng ít dao động qua mỗi năm (</w:t>
      </w:r>
      <w:r w:rsidR="00BC2979" w:rsidRPr="008A06C0">
        <w:rPr>
          <w:rFonts w:ascii="Times New Roman" w:hAnsi="Times New Roman"/>
        </w:rPr>
        <w:t xml:space="preserve">Kết </w:t>
      </w:r>
      <w:r w:rsidRPr="008A06C0">
        <w:rPr>
          <w:rFonts w:ascii="Times New Roman" w:hAnsi="Times New Roman"/>
        </w:rPr>
        <w:t xml:space="preserve">quả ghi trong </w:t>
      </w:r>
      <w:r w:rsidR="00BC2979" w:rsidRPr="008A06C0">
        <w:rPr>
          <w:rFonts w:ascii="Times New Roman" w:hAnsi="Times New Roman"/>
        </w:rPr>
        <w:t xml:space="preserve">Bảng </w:t>
      </w:r>
      <w:r w:rsidRPr="008A06C0">
        <w:rPr>
          <w:rFonts w:ascii="Times New Roman" w:hAnsi="Times New Roman"/>
        </w:rPr>
        <w:t>4)</w:t>
      </w:r>
    </w:p>
    <w:p w:rsidR="00EF67AF" w:rsidRPr="008A06C0" w:rsidRDefault="00EF67AF" w:rsidP="00127DBE">
      <w:pPr>
        <w:widowControl/>
        <w:numPr>
          <w:ilvl w:val="0"/>
          <w:numId w:val="1"/>
        </w:numPr>
        <w:tabs>
          <w:tab w:val="clear" w:pos="1080"/>
          <w:tab w:val="right" w:pos="-1350"/>
          <w:tab w:val="right" w:pos="360"/>
        </w:tabs>
        <w:spacing w:before="60" w:after="60"/>
        <w:ind w:left="0" w:right="15" w:firstLine="0"/>
        <w:jc w:val="both"/>
        <w:rPr>
          <w:rFonts w:ascii="Times New Roman" w:hAnsi="Times New Roman"/>
          <w:b/>
        </w:rPr>
      </w:pPr>
      <w:r w:rsidRPr="008A06C0">
        <w:rPr>
          <w:rFonts w:ascii="Times New Roman" w:hAnsi="Times New Roman"/>
          <w:b/>
        </w:rPr>
        <w:t>Độ ẩm không khí:</w:t>
      </w:r>
    </w:p>
    <w:p w:rsidR="00EF67AF" w:rsidRPr="008A06C0" w:rsidRDefault="00F653CE" w:rsidP="00F653CE">
      <w:pPr>
        <w:widowControl/>
        <w:tabs>
          <w:tab w:val="right" w:pos="-1350"/>
          <w:tab w:val="left" w:pos="567"/>
        </w:tabs>
        <w:spacing w:before="60" w:after="60"/>
        <w:ind w:right="17"/>
        <w:jc w:val="both"/>
        <w:rPr>
          <w:rFonts w:ascii="Times New Roman" w:hAnsi="Times New Roman"/>
        </w:rPr>
      </w:pPr>
      <w:r w:rsidRPr="008A06C0">
        <w:rPr>
          <w:rFonts w:ascii="Times New Roman" w:hAnsi="Times New Roman"/>
        </w:rPr>
        <w:tab/>
      </w:r>
      <w:r w:rsidR="00EF67AF" w:rsidRPr="008A06C0">
        <w:rPr>
          <w:rFonts w:ascii="Times New Roman" w:hAnsi="Times New Roman"/>
        </w:rPr>
        <w:t xml:space="preserve">Độ ẩm trung bình </w:t>
      </w:r>
      <w:r w:rsidR="00EF67AF" w:rsidRPr="008A06C0">
        <w:rPr>
          <w:rFonts w:ascii="Times New Roman" w:hAnsi="Times New Roman"/>
        </w:rPr>
        <w:tab/>
      </w:r>
      <w:r w:rsidR="00EF67AF" w:rsidRPr="008A06C0">
        <w:rPr>
          <w:rFonts w:ascii="Times New Roman" w:hAnsi="Times New Roman"/>
        </w:rPr>
        <w:tab/>
      </w:r>
      <w:r w:rsidR="00EF67AF" w:rsidRPr="008A06C0">
        <w:rPr>
          <w:rFonts w:ascii="Times New Roman" w:hAnsi="Times New Roman"/>
        </w:rPr>
        <w:tab/>
        <w:t>86%</w:t>
      </w:r>
    </w:p>
    <w:p w:rsidR="00EF67AF" w:rsidRPr="008A06C0" w:rsidRDefault="00F653CE" w:rsidP="00F653CE">
      <w:pPr>
        <w:widowControl/>
        <w:tabs>
          <w:tab w:val="right" w:pos="-1350"/>
          <w:tab w:val="left" w:pos="567"/>
        </w:tabs>
        <w:spacing w:before="60" w:after="60"/>
        <w:ind w:right="17"/>
        <w:jc w:val="both"/>
        <w:rPr>
          <w:rFonts w:ascii="Times New Roman" w:hAnsi="Times New Roman"/>
        </w:rPr>
      </w:pPr>
      <w:r w:rsidRPr="008A06C0">
        <w:rPr>
          <w:rFonts w:ascii="Times New Roman" w:hAnsi="Times New Roman"/>
        </w:rPr>
        <w:tab/>
      </w:r>
      <w:r w:rsidR="00EF67AF" w:rsidRPr="008A06C0">
        <w:rPr>
          <w:rFonts w:ascii="Times New Roman" w:hAnsi="Times New Roman"/>
        </w:rPr>
        <w:t>Độ ẩm cao nhất</w:t>
      </w:r>
      <w:r w:rsidR="00EF67AF" w:rsidRPr="008A06C0">
        <w:rPr>
          <w:rFonts w:ascii="Times New Roman" w:hAnsi="Times New Roman"/>
        </w:rPr>
        <w:tab/>
      </w:r>
      <w:r w:rsidR="00EF67AF" w:rsidRPr="008A06C0">
        <w:rPr>
          <w:rFonts w:ascii="Times New Roman" w:hAnsi="Times New Roman"/>
        </w:rPr>
        <w:tab/>
      </w:r>
      <w:r w:rsidR="00EF67AF" w:rsidRPr="008A06C0">
        <w:rPr>
          <w:rFonts w:ascii="Times New Roman" w:hAnsi="Times New Roman"/>
        </w:rPr>
        <w:tab/>
        <w:t>100%</w:t>
      </w:r>
    </w:p>
    <w:p w:rsidR="00CF51C4" w:rsidRPr="008A06C0" w:rsidRDefault="00F653CE" w:rsidP="00F653CE">
      <w:pPr>
        <w:widowControl/>
        <w:tabs>
          <w:tab w:val="right" w:pos="-1350"/>
          <w:tab w:val="left" w:pos="567"/>
        </w:tabs>
        <w:spacing w:before="60" w:after="60"/>
        <w:ind w:right="17"/>
        <w:jc w:val="both"/>
        <w:rPr>
          <w:rFonts w:ascii="Times New Roman" w:hAnsi="Times New Roman"/>
        </w:rPr>
      </w:pPr>
      <w:r w:rsidRPr="008A06C0">
        <w:rPr>
          <w:rFonts w:ascii="Times New Roman" w:hAnsi="Times New Roman"/>
        </w:rPr>
        <w:tab/>
      </w:r>
      <w:r w:rsidR="00EF67AF" w:rsidRPr="008A06C0">
        <w:rPr>
          <w:rFonts w:ascii="Times New Roman" w:hAnsi="Times New Roman"/>
        </w:rPr>
        <w:t>Độ ẩm thấp nhất</w:t>
      </w:r>
      <w:r w:rsidR="00EF67AF" w:rsidRPr="008A06C0">
        <w:rPr>
          <w:rFonts w:ascii="Times New Roman" w:hAnsi="Times New Roman"/>
        </w:rPr>
        <w:tab/>
      </w:r>
      <w:r w:rsidR="00EF67AF" w:rsidRPr="008A06C0">
        <w:rPr>
          <w:rFonts w:ascii="Times New Roman" w:hAnsi="Times New Roman"/>
        </w:rPr>
        <w:tab/>
      </w:r>
      <w:r w:rsidR="00EF67AF" w:rsidRPr="008A06C0">
        <w:rPr>
          <w:rFonts w:ascii="Times New Roman" w:hAnsi="Times New Roman"/>
        </w:rPr>
        <w:tab/>
        <w:t>78%</w:t>
      </w:r>
    </w:p>
    <w:p w:rsidR="00B25B44" w:rsidRPr="008A06C0" w:rsidRDefault="00EF67AF" w:rsidP="00F653CE">
      <w:pPr>
        <w:widowControl/>
        <w:tabs>
          <w:tab w:val="right" w:pos="-1350"/>
        </w:tabs>
        <w:spacing w:before="60" w:after="60"/>
        <w:ind w:right="17" w:firstLine="567"/>
        <w:jc w:val="both"/>
        <w:rPr>
          <w:rFonts w:ascii="Times New Roman" w:hAnsi="Times New Roman"/>
        </w:rPr>
      </w:pPr>
      <w:r w:rsidRPr="008A06C0">
        <w:rPr>
          <w:rFonts w:ascii="Times New Roman" w:hAnsi="Times New Roman"/>
        </w:rPr>
        <w:t>Độ ẩm trong năm phụ thuộc vào mưa. Thời kỳ mưa nhiều độ ẩm lớn và ngược lại thời kỳ mùa khô độ ẩm nhỏ (</w:t>
      </w:r>
      <w:r w:rsidR="00BC2979" w:rsidRPr="008A06C0">
        <w:rPr>
          <w:rFonts w:ascii="Times New Roman" w:hAnsi="Times New Roman"/>
        </w:rPr>
        <w:t xml:space="preserve">Kết </w:t>
      </w:r>
      <w:r w:rsidRPr="008A06C0">
        <w:rPr>
          <w:rFonts w:ascii="Times New Roman" w:hAnsi="Times New Roman"/>
        </w:rPr>
        <w:t xml:space="preserve">quả ghi trong </w:t>
      </w:r>
      <w:r w:rsidR="00BC2979" w:rsidRPr="008A06C0">
        <w:rPr>
          <w:rFonts w:ascii="Times New Roman" w:hAnsi="Times New Roman"/>
        </w:rPr>
        <w:t xml:space="preserve">Bảng </w:t>
      </w:r>
      <w:r w:rsidRPr="008A06C0">
        <w:rPr>
          <w:rFonts w:ascii="Times New Roman" w:hAnsi="Times New Roman"/>
        </w:rPr>
        <w:t>4).</w:t>
      </w:r>
    </w:p>
    <w:p w:rsidR="00EF67AF" w:rsidRPr="008A06C0" w:rsidRDefault="00EF67AF" w:rsidP="00127DBE">
      <w:pPr>
        <w:widowControl/>
        <w:numPr>
          <w:ilvl w:val="0"/>
          <w:numId w:val="1"/>
        </w:numPr>
        <w:tabs>
          <w:tab w:val="clear" w:pos="1080"/>
          <w:tab w:val="right" w:pos="-1350"/>
          <w:tab w:val="num" w:pos="0"/>
          <w:tab w:val="right" w:pos="360"/>
        </w:tabs>
        <w:ind w:left="0" w:right="15" w:firstLine="0"/>
        <w:jc w:val="both"/>
        <w:rPr>
          <w:rFonts w:ascii="Times New Roman" w:hAnsi="Times New Roman"/>
          <w:b/>
        </w:rPr>
      </w:pPr>
      <w:r w:rsidRPr="008A06C0">
        <w:rPr>
          <w:rFonts w:ascii="Times New Roman" w:hAnsi="Times New Roman"/>
          <w:b/>
        </w:rPr>
        <w:t>Gió trên mặt đất:</w:t>
      </w:r>
    </w:p>
    <w:p w:rsidR="00EF67AF" w:rsidRPr="008A06C0" w:rsidRDefault="00EF67AF" w:rsidP="000A0669">
      <w:pPr>
        <w:widowControl/>
        <w:tabs>
          <w:tab w:val="right" w:pos="-1350"/>
        </w:tabs>
        <w:spacing w:before="60" w:after="60"/>
        <w:ind w:right="17" w:firstLine="567"/>
        <w:jc w:val="both"/>
        <w:rPr>
          <w:rFonts w:ascii="Times New Roman" w:hAnsi="Times New Roman"/>
        </w:rPr>
      </w:pPr>
      <w:r w:rsidRPr="008A06C0">
        <w:rPr>
          <w:rFonts w:ascii="Times New Roman" w:hAnsi="Times New Roman"/>
        </w:rPr>
        <w:t xml:space="preserve">Theo tài liệu thực đo </w:t>
      </w:r>
      <w:r w:rsidR="00BC2979">
        <w:rPr>
          <w:rFonts w:ascii="Times New Roman" w:hAnsi="Times New Roman"/>
        </w:rPr>
        <w:t xml:space="preserve">trong </w:t>
      </w:r>
      <w:r w:rsidRPr="008A06C0">
        <w:rPr>
          <w:rFonts w:ascii="Times New Roman" w:hAnsi="Times New Roman"/>
        </w:rPr>
        <w:t>25 năm (1979 - 2003) tại trạm khí tượng Đà Lạt. Tốc độ gió ứng với các tần suất và hướng gió được xác định theo bảng 2.</w:t>
      </w:r>
    </w:p>
    <w:p w:rsidR="00EF67AF" w:rsidRPr="008A06C0" w:rsidRDefault="00EF67AF" w:rsidP="000A0669">
      <w:pPr>
        <w:widowControl/>
        <w:tabs>
          <w:tab w:val="right" w:pos="-1350"/>
          <w:tab w:val="right" w:pos="684"/>
        </w:tabs>
        <w:spacing w:before="60" w:after="60"/>
        <w:ind w:right="17" w:firstLine="567"/>
        <w:jc w:val="both"/>
        <w:rPr>
          <w:rFonts w:ascii="Times New Roman" w:hAnsi="Times New Roman"/>
        </w:rPr>
      </w:pPr>
      <w:r w:rsidRPr="008A06C0">
        <w:rPr>
          <w:rFonts w:ascii="Times New Roman" w:hAnsi="Times New Roman"/>
        </w:rPr>
        <w:t xml:space="preserve">Tốc độ gió trung bình </w:t>
      </w:r>
      <w:r w:rsidRPr="008A06C0">
        <w:rPr>
          <w:rFonts w:ascii="Times New Roman" w:hAnsi="Times New Roman"/>
        </w:rPr>
        <w:tab/>
      </w:r>
      <w:r w:rsidRPr="008A06C0">
        <w:rPr>
          <w:rFonts w:ascii="Times New Roman" w:hAnsi="Times New Roman"/>
        </w:rPr>
        <w:tab/>
        <w:t>2.3m/s</w:t>
      </w:r>
    </w:p>
    <w:p w:rsidR="00EF67AF" w:rsidRPr="008A06C0" w:rsidRDefault="00EF67AF" w:rsidP="000A0669">
      <w:pPr>
        <w:widowControl/>
        <w:tabs>
          <w:tab w:val="right" w:pos="-1350"/>
          <w:tab w:val="right" w:pos="684"/>
        </w:tabs>
        <w:spacing w:before="60" w:after="60"/>
        <w:ind w:right="17" w:firstLine="567"/>
        <w:jc w:val="both"/>
        <w:rPr>
          <w:rFonts w:ascii="Times New Roman" w:hAnsi="Times New Roman"/>
        </w:rPr>
      </w:pPr>
      <w:r w:rsidRPr="008A06C0">
        <w:rPr>
          <w:rFonts w:ascii="Times New Roman" w:hAnsi="Times New Roman"/>
        </w:rPr>
        <w:t>Tốc độ gió mạnh nhất</w:t>
      </w:r>
      <w:r w:rsidRPr="008A06C0">
        <w:rPr>
          <w:rFonts w:ascii="Times New Roman" w:hAnsi="Times New Roman"/>
        </w:rPr>
        <w:tab/>
      </w:r>
      <w:r w:rsidRPr="008A06C0">
        <w:rPr>
          <w:rFonts w:ascii="Times New Roman" w:hAnsi="Times New Roman"/>
        </w:rPr>
        <w:tab/>
      </w:r>
      <w:r w:rsidR="00BC1D9E" w:rsidRPr="008A06C0">
        <w:rPr>
          <w:rFonts w:ascii="Times New Roman" w:hAnsi="Times New Roman"/>
        </w:rPr>
        <w:tab/>
      </w:r>
      <w:r w:rsidRPr="008A06C0">
        <w:rPr>
          <w:rFonts w:ascii="Times New Roman" w:hAnsi="Times New Roman"/>
        </w:rPr>
        <w:t>26m/s</w:t>
      </w:r>
    </w:p>
    <w:p w:rsidR="007C65C1" w:rsidRPr="008A06C0" w:rsidRDefault="00EF67AF" w:rsidP="00EB084C">
      <w:pPr>
        <w:widowControl/>
        <w:tabs>
          <w:tab w:val="right" w:pos="-1350"/>
          <w:tab w:val="right" w:pos="684"/>
        </w:tabs>
        <w:spacing w:before="60" w:after="60"/>
        <w:ind w:right="17" w:firstLine="567"/>
        <w:jc w:val="both"/>
        <w:rPr>
          <w:rFonts w:ascii="Times New Roman" w:hAnsi="Times New Roman"/>
        </w:rPr>
      </w:pPr>
      <w:r w:rsidRPr="008A06C0">
        <w:rPr>
          <w:rFonts w:ascii="Times New Roman" w:hAnsi="Times New Roman"/>
        </w:rPr>
        <w:t>Hướng gió chủ yếu là Đông Bắc và Tây – Tây Bắc (E và W - NW)</w:t>
      </w:r>
    </w:p>
    <w:p w:rsidR="00EF67AF" w:rsidRPr="008A06C0" w:rsidRDefault="00EF67AF" w:rsidP="00EF67AF">
      <w:pPr>
        <w:ind w:right="15"/>
        <w:jc w:val="center"/>
        <w:rPr>
          <w:rFonts w:ascii="Times New Roman" w:hAnsi="Times New Roman"/>
        </w:rPr>
      </w:pPr>
      <w:r w:rsidRPr="008A06C0">
        <w:rPr>
          <w:rFonts w:ascii="Times New Roman" w:hAnsi="Times New Roman"/>
          <w:b/>
          <w:u w:val="single"/>
        </w:rPr>
        <w:t>Bảng 1</w:t>
      </w:r>
      <w:r w:rsidRPr="008A06C0">
        <w:rPr>
          <w:rFonts w:ascii="Times New Roman" w:hAnsi="Times New Roman"/>
        </w:rPr>
        <w:t>: Hướng và tốc độ gió mạnh nhất đã xuất hiện trong thời gian quan trắc</w:t>
      </w:r>
    </w:p>
    <w:p w:rsidR="00EF67AF" w:rsidRPr="008A06C0" w:rsidRDefault="00EF67AF" w:rsidP="00EF67AF">
      <w:pPr>
        <w:ind w:right="15" w:firstLine="720"/>
        <w:jc w:val="both"/>
        <w:rPr>
          <w:rFonts w:ascii="Times New Roman" w:hAnsi="Times New Roman"/>
          <w:sz w:val="10"/>
        </w:rPr>
      </w:pPr>
    </w:p>
    <w:tbl>
      <w:tblPr>
        <w:tblW w:w="964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035"/>
        <w:gridCol w:w="582"/>
        <w:gridCol w:w="578"/>
        <w:gridCol w:w="578"/>
        <w:gridCol w:w="665"/>
        <w:gridCol w:w="665"/>
        <w:gridCol w:w="504"/>
        <w:gridCol w:w="504"/>
        <w:gridCol w:w="504"/>
        <w:gridCol w:w="504"/>
        <w:gridCol w:w="578"/>
        <w:gridCol w:w="578"/>
        <w:gridCol w:w="578"/>
        <w:gridCol w:w="766"/>
      </w:tblGrid>
      <w:tr w:rsidR="00EF67AF" w:rsidRPr="008A06C0" w:rsidTr="00BC2979">
        <w:trPr>
          <w:trHeight w:val="854"/>
        </w:trPr>
        <w:tc>
          <w:tcPr>
            <w:tcW w:w="1055"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Yếu tố</w:t>
            </w:r>
          </w:p>
        </w:tc>
        <w:tc>
          <w:tcPr>
            <w:tcW w:w="1064" w:type="dxa"/>
            <w:tcBorders>
              <w:tl2br w:val="single" w:sz="4" w:space="0" w:color="auto"/>
            </w:tcBorders>
          </w:tcPr>
          <w:p w:rsidR="00EF67AF" w:rsidRPr="008A06C0" w:rsidRDefault="00EF67AF" w:rsidP="00BC2979">
            <w:pPr>
              <w:ind w:right="15"/>
              <w:jc w:val="right"/>
              <w:rPr>
                <w:rFonts w:ascii="Times New Roman" w:hAnsi="Times New Roman"/>
                <w:b/>
              </w:rPr>
            </w:pPr>
            <w:r w:rsidRPr="008A06C0">
              <w:rPr>
                <w:rFonts w:ascii="Times New Roman" w:hAnsi="Times New Roman"/>
                <w:b/>
              </w:rPr>
              <w:t>Tháng</w:t>
            </w:r>
          </w:p>
          <w:p w:rsidR="00BC2979" w:rsidRDefault="00BC2979" w:rsidP="00BC2979">
            <w:pPr>
              <w:ind w:right="15"/>
              <w:jc w:val="center"/>
              <w:rPr>
                <w:rFonts w:ascii="Times New Roman" w:hAnsi="Times New Roman"/>
                <w:b/>
              </w:rPr>
            </w:pPr>
          </w:p>
          <w:p w:rsidR="00EF67AF" w:rsidRPr="008A06C0" w:rsidRDefault="00EF67AF" w:rsidP="00BC2979">
            <w:pPr>
              <w:ind w:right="15"/>
              <w:rPr>
                <w:rFonts w:ascii="Times New Roman" w:hAnsi="Times New Roman"/>
                <w:b/>
              </w:rPr>
            </w:pPr>
            <w:r w:rsidRPr="008A06C0">
              <w:rPr>
                <w:rFonts w:ascii="Times New Roman" w:hAnsi="Times New Roman"/>
                <w:b/>
              </w:rPr>
              <w:t>Trạm</w:t>
            </w:r>
          </w:p>
        </w:tc>
        <w:tc>
          <w:tcPr>
            <w:tcW w:w="583"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1</w:t>
            </w:r>
          </w:p>
        </w:tc>
        <w:tc>
          <w:tcPr>
            <w:tcW w:w="56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2</w:t>
            </w:r>
          </w:p>
        </w:tc>
        <w:tc>
          <w:tcPr>
            <w:tcW w:w="56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3</w:t>
            </w:r>
          </w:p>
        </w:tc>
        <w:tc>
          <w:tcPr>
            <w:tcW w:w="654"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4</w:t>
            </w:r>
          </w:p>
        </w:tc>
        <w:tc>
          <w:tcPr>
            <w:tcW w:w="654"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5</w:t>
            </w:r>
          </w:p>
        </w:tc>
        <w:tc>
          <w:tcPr>
            <w:tcW w:w="50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6</w:t>
            </w:r>
          </w:p>
        </w:tc>
        <w:tc>
          <w:tcPr>
            <w:tcW w:w="50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7</w:t>
            </w:r>
          </w:p>
        </w:tc>
        <w:tc>
          <w:tcPr>
            <w:tcW w:w="50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8</w:t>
            </w:r>
          </w:p>
        </w:tc>
        <w:tc>
          <w:tcPr>
            <w:tcW w:w="50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9</w:t>
            </w:r>
          </w:p>
        </w:tc>
        <w:tc>
          <w:tcPr>
            <w:tcW w:w="56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10</w:t>
            </w:r>
          </w:p>
        </w:tc>
        <w:tc>
          <w:tcPr>
            <w:tcW w:w="56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11</w:t>
            </w:r>
          </w:p>
        </w:tc>
        <w:tc>
          <w:tcPr>
            <w:tcW w:w="568" w:type="dxa"/>
            <w:vAlign w:val="center"/>
          </w:tcPr>
          <w:p w:rsidR="00EF67AF" w:rsidRPr="008A06C0" w:rsidRDefault="00EF67AF" w:rsidP="006113B9">
            <w:pPr>
              <w:ind w:right="15"/>
              <w:jc w:val="center"/>
              <w:rPr>
                <w:rFonts w:ascii="Times New Roman" w:hAnsi="Times New Roman"/>
                <w:b/>
              </w:rPr>
            </w:pPr>
            <w:r w:rsidRPr="008A06C0">
              <w:rPr>
                <w:rFonts w:ascii="Times New Roman" w:hAnsi="Times New Roman"/>
                <w:b/>
              </w:rPr>
              <w:t>12</w:t>
            </w:r>
          </w:p>
        </w:tc>
        <w:tc>
          <w:tcPr>
            <w:tcW w:w="766" w:type="dxa"/>
            <w:vAlign w:val="center"/>
          </w:tcPr>
          <w:p w:rsidR="00EF67AF" w:rsidRPr="008A06C0" w:rsidRDefault="00BC2979" w:rsidP="006113B9">
            <w:pPr>
              <w:ind w:right="15"/>
              <w:jc w:val="center"/>
              <w:rPr>
                <w:rFonts w:ascii="Times New Roman" w:hAnsi="Times New Roman"/>
                <w:b/>
              </w:rPr>
            </w:pPr>
            <w:r>
              <w:rPr>
                <w:rFonts w:ascii="Times New Roman" w:hAnsi="Times New Roman"/>
                <w:b/>
              </w:rPr>
              <w:t xml:space="preserve">TB </w:t>
            </w:r>
            <w:r w:rsidR="00EF67AF" w:rsidRPr="008A06C0">
              <w:rPr>
                <w:rFonts w:ascii="Times New Roman" w:hAnsi="Times New Roman"/>
                <w:b/>
              </w:rPr>
              <w:t>Năm</w:t>
            </w:r>
          </w:p>
        </w:tc>
      </w:tr>
      <w:tr w:rsidR="00EF67AF" w:rsidRPr="008A06C0" w:rsidTr="006113B9">
        <w:trPr>
          <w:trHeight w:val="701"/>
        </w:trPr>
        <w:tc>
          <w:tcPr>
            <w:tcW w:w="1055"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Tốc độ gió, m/s</w:t>
            </w:r>
          </w:p>
        </w:tc>
        <w:tc>
          <w:tcPr>
            <w:tcW w:w="106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Đà Lạt</w:t>
            </w:r>
          </w:p>
        </w:tc>
        <w:tc>
          <w:tcPr>
            <w:tcW w:w="583"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25</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22</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20</w:t>
            </w:r>
          </w:p>
        </w:tc>
        <w:tc>
          <w:tcPr>
            <w:tcW w:w="65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16</w:t>
            </w:r>
          </w:p>
        </w:tc>
        <w:tc>
          <w:tcPr>
            <w:tcW w:w="65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16</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20</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22</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18</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18</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20</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24</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26</w:t>
            </w:r>
          </w:p>
        </w:tc>
        <w:tc>
          <w:tcPr>
            <w:tcW w:w="766"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26</w:t>
            </w:r>
          </w:p>
        </w:tc>
      </w:tr>
      <w:tr w:rsidR="00EF67AF" w:rsidRPr="008A06C0" w:rsidTr="006113B9">
        <w:trPr>
          <w:trHeight w:val="719"/>
        </w:trPr>
        <w:tc>
          <w:tcPr>
            <w:tcW w:w="1055"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Hướng gió</w:t>
            </w:r>
          </w:p>
        </w:tc>
        <w:tc>
          <w:tcPr>
            <w:tcW w:w="106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Đà Lạt</w:t>
            </w:r>
          </w:p>
        </w:tc>
        <w:tc>
          <w:tcPr>
            <w:tcW w:w="583"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w:t>
            </w:r>
          </w:p>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65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NW</w:t>
            </w:r>
          </w:p>
        </w:tc>
        <w:tc>
          <w:tcPr>
            <w:tcW w:w="654"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NW</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W</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W</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W</w:t>
            </w:r>
          </w:p>
        </w:tc>
        <w:tc>
          <w:tcPr>
            <w:tcW w:w="50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W</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5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c>
          <w:tcPr>
            <w:tcW w:w="766"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NE</w:t>
            </w:r>
          </w:p>
        </w:tc>
      </w:tr>
    </w:tbl>
    <w:p w:rsidR="00EF67AF" w:rsidRPr="008A06C0" w:rsidRDefault="00EF67AF" w:rsidP="00EF67AF">
      <w:pPr>
        <w:ind w:right="15"/>
        <w:jc w:val="both"/>
        <w:rPr>
          <w:rFonts w:ascii="Times New Roman" w:hAnsi="Times New Roman"/>
          <w:sz w:val="14"/>
        </w:rPr>
      </w:pPr>
    </w:p>
    <w:p w:rsidR="00EF67AF" w:rsidRPr="008A06C0" w:rsidRDefault="00EF67AF" w:rsidP="00EF67AF">
      <w:pPr>
        <w:tabs>
          <w:tab w:val="left" w:pos="720"/>
        </w:tabs>
        <w:ind w:right="15" w:firstLine="360"/>
        <w:jc w:val="both"/>
        <w:rPr>
          <w:rFonts w:ascii="Times New Roman" w:hAnsi="Times New Roman"/>
        </w:rPr>
      </w:pPr>
      <w:r w:rsidRPr="008A06C0">
        <w:rPr>
          <w:rFonts w:ascii="Times New Roman" w:hAnsi="Times New Roman"/>
        </w:rPr>
        <w:t>Tốc độ gió lớn nhất phân bố theo hướng và tháng không chênh lệch nhau nhiều. Thấp nhất là tháng 4, 5 – 16m/s – NW, cao nhất là tháng 12 – 26m/s – NE.</w:t>
      </w:r>
    </w:p>
    <w:p w:rsidR="00EF67AF" w:rsidRPr="008A06C0" w:rsidRDefault="00EF67AF" w:rsidP="00EF67AF">
      <w:pPr>
        <w:ind w:right="15"/>
        <w:jc w:val="center"/>
        <w:rPr>
          <w:rFonts w:ascii="Times New Roman" w:hAnsi="Times New Roman"/>
        </w:rPr>
      </w:pPr>
      <w:r w:rsidRPr="008A06C0">
        <w:rPr>
          <w:rFonts w:ascii="Times New Roman" w:hAnsi="Times New Roman"/>
          <w:b/>
          <w:u w:val="single"/>
        </w:rPr>
        <w:t xml:space="preserve">Bảng </w:t>
      </w:r>
      <w:r w:rsidR="008B0BF8" w:rsidRPr="008A06C0">
        <w:rPr>
          <w:rFonts w:ascii="Times New Roman" w:hAnsi="Times New Roman"/>
          <w:b/>
          <w:u w:val="single"/>
        </w:rPr>
        <w:t>2, 3</w:t>
      </w:r>
      <w:r w:rsidRPr="008A06C0">
        <w:rPr>
          <w:rFonts w:ascii="Times New Roman" w:hAnsi="Times New Roman"/>
        </w:rPr>
        <w:t>: Tần suất xuất hiện theo hướng gió (1978 - 2002)</w:t>
      </w:r>
    </w:p>
    <w:tbl>
      <w:tblPr>
        <w:tblW w:w="1010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9"/>
        <w:gridCol w:w="2554"/>
        <w:gridCol w:w="706"/>
        <w:gridCol w:w="729"/>
        <w:gridCol w:w="709"/>
        <w:gridCol w:w="762"/>
        <w:gridCol w:w="773"/>
        <w:gridCol w:w="781"/>
        <w:gridCol w:w="737"/>
        <w:gridCol w:w="679"/>
        <w:gridCol w:w="810"/>
      </w:tblGrid>
      <w:tr w:rsidR="00EF67AF" w:rsidRPr="008A06C0" w:rsidTr="00BC2979">
        <w:trPr>
          <w:trHeight w:val="683"/>
        </w:trPr>
        <w:tc>
          <w:tcPr>
            <w:tcW w:w="868"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Trạm</w:t>
            </w:r>
          </w:p>
        </w:tc>
        <w:tc>
          <w:tcPr>
            <w:tcW w:w="2580"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Hướng</w:t>
            </w:r>
          </w:p>
        </w:tc>
        <w:tc>
          <w:tcPr>
            <w:tcW w:w="709"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N</w:t>
            </w:r>
          </w:p>
        </w:tc>
        <w:tc>
          <w:tcPr>
            <w:tcW w:w="730"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NE</w:t>
            </w:r>
          </w:p>
        </w:tc>
        <w:tc>
          <w:tcPr>
            <w:tcW w:w="712"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E</w:t>
            </w:r>
          </w:p>
        </w:tc>
        <w:tc>
          <w:tcPr>
            <w:tcW w:w="766"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SE</w:t>
            </w:r>
          </w:p>
        </w:tc>
        <w:tc>
          <w:tcPr>
            <w:tcW w:w="777"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S</w:t>
            </w:r>
          </w:p>
        </w:tc>
        <w:tc>
          <w:tcPr>
            <w:tcW w:w="783"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SW</w:t>
            </w:r>
          </w:p>
        </w:tc>
        <w:tc>
          <w:tcPr>
            <w:tcW w:w="738"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W</w:t>
            </w:r>
          </w:p>
        </w:tc>
        <w:tc>
          <w:tcPr>
            <w:tcW w:w="665"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NW</w:t>
            </w:r>
          </w:p>
        </w:tc>
        <w:tc>
          <w:tcPr>
            <w:tcW w:w="781" w:type="dxa"/>
            <w:vAlign w:val="center"/>
          </w:tcPr>
          <w:p w:rsidR="00EF67AF" w:rsidRPr="00BC2979" w:rsidRDefault="00EF67AF" w:rsidP="006113B9">
            <w:pPr>
              <w:ind w:right="15"/>
              <w:jc w:val="center"/>
              <w:rPr>
                <w:rFonts w:ascii="Times New Roman" w:hAnsi="Times New Roman"/>
                <w:b/>
              </w:rPr>
            </w:pPr>
            <w:r w:rsidRPr="00BC2979">
              <w:rPr>
                <w:rFonts w:ascii="Times New Roman" w:hAnsi="Times New Roman"/>
                <w:b/>
              </w:rPr>
              <w:t>Lặng gió</w:t>
            </w:r>
          </w:p>
        </w:tc>
      </w:tr>
      <w:tr w:rsidR="00EF67AF" w:rsidRPr="008A06C0" w:rsidTr="00BC2979">
        <w:trPr>
          <w:trHeight w:val="530"/>
        </w:trPr>
        <w:tc>
          <w:tcPr>
            <w:tcW w:w="86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Đà Lạt</w:t>
            </w:r>
          </w:p>
        </w:tc>
        <w:tc>
          <w:tcPr>
            <w:tcW w:w="2580"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Tần suất xuất hiện, %</w:t>
            </w:r>
          </w:p>
        </w:tc>
        <w:tc>
          <w:tcPr>
            <w:tcW w:w="709"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1.0</w:t>
            </w:r>
          </w:p>
        </w:tc>
        <w:tc>
          <w:tcPr>
            <w:tcW w:w="730"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19.1</w:t>
            </w:r>
          </w:p>
        </w:tc>
        <w:tc>
          <w:tcPr>
            <w:tcW w:w="712"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9.4</w:t>
            </w:r>
          </w:p>
        </w:tc>
        <w:tc>
          <w:tcPr>
            <w:tcW w:w="766"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3.0</w:t>
            </w:r>
          </w:p>
        </w:tc>
        <w:tc>
          <w:tcPr>
            <w:tcW w:w="777"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3.5</w:t>
            </w:r>
          </w:p>
        </w:tc>
        <w:tc>
          <w:tcPr>
            <w:tcW w:w="783"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3.6</w:t>
            </w:r>
          </w:p>
        </w:tc>
        <w:tc>
          <w:tcPr>
            <w:tcW w:w="738"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17.5</w:t>
            </w:r>
          </w:p>
        </w:tc>
        <w:tc>
          <w:tcPr>
            <w:tcW w:w="665"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5.3</w:t>
            </w:r>
          </w:p>
        </w:tc>
        <w:tc>
          <w:tcPr>
            <w:tcW w:w="781" w:type="dxa"/>
            <w:vAlign w:val="center"/>
          </w:tcPr>
          <w:p w:rsidR="00EF67AF" w:rsidRPr="008A06C0" w:rsidRDefault="00EF67AF" w:rsidP="006113B9">
            <w:pPr>
              <w:ind w:right="15"/>
              <w:jc w:val="center"/>
              <w:rPr>
                <w:rFonts w:ascii="Times New Roman" w:hAnsi="Times New Roman"/>
              </w:rPr>
            </w:pPr>
            <w:r w:rsidRPr="008A06C0">
              <w:rPr>
                <w:rFonts w:ascii="Times New Roman" w:hAnsi="Times New Roman"/>
              </w:rPr>
              <w:t>37.6</w:t>
            </w:r>
          </w:p>
        </w:tc>
      </w:tr>
    </w:tbl>
    <w:p w:rsidR="00EF67AF" w:rsidRPr="008A06C0" w:rsidRDefault="00EF67AF" w:rsidP="00191B3E">
      <w:pPr>
        <w:ind w:right="15" w:firstLine="360"/>
        <w:jc w:val="both"/>
        <w:rPr>
          <w:rFonts w:ascii="Times New Roman" w:hAnsi="Times New Roman"/>
          <w:lang w:val="fr-FR"/>
        </w:rPr>
      </w:pPr>
      <w:r w:rsidRPr="008A06C0">
        <w:rPr>
          <w:rFonts w:ascii="Times New Roman" w:hAnsi="Times New Roman"/>
        </w:rPr>
        <w:t xml:space="preserve">Tần suất gió xuất hiện theo các hướng hoàn toàn khác nhau. </w:t>
      </w:r>
      <w:r w:rsidRPr="008A06C0">
        <w:rPr>
          <w:rFonts w:ascii="Times New Roman" w:hAnsi="Times New Roman"/>
          <w:lang w:val="fr-FR"/>
        </w:rPr>
        <w:t xml:space="preserve">Thấp nhất là 1.0% - N, cao nhất là 19.1% - NE            </w:t>
      </w:r>
    </w:p>
    <w:tbl>
      <w:tblPr>
        <w:tblpPr w:leftFromText="180" w:rightFromText="180" w:vertAnchor="text" w:horzAnchor="margin" w:tblpXSpec="center" w:tblpY="2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900"/>
        <w:gridCol w:w="872"/>
        <w:gridCol w:w="804"/>
        <w:gridCol w:w="816"/>
        <w:gridCol w:w="846"/>
        <w:gridCol w:w="957"/>
        <w:gridCol w:w="888"/>
        <w:gridCol w:w="819"/>
        <w:gridCol w:w="750"/>
        <w:gridCol w:w="720"/>
      </w:tblGrid>
      <w:tr w:rsidR="00EF67AF" w:rsidRPr="008A06C0" w:rsidTr="006113B9">
        <w:trPr>
          <w:trHeight w:val="533"/>
        </w:trPr>
        <w:tc>
          <w:tcPr>
            <w:tcW w:w="1188" w:type="dxa"/>
            <w:vMerge w:val="restart"/>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Hướng</w:t>
            </w:r>
          </w:p>
        </w:tc>
        <w:tc>
          <w:tcPr>
            <w:tcW w:w="8372" w:type="dxa"/>
            <w:gridSpan w:val="10"/>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Tần suất gió Vp%, m/s</w:t>
            </w:r>
          </w:p>
        </w:tc>
      </w:tr>
      <w:tr w:rsidR="00EF67AF" w:rsidRPr="008A06C0" w:rsidTr="006113B9">
        <w:trPr>
          <w:trHeight w:val="515"/>
        </w:trPr>
        <w:tc>
          <w:tcPr>
            <w:tcW w:w="1188" w:type="dxa"/>
            <w:vMerge/>
            <w:vAlign w:val="center"/>
          </w:tcPr>
          <w:p w:rsidR="00EF67AF" w:rsidRPr="00BC2979" w:rsidRDefault="00EF67AF" w:rsidP="006113B9">
            <w:pPr>
              <w:tabs>
                <w:tab w:val="left" w:pos="720"/>
              </w:tabs>
              <w:ind w:right="15"/>
              <w:jc w:val="center"/>
              <w:rPr>
                <w:rFonts w:ascii="Times New Roman" w:hAnsi="Times New Roman"/>
                <w:b/>
              </w:rPr>
            </w:pPr>
          </w:p>
        </w:tc>
        <w:tc>
          <w:tcPr>
            <w:tcW w:w="900"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1</w:t>
            </w:r>
          </w:p>
        </w:tc>
        <w:tc>
          <w:tcPr>
            <w:tcW w:w="872"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2</w:t>
            </w:r>
          </w:p>
        </w:tc>
        <w:tc>
          <w:tcPr>
            <w:tcW w:w="804"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3</w:t>
            </w:r>
          </w:p>
        </w:tc>
        <w:tc>
          <w:tcPr>
            <w:tcW w:w="816"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5</w:t>
            </w:r>
          </w:p>
        </w:tc>
        <w:tc>
          <w:tcPr>
            <w:tcW w:w="846"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10</w:t>
            </w:r>
          </w:p>
        </w:tc>
        <w:tc>
          <w:tcPr>
            <w:tcW w:w="957"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20</w:t>
            </w:r>
          </w:p>
        </w:tc>
        <w:tc>
          <w:tcPr>
            <w:tcW w:w="888"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25</w:t>
            </w:r>
          </w:p>
        </w:tc>
        <w:tc>
          <w:tcPr>
            <w:tcW w:w="819"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30</w:t>
            </w:r>
          </w:p>
        </w:tc>
        <w:tc>
          <w:tcPr>
            <w:tcW w:w="750"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40</w:t>
            </w:r>
          </w:p>
        </w:tc>
        <w:tc>
          <w:tcPr>
            <w:tcW w:w="720" w:type="dxa"/>
            <w:vAlign w:val="center"/>
          </w:tcPr>
          <w:p w:rsidR="00EF67AF" w:rsidRPr="00BC2979" w:rsidRDefault="00EF67AF" w:rsidP="006113B9">
            <w:pPr>
              <w:tabs>
                <w:tab w:val="left" w:pos="720"/>
              </w:tabs>
              <w:ind w:right="15"/>
              <w:jc w:val="center"/>
              <w:rPr>
                <w:rFonts w:ascii="Times New Roman" w:hAnsi="Times New Roman"/>
                <w:b/>
              </w:rPr>
            </w:pPr>
            <w:r w:rsidRPr="00BC2979">
              <w:rPr>
                <w:rFonts w:ascii="Times New Roman" w:hAnsi="Times New Roman"/>
                <w:b/>
              </w:rPr>
              <w:t>50</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N</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32.1</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29.1</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26</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23.4</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20.0</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16.6</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15.5</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14.6</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13.0</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11.8</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NE</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40.7</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37.0</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33.3</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30.2</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26.0</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21.6</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20.4</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19.2</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17.3</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15.7</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E</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20.6</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19.1</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17.5</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15.8</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14.2</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12.3</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11.6</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11.1</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10.2</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9.4</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SE</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26.4</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24.1</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21.7</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19.8</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17.1</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14.2</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13.4</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12.7</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11.4</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10.7</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S</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20.8</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19.2</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17.6</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15.9</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14.3</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12.4</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11.7</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11.2</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10.3</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9.5</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SW</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23.9</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22.1</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20.2</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18.3</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16.5</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14.2</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13.5</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12.8</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11.9</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10.9</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N</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28.2</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26.1</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23.8</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21.6</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19.4</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16.8</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15.9</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15.1</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14.1</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12.9</w:t>
            </w:r>
          </w:p>
        </w:tc>
      </w:tr>
      <w:tr w:rsidR="00EF67AF" w:rsidRPr="008A06C0" w:rsidTr="006113B9">
        <w:tc>
          <w:tcPr>
            <w:tcW w:w="11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lastRenderedPageBreak/>
              <w:t>NW</w:t>
            </w:r>
          </w:p>
        </w:tc>
        <w:tc>
          <w:tcPr>
            <w:tcW w:w="90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28.0</w:t>
            </w:r>
          </w:p>
        </w:tc>
        <w:tc>
          <w:tcPr>
            <w:tcW w:w="872"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25.9</w:t>
            </w:r>
          </w:p>
        </w:tc>
        <w:tc>
          <w:tcPr>
            <w:tcW w:w="804"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23.7</w:t>
            </w:r>
          </w:p>
        </w:tc>
        <w:tc>
          <w:tcPr>
            <w:tcW w:w="81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21.5</w:t>
            </w:r>
          </w:p>
        </w:tc>
        <w:tc>
          <w:tcPr>
            <w:tcW w:w="84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19.3</w:t>
            </w:r>
          </w:p>
        </w:tc>
        <w:tc>
          <w:tcPr>
            <w:tcW w:w="957"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16.7</w:t>
            </w:r>
          </w:p>
        </w:tc>
        <w:tc>
          <w:tcPr>
            <w:tcW w:w="88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15.8</w:t>
            </w:r>
          </w:p>
        </w:tc>
        <w:tc>
          <w:tcPr>
            <w:tcW w:w="819"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15.0</w:t>
            </w:r>
          </w:p>
        </w:tc>
        <w:tc>
          <w:tcPr>
            <w:tcW w:w="75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14.0</w:t>
            </w:r>
          </w:p>
        </w:tc>
        <w:tc>
          <w:tcPr>
            <w:tcW w:w="720"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12.8</w:t>
            </w:r>
          </w:p>
        </w:tc>
      </w:tr>
    </w:tbl>
    <w:p w:rsidR="00EF67AF" w:rsidRPr="00EB084C" w:rsidRDefault="00EF67AF" w:rsidP="00EF67AF">
      <w:pPr>
        <w:tabs>
          <w:tab w:val="left" w:pos="720"/>
        </w:tabs>
        <w:ind w:right="15"/>
        <w:rPr>
          <w:rFonts w:ascii="Times New Roman" w:hAnsi="Times New Roman"/>
          <w:b/>
          <w:sz w:val="14"/>
        </w:rPr>
      </w:pPr>
    </w:p>
    <w:p w:rsidR="001406E1" w:rsidRPr="008A06C0" w:rsidRDefault="00EF67AF" w:rsidP="00BC2979">
      <w:pPr>
        <w:tabs>
          <w:tab w:val="left" w:pos="360"/>
        </w:tabs>
        <w:ind w:right="15"/>
        <w:jc w:val="both"/>
        <w:rPr>
          <w:rFonts w:ascii="Times New Roman" w:hAnsi="Times New Roman"/>
        </w:rPr>
      </w:pPr>
      <w:r w:rsidRPr="008A06C0">
        <w:rPr>
          <w:rFonts w:ascii="Times New Roman" w:hAnsi="Times New Roman"/>
          <w:b/>
        </w:rPr>
        <w:tab/>
      </w:r>
      <w:r w:rsidRPr="008A06C0">
        <w:rPr>
          <w:rFonts w:ascii="Times New Roman" w:hAnsi="Times New Roman"/>
        </w:rPr>
        <w:t>Nhìn chung, tốc độ gió mạnh nhất theo các hướng không chênh lệch nhau nhiều và được giảm dần khi tăng tần suất gió. Tốc độ gió mạnh nhất 40.7m/s hướng Đông Bắc (NE) tần suất 1%, nhỏ nhất là 20.6m/s hướng Đông (E) tần suất 1%. Tốc độ gió trung bình theo các tháng cũng không chênh lệch nhau nhiều, trung bình tháng cao nhất là 3.7m/s (tháng 12), thấp nhất là 1.3m/s (tháng3).</w:t>
      </w:r>
    </w:p>
    <w:p w:rsidR="00EF67AF" w:rsidRPr="008A06C0" w:rsidRDefault="00EF67AF" w:rsidP="00127DBE">
      <w:pPr>
        <w:widowControl/>
        <w:numPr>
          <w:ilvl w:val="0"/>
          <w:numId w:val="1"/>
        </w:numPr>
        <w:tabs>
          <w:tab w:val="clear" w:pos="1080"/>
          <w:tab w:val="right" w:pos="-1350"/>
          <w:tab w:val="left" w:pos="360"/>
        </w:tabs>
        <w:spacing w:after="120"/>
        <w:ind w:left="0" w:right="15" w:firstLine="0"/>
        <w:jc w:val="both"/>
        <w:rPr>
          <w:rFonts w:ascii="Times New Roman" w:hAnsi="Times New Roman"/>
          <w:b/>
        </w:rPr>
      </w:pPr>
      <w:r w:rsidRPr="008A06C0">
        <w:rPr>
          <w:rFonts w:ascii="Times New Roman" w:hAnsi="Times New Roman"/>
          <w:b/>
        </w:rPr>
        <w:t>Mưa:</w:t>
      </w:r>
    </w:p>
    <w:p w:rsidR="008F615B" w:rsidRPr="008A06C0" w:rsidRDefault="00EF67AF" w:rsidP="00EB084C">
      <w:pPr>
        <w:widowControl/>
        <w:tabs>
          <w:tab w:val="right" w:pos="-1350"/>
        </w:tabs>
        <w:spacing w:after="120"/>
        <w:ind w:right="15" w:firstLine="360"/>
        <w:jc w:val="both"/>
        <w:rPr>
          <w:rFonts w:ascii="Times New Roman" w:hAnsi="Times New Roman"/>
        </w:rPr>
      </w:pPr>
      <w:r w:rsidRPr="008A06C0">
        <w:rPr>
          <w:rFonts w:ascii="Times New Roman" w:hAnsi="Times New Roman"/>
        </w:rPr>
        <w:t>Khu vực khảo sát nằm trong khu vực khí hậu gió mùa ẩm, lượng mưa hàng năm lớn. Lượng mưa đo được tại các trạm (bình quân nhiều năm)</w:t>
      </w:r>
      <w:r w:rsidR="0047026E">
        <w:rPr>
          <w:rFonts w:ascii="Times New Roman" w:hAnsi="Times New Roman"/>
        </w:rPr>
        <w:t xml:space="preserve"> như sau:</w:t>
      </w:r>
      <w:r w:rsidRPr="008A06C0">
        <w:rPr>
          <w:rFonts w:ascii="Times New Roman" w:hAnsi="Times New Roman"/>
        </w:rPr>
        <w:t xml:space="preserve"> Đắk Nông</w:t>
      </w:r>
      <w:r w:rsidR="0047026E">
        <w:rPr>
          <w:rFonts w:ascii="Times New Roman" w:hAnsi="Times New Roman"/>
        </w:rPr>
        <w:t xml:space="preserve"> -</w:t>
      </w:r>
      <w:r w:rsidRPr="008A06C0">
        <w:rPr>
          <w:rFonts w:ascii="Times New Roman" w:hAnsi="Times New Roman"/>
        </w:rPr>
        <w:t xml:space="preserve"> 2508mm, Lắk </w:t>
      </w:r>
      <w:r w:rsidR="0047026E">
        <w:rPr>
          <w:rFonts w:ascii="Times New Roman" w:hAnsi="Times New Roman"/>
        </w:rPr>
        <w:t xml:space="preserve">- </w:t>
      </w:r>
      <w:r w:rsidRPr="008A06C0">
        <w:rPr>
          <w:rFonts w:ascii="Times New Roman" w:hAnsi="Times New Roman"/>
        </w:rPr>
        <w:t xml:space="preserve">2062mm, Đà Lạt </w:t>
      </w:r>
      <w:r w:rsidR="0047026E">
        <w:rPr>
          <w:rFonts w:ascii="Times New Roman" w:hAnsi="Times New Roman"/>
        </w:rPr>
        <w:t xml:space="preserve">- </w:t>
      </w:r>
      <w:r w:rsidRPr="008A06C0">
        <w:rPr>
          <w:rFonts w:ascii="Times New Roman" w:hAnsi="Times New Roman"/>
        </w:rPr>
        <w:t xml:space="preserve">1821mm, Buôn Ma Thuột </w:t>
      </w:r>
      <w:r w:rsidR="0047026E">
        <w:rPr>
          <w:rFonts w:ascii="Times New Roman" w:hAnsi="Times New Roman"/>
        </w:rPr>
        <w:t xml:space="preserve">- </w:t>
      </w:r>
      <w:r w:rsidRPr="008A06C0">
        <w:rPr>
          <w:rFonts w:ascii="Times New Roman" w:hAnsi="Times New Roman"/>
        </w:rPr>
        <w:t xml:space="preserve">1893mm, Liên Khương </w:t>
      </w:r>
      <w:r w:rsidR="0047026E">
        <w:rPr>
          <w:rFonts w:ascii="Times New Roman" w:hAnsi="Times New Roman"/>
        </w:rPr>
        <w:t xml:space="preserve">- </w:t>
      </w:r>
      <w:r w:rsidRPr="008A06C0">
        <w:rPr>
          <w:rFonts w:ascii="Times New Roman" w:hAnsi="Times New Roman"/>
        </w:rPr>
        <w:t xml:space="preserve">1580mm. Mùa mưa thường kéo dài sáu tháng từ tháng 5 đến tháng 10. Lượng mưa trong mùa mưa chiếm 77.8% tổng lượng mưa cả năm. Số ngày mưa bình quân nhiều năm từ 136 </w:t>
      </w:r>
      <w:r w:rsidR="0047026E">
        <w:rPr>
          <w:rFonts w:ascii="Times New Roman" w:hAnsi="Times New Roman"/>
        </w:rPr>
        <w:t xml:space="preserve">ngày tại trạm </w:t>
      </w:r>
      <w:r w:rsidRPr="008A06C0">
        <w:rPr>
          <w:rFonts w:ascii="Times New Roman" w:hAnsi="Times New Roman"/>
        </w:rPr>
        <w:t xml:space="preserve">Liên Khương đến 167 </w:t>
      </w:r>
      <w:r w:rsidR="0047026E">
        <w:rPr>
          <w:rFonts w:ascii="Times New Roman" w:hAnsi="Times New Roman"/>
        </w:rPr>
        <w:t xml:space="preserve">ngày tại trạm </w:t>
      </w:r>
      <w:r w:rsidRPr="008A06C0">
        <w:rPr>
          <w:rFonts w:ascii="Times New Roman" w:hAnsi="Times New Roman"/>
        </w:rPr>
        <w:t>Đà Lạt. Trong sáu tháng mùa mưa số ngày mưa chiếm 76.4% (116 ngày) số ngày mưa trong năm.</w:t>
      </w:r>
    </w:p>
    <w:p w:rsidR="00EF67AF" w:rsidRPr="008A06C0" w:rsidRDefault="00EF67AF" w:rsidP="00127DBE">
      <w:pPr>
        <w:widowControl/>
        <w:numPr>
          <w:ilvl w:val="0"/>
          <w:numId w:val="1"/>
        </w:numPr>
        <w:tabs>
          <w:tab w:val="clear" w:pos="1080"/>
          <w:tab w:val="right" w:pos="-1350"/>
          <w:tab w:val="left" w:pos="360"/>
        </w:tabs>
        <w:spacing w:after="120"/>
        <w:ind w:left="0" w:right="15" w:firstLine="0"/>
        <w:jc w:val="both"/>
        <w:rPr>
          <w:rFonts w:ascii="Times New Roman" w:hAnsi="Times New Roman"/>
          <w:b/>
        </w:rPr>
      </w:pPr>
      <w:r w:rsidRPr="008A06C0">
        <w:rPr>
          <w:rFonts w:ascii="Times New Roman" w:hAnsi="Times New Roman"/>
          <w:b/>
        </w:rPr>
        <w:t>Bốc hơi mặt nước:</w:t>
      </w:r>
    </w:p>
    <w:p w:rsidR="00EF67AF" w:rsidRPr="008A06C0" w:rsidRDefault="00EF67AF" w:rsidP="00EF67AF">
      <w:pPr>
        <w:widowControl/>
        <w:tabs>
          <w:tab w:val="right" w:pos="-1350"/>
        </w:tabs>
        <w:spacing w:after="120"/>
        <w:ind w:right="15" w:firstLine="360"/>
        <w:jc w:val="both"/>
        <w:rPr>
          <w:rFonts w:ascii="Times New Roman" w:hAnsi="Times New Roman"/>
        </w:rPr>
      </w:pPr>
      <w:r w:rsidRPr="008A06C0">
        <w:rPr>
          <w:rFonts w:ascii="Times New Roman" w:hAnsi="Times New Roman"/>
        </w:rPr>
        <w:t>Lượng bốc hơi bình quân năm trên mặt hồ được xác định theo các căn cứ sau:</w:t>
      </w:r>
    </w:p>
    <w:p w:rsidR="00EF67AF" w:rsidRPr="008A06C0" w:rsidRDefault="00EF67AF" w:rsidP="00EF67AF">
      <w:pPr>
        <w:widowControl/>
        <w:tabs>
          <w:tab w:val="right" w:pos="-1350"/>
          <w:tab w:val="right" w:pos="0"/>
        </w:tabs>
        <w:spacing w:after="120"/>
        <w:ind w:right="15" w:firstLine="360"/>
        <w:jc w:val="both"/>
        <w:rPr>
          <w:rFonts w:ascii="Times New Roman" w:hAnsi="Times New Roman"/>
        </w:rPr>
      </w:pPr>
      <w:r w:rsidRPr="008A06C0">
        <w:rPr>
          <w:rFonts w:ascii="Times New Roman" w:hAnsi="Times New Roman"/>
        </w:rPr>
        <w:t>Từ tài liệu đo bốc hơi bằng ống Piche tại trạm khí tượng Đà Lạt được tính chuyển thông qua một số quan hệ đã được tổng kết theo vùng:</w:t>
      </w:r>
    </w:p>
    <w:p w:rsidR="00EF67AF" w:rsidRPr="008A06C0" w:rsidRDefault="00EF67AF" w:rsidP="00EF67AF">
      <w:pPr>
        <w:widowControl/>
        <w:tabs>
          <w:tab w:val="right" w:pos="-1350"/>
          <w:tab w:val="right" w:pos="0"/>
        </w:tabs>
        <w:spacing w:after="120"/>
        <w:ind w:right="15" w:firstLine="720"/>
        <w:jc w:val="both"/>
        <w:rPr>
          <w:rFonts w:ascii="Times New Roman" w:hAnsi="Times New Roman"/>
        </w:rPr>
      </w:pPr>
      <w:r w:rsidRPr="008A06C0">
        <w:rPr>
          <w:rFonts w:ascii="Times New Roman" w:hAnsi="Times New Roman"/>
        </w:rPr>
        <w:t xml:space="preserve">- Lượng bốc hơi ống Piche </w:t>
      </w:r>
      <w:r w:rsidR="0047026E">
        <w:rPr>
          <w:rFonts w:ascii="Times New Roman" w:hAnsi="Times New Roman"/>
        </w:rPr>
        <w:t xml:space="preserve">trong </w:t>
      </w:r>
      <w:r w:rsidRPr="008A06C0">
        <w:rPr>
          <w:rFonts w:ascii="Times New Roman" w:hAnsi="Times New Roman"/>
        </w:rPr>
        <w:t>25 năm (1979 - 2003) với Z</w:t>
      </w:r>
      <w:r w:rsidRPr="008A06C0">
        <w:rPr>
          <w:rFonts w:ascii="Times New Roman" w:hAnsi="Times New Roman"/>
          <w:vertAlign w:val="subscript"/>
        </w:rPr>
        <w:t xml:space="preserve">pi </w:t>
      </w:r>
      <w:r w:rsidRPr="008A06C0">
        <w:rPr>
          <w:rFonts w:ascii="Times New Roman" w:hAnsi="Times New Roman"/>
        </w:rPr>
        <w:t>= 879mm.</w:t>
      </w:r>
    </w:p>
    <w:p w:rsidR="00EF67AF" w:rsidRPr="008A06C0" w:rsidRDefault="00EF67AF" w:rsidP="00EF67AF">
      <w:pPr>
        <w:widowControl/>
        <w:tabs>
          <w:tab w:val="right" w:pos="-1350"/>
          <w:tab w:val="right" w:pos="0"/>
        </w:tabs>
        <w:spacing w:after="120"/>
        <w:ind w:right="15" w:firstLine="720"/>
        <w:jc w:val="both"/>
        <w:rPr>
          <w:rFonts w:ascii="Times New Roman" w:hAnsi="Times New Roman"/>
        </w:rPr>
      </w:pPr>
      <w:r w:rsidRPr="008A06C0">
        <w:rPr>
          <w:rFonts w:ascii="Times New Roman" w:hAnsi="Times New Roman"/>
        </w:rPr>
        <w:t>- Quan hệ giữa Z</w:t>
      </w:r>
      <w:r w:rsidRPr="008A06C0">
        <w:rPr>
          <w:rFonts w:ascii="Times New Roman" w:hAnsi="Times New Roman"/>
          <w:vertAlign w:val="subscript"/>
        </w:rPr>
        <w:t xml:space="preserve">pi </w:t>
      </w:r>
      <w:r w:rsidRPr="008A06C0">
        <w:rPr>
          <w:rFonts w:ascii="Times New Roman" w:hAnsi="Times New Roman"/>
        </w:rPr>
        <w:t>và bốc hơi bằng chậu (Z</w:t>
      </w:r>
      <w:r w:rsidRPr="008A06C0">
        <w:rPr>
          <w:rFonts w:ascii="Times New Roman" w:hAnsi="Times New Roman"/>
          <w:vertAlign w:val="subscript"/>
        </w:rPr>
        <w:t>pa</w:t>
      </w:r>
      <w:r w:rsidRPr="008A06C0">
        <w:rPr>
          <w:rFonts w:ascii="Times New Roman" w:hAnsi="Times New Roman"/>
        </w:rPr>
        <w:t>) do trường Đại học Thủy Lợi, tổng hợp cho vùng Đông Nam Bộ (lưu vực sông Đồng Nai).</w:t>
      </w:r>
    </w:p>
    <w:p w:rsidR="00EF67AF" w:rsidRPr="008A06C0" w:rsidRDefault="00EF67AF" w:rsidP="00EF67AF">
      <w:pPr>
        <w:widowControl/>
        <w:tabs>
          <w:tab w:val="right" w:pos="-1350"/>
          <w:tab w:val="right" w:pos="0"/>
        </w:tabs>
        <w:spacing w:after="120"/>
        <w:ind w:right="15" w:firstLine="720"/>
        <w:jc w:val="both"/>
        <w:rPr>
          <w:rFonts w:ascii="Times New Roman" w:hAnsi="Times New Roman"/>
          <w:b/>
          <w:lang w:val="fr-FR"/>
        </w:rPr>
      </w:pPr>
      <w:r w:rsidRPr="008A06C0">
        <w:rPr>
          <w:rFonts w:ascii="Times New Roman" w:hAnsi="Times New Roman"/>
        </w:rPr>
        <w:tab/>
      </w:r>
      <w:r w:rsidRPr="008A06C0">
        <w:rPr>
          <w:rFonts w:ascii="Times New Roman" w:hAnsi="Times New Roman"/>
          <w:b/>
          <w:lang w:val="fr-FR"/>
        </w:rPr>
        <w:t>Z</w:t>
      </w:r>
      <w:r w:rsidRPr="008A06C0">
        <w:rPr>
          <w:rFonts w:ascii="Times New Roman" w:hAnsi="Times New Roman"/>
          <w:b/>
          <w:vertAlign w:val="subscript"/>
          <w:lang w:val="fr-FR"/>
        </w:rPr>
        <w:t xml:space="preserve">pa </w:t>
      </w:r>
      <w:r w:rsidR="00915318" w:rsidRPr="008A06C0">
        <w:rPr>
          <w:rFonts w:ascii="Times New Roman" w:hAnsi="Times New Roman"/>
          <w:b/>
          <w:lang w:val="fr-FR"/>
        </w:rPr>
        <w:t xml:space="preserve">= </w:t>
      </w:r>
      <w:r w:rsidRPr="008A06C0">
        <w:rPr>
          <w:rFonts w:ascii="Times New Roman" w:hAnsi="Times New Roman"/>
          <w:b/>
          <w:lang w:val="fr-FR"/>
        </w:rPr>
        <w:t>1.33 x Z</w:t>
      </w:r>
      <w:r w:rsidRPr="008A06C0">
        <w:rPr>
          <w:rFonts w:ascii="Times New Roman" w:hAnsi="Times New Roman"/>
          <w:b/>
          <w:vertAlign w:val="subscript"/>
          <w:lang w:val="fr-FR"/>
        </w:rPr>
        <w:t xml:space="preserve">pi </w:t>
      </w:r>
      <w:r w:rsidRPr="008A06C0">
        <w:rPr>
          <w:rFonts w:ascii="Times New Roman" w:hAnsi="Times New Roman"/>
          <w:b/>
          <w:lang w:val="fr-FR"/>
        </w:rPr>
        <w:t>+ 0.5</w:t>
      </w:r>
      <w:r w:rsidRPr="008A06C0">
        <w:rPr>
          <w:rFonts w:ascii="Times New Roman" w:hAnsi="Times New Roman"/>
          <w:lang w:val="fr-FR"/>
        </w:rPr>
        <w:t>,</w:t>
      </w:r>
      <w:r w:rsidRPr="008A06C0">
        <w:rPr>
          <w:rFonts w:ascii="Times New Roman" w:hAnsi="Times New Roman"/>
          <w:b/>
          <w:lang w:val="fr-FR"/>
        </w:rPr>
        <w:t xml:space="preserve"> </w:t>
      </w:r>
      <w:r w:rsidRPr="008A06C0">
        <w:rPr>
          <w:rFonts w:ascii="Times New Roman" w:hAnsi="Times New Roman"/>
          <w:lang w:val="fr-FR"/>
        </w:rPr>
        <w:t>Cho Z</w:t>
      </w:r>
      <w:r w:rsidRPr="008A06C0">
        <w:rPr>
          <w:rFonts w:ascii="Times New Roman" w:hAnsi="Times New Roman"/>
          <w:vertAlign w:val="subscript"/>
          <w:lang w:val="fr-FR"/>
        </w:rPr>
        <w:t xml:space="preserve">pa </w:t>
      </w:r>
      <w:r w:rsidRPr="008A06C0">
        <w:rPr>
          <w:rFonts w:ascii="Times New Roman" w:hAnsi="Times New Roman"/>
          <w:lang w:val="fr-FR"/>
        </w:rPr>
        <w:t>= 1169.6mm.</w:t>
      </w:r>
    </w:p>
    <w:p w:rsidR="00EF67AF" w:rsidRPr="008A06C0" w:rsidRDefault="00EF67AF" w:rsidP="00191B3E">
      <w:pPr>
        <w:widowControl/>
        <w:tabs>
          <w:tab w:val="right" w:pos="-1350"/>
          <w:tab w:val="right" w:pos="0"/>
        </w:tabs>
        <w:spacing w:after="120"/>
        <w:ind w:right="15" w:firstLine="360"/>
        <w:jc w:val="both"/>
        <w:rPr>
          <w:rFonts w:ascii="Times New Roman" w:hAnsi="Times New Roman"/>
          <w:lang w:val="fr-FR"/>
        </w:rPr>
      </w:pPr>
      <w:r w:rsidRPr="008A06C0">
        <w:rPr>
          <w:rFonts w:ascii="Times New Roman" w:hAnsi="Times New Roman"/>
          <w:lang w:val="fr-FR"/>
        </w:rPr>
        <w:t>Hệ số bốc hơi chậu loại “A” được thực nghiệm của Viện Khí tượng Thủy văn – Bộ Khoa học và Môi trường cho biết Z</w:t>
      </w:r>
      <w:r w:rsidRPr="008A06C0">
        <w:rPr>
          <w:rFonts w:ascii="Times New Roman" w:hAnsi="Times New Roman"/>
          <w:vertAlign w:val="subscript"/>
          <w:lang w:val="fr-FR"/>
        </w:rPr>
        <w:t xml:space="preserve">nước </w:t>
      </w:r>
      <w:r w:rsidRPr="008A06C0">
        <w:rPr>
          <w:rFonts w:ascii="Times New Roman" w:hAnsi="Times New Roman"/>
          <w:lang w:val="fr-FR"/>
        </w:rPr>
        <w:t>= 1.08Z</w:t>
      </w:r>
      <w:r w:rsidRPr="008A06C0">
        <w:rPr>
          <w:rFonts w:ascii="Times New Roman" w:hAnsi="Times New Roman"/>
          <w:vertAlign w:val="subscript"/>
          <w:lang w:val="fr-FR"/>
        </w:rPr>
        <w:t>p</w:t>
      </w:r>
      <w:r w:rsidRPr="008A06C0">
        <w:rPr>
          <w:rFonts w:ascii="Times New Roman" w:hAnsi="Times New Roman"/>
          <w:lang w:val="fr-FR"/>
        </w:rPr>
        <w:t xml:space="preserve"> - 0.8. Vậy lượng bốc hơi mặt nước bằng 1262mm.</w:t>
      </w:r>
    </w:p>
    <w:p w:rsidR="00EF67AF" w:rsidRPr="008A06C0" w:rsidRDefault="00EF67AF" w:rsidP="00127DBE">
      <w:pPr>
        <w:widowControl/>
        <w:numPr>
          <w:ilvl w:val="0"/>
          <w:numId w:val="1"/>
        </w:numPr>
        <w:tabs>
          <w:tab w:val="clear" w:pos="1080"/>
          <w:tab w:val="right" w:pos="-1350"/>
          <w:tab w:val="left" w:pos="360"/>
        </w:tabs>
        <w:spacing w:after="120"/>
        <w:ind w:left="0" w:right="15" w:firstLine="0"/>
        <w:jc w:val="both"/>
        <w:rPr>
          <w:rFonts w:ascii="Times New Roman" w:hAnsi="Times New Roman"/>
          <w:b/>
          <w:lang w:val="fr-FR"/>
        </w:rPr>
      </w:pPr>
      <w:r w:rsidRPr="008A06C0">
        <w:rPr>
          <w:rFonts w:ascii="Times New Roman" w:hAnsi="Times New Roman"/>
          <w:b/>
          <w:lang w:val="fr-FR"/>
        </w:rPr>
        <w:t xml:space="preserve">Tập hợp các yếu tố khí hậu trình bày ở </w:t>
      </w:r>
      <w:r w:rsidR="0047026E" w:rsidRPr="008A06C0">
        <w:rPr>
          <w:rFonts w:ascii="Times New Roman" w:hAnsi="Times New Roman"/>
          <w:b/>
          <w:lang w:val="fr-FR"/>
        </w:rPr>
        <w:t xml:space="preserve">Bảng </w:t>
      </w:r>
      <w:r w:rsidRPr="008A06C0">
        <w:rPr>
          <w:rFonts w:ascii="Times New Roman" w:hAnsi="Times New Roman"/>
          <w:b/>
          <w:lang w:val="fr-FR"/>
        </w:rPr>
        <w:t>4:</w:t>
      </w:r>
    </w:p>
    <w:p w:rsidR="00EF67AF" w:rsidRPr="008A06C0" w:rsidRDefault="00EF67AF" w:rsidP="00EF67AF">
      <w:pPr>
        <w:ind w:right="15"/>
        <w:rPr>
          <w:rFonts w:ascii="Times New Roman" w:hAnsi="Times New Roman"/>
          <w:lang w:val="fr-FR"/>
        </w:rPr>
      </w:pPr>
      <w:r w:rsidRPr="008A06C0">
        <w:rPr>
          <w:rFonts w:ascii="Times New Roman" w:hAnsi="Times New Roman"/>
          <w:b/>
          <w:lang w:val="fr-FR"/>
        </w:rPr>
        <w:t xml:space="preserve">                                      </w:t>
      </w:r>
      <w:r w:rsidRPr="008A06C0">
        <w:rPr>
          <w:rFonts w:ascii="Times New Roman" w:hAnsi="Times New Roman"/>
          <w:b/>
          <w:u w:val="single"/>
          <w:lang w:val="fr-FR"/>
        </w:rPr>
        <w:t>Bảng 4</w:t>
      </w:r>
      <w:r w:rsidRPr="008A06C0">
        <w:rPr>
          <w:rFonts w:ascii="Times New Roman" w:hAnsi="Times New Roman"/>
          <w:lang w:val="fr-FR"/>
        </w:rPr>
        <w:t>: Đặc trưng các yếu tố khí hậu Đà Lạt</w:t>
      </w:r>
    </w:p>
    <w:p w:rsidR="00EF67AF" w:rsidRPr="008A06C0" w:rsidRDefault="00EF67AF" w:rsidP="00EF67AF">
      <w:pPr>
        <w:ind w:right="15"/>
        <w:rPr>
          <w:rFonts w:ascii="Times New Roman" w:hAnsi="Times New Roman"/>
          <w:lang w:val="fr-FR"/>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739"/>
        <w:gridCol w:w="1733"/>
        <w:gridCol w:w="1734"/>
        <w:gridCol w:w="1739"/>
        <w:gridCol w:w="1728"/>
      </w:tblGrid>
      <w:tr w:rsidR="00EF67AF" w:rsidRPr="008A06C0" w:rsidTr="006113B9">
        <w:tc>
          <w:tcPr>
            <w:tcW w:w="1368"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Tháng</w:t>
            </w:r>
          </w:p>
        </w:tc>
        <w:tc>
          <w:tcPr>
            <w:tcW w:w="1776"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Mưa, mm</w:t>
            </w:r>
          </w:p>
        </w:tc>
        <w:tc>
          <w:tcPr>
            <w:tcW w:w="1776"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Bốc hơi, mm</w:t>
            </w:r>
          </w:p>
        </w:tc>
        <w:tc>
          <w:tcPr>
            <w:tcW w:w="1776"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 xml:space="preserve">Nhiệt độ, </w:t>
            </w:r>
            <w:r w:rsidRPr="0047026E">
              <w:rPr>
                <w:rFonts w:ascii="Times New Roman" w:hAnsi="Times New Roman"/>
                <w:b/>
                <w:vertAlign w:val="superscript"/>
              </w:rPr>
              <w:t>0</w:t>
            </w:r>
            <w:r w:rsidRPr="0047026E">
              <w:rPr>
                <w:rFonts w:ascii="Times New Roman" w:hAnsi="Times New Roman"/>
                <w:b/>
              </w:rPr>
              <w:t>C</w:t>
            </w:r>
          </w:p>
        </w:tc>
        <w:tc>
          <w:tcPr>
            <w:tcW w:w="1776"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Độ ẩm TB, %</w:t>
            </w:r>
          </w:p>
        </w:tc>
        <w:tc>
          <w:tcPr>
            <w:tcW w:w="1776" w:type="dxa"/>
            <w:vAlign w:val="center"/>
          </w:tcPr>
          <w:p w:rsidR="00EF67AF" w:rsidRPr="0047026E" w:rsidRDefault="00EF67AF" w:rsidP="006113B9">
            <w:pPr>
              <w:tabs>
                <w:tab w:val="left" w:pos="720"/>
              </w:tabs>
              <w:ind w:right="15"/>
              <w:jc w:val="center"/>
              <w:rPr>
                <w:rFonts w:ascii="Times New Roman" w:hAnsi="Times New Roman"/>
                <w:b/>
              </w:rPr>
            </w:pPr>
            <w:r w:rsidRPr="0047026E">
              <w:rPr>
                <w:rFonts w:ascii="Times New Roman" w:hAnsi="Times New Roman"/>
                <w:b/>
              </w:rPr>
              <w:t>Gió TB, m/s</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6.3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100.6</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2.2</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104.9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73.1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115.3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4</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172.2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78.9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1.3</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206.2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62.3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19.6</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6</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219.7</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52.2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19.4</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2.6</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226.1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51.3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2.9</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241.8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50.2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3.1</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272.6</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43.9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18.7</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91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257.9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53.1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89</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1.9</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103.0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76.2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17.5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86</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3.4</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34.3</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89.8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16.2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84</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3.7</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Tổng</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1821.2</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878.8</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214.5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1030.0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28.3</w:t>
            </w:r>
          </w:p>
        </w:tc>
      </w:tr>
      <w:tr w:rsidR="00EF67AF" w:rsidRPr="008A06C0" w:rsidTr="006113B9">
        <w:tc>
          <w:tcPr>
            <w:tcW w:w="1368"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TB</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152.5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72.5</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18.1</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86.0</w:t>
            </w:r>
          </w:p>
        </w:tc>
        <w:tc>
          <w:tcPr>
            <w:tcW w:w="1776" w:type="dxa"/>
            <w:vAlign w:val="center"/>
          </w:tcPr>
          <w:p w:rsidR="00EF67AF" w:rsidRPr="008A06C0" w:rsidRDefault="00EF67AF" w:rsidP="006113B9">
            <w:pPr>
              <w:tabs>
                <w:tab w:val="left" w:pos="720"/>
              </w:tabs>
              <w:ind w:right="15"/>
              <w:jc w:val="center"/>
              <w:rPr>
                <w:rFonts w:ascii="Times New Roman" w:hAnsi="Times New Roman"/>
              </w:rPr>
            </w:pPr>
            <w:r w:rsidRPr="008A06C0">
              <w:rPr>
                <w:rFonts w:ascii="Times New Roman" w:hAnsi="Times New Roman"/>
              </w:rPr>
              <w:t>2.3</w:t>
            </w:r>
          </w:p>
        </w:tc>
      </w:tr>
    </w:tbl>
    <w:p w:rsidR="00EF67AF" w:rsidRPr="008A06C0" w:rsidRDefault="00EF67AF" w:rsidP="00EF67AF">
      <w:pPr>
        <w:spacing w:before="120"/>
        <w:ind w:right="15"/>
        <w:rPr>
          <w:rFonts w:ascii="Times New Roman" w:hAnsi="Times New Roman"/>
          <w:b/>
        </w:rPr>
      </w:pPr>
    </w:p>
    <w:p w:rsidR="00EF67AF" w:rsidRPr="008A06C0" w:rsidRDefault="00EF67AF" w:rsidP="00EF67AF">
      <w:pPr>
        <w:shd w:val="clear" w:color="auto" w:fill="FFFFFF"/>
        <w:ind w:right="15"/>
        <w:jc w:val="center"/>
        <w:rPr>
          <w:rFonts w:ascii="Times New Roman" w:hAnsi="Times New Roman"/>
          <w:b/>
          <w:iCs w:val="0"/>
          <w:u w:val="single"/>
          <w:lang w:val="vi-VN"/>
        </w:rPr>
      </w:pPr>
    </w:p>
    <w:p w:rsidR="00EF67AF" w:rsidRPr="008A06C0" w:rsidRDefault="00EF67AF" w:rsidP="00EF67AF">
      <w:pPr>
        <w:shd w:val="clear" w:color="auto" w:fill="FFFFFF"/>
        <w:ind w:right="15"/>
        <w:jc w:val="center"/>
        <w:rPr>
          <w:rFonts w:ascii="Times New Roman" w:hAnsi="Times New Roman"/>
          <w:b/>
          <w:iCs w:val="0"/>
          <w:u w:val="single"/>
          <w:lang w:val="vi-VN"/>
        </w:rPr>
      </w:pPr>
    </w:p>
    <w:p w:rsidR="005623B6" w:rsidRPr="008A06C0" w:rsidRDefault="005623B6" w:rsidP="005623B6">
      <w:pPr>
        <w:pStyle w:val="Heading1"/>
        <w:spacing w:before="60"/>
        <w:jc w:val="center"/>
        <w:rPr>
          <w:iCs w:val="0"/>
          <w:sz w:val="4"/>
        </w:rPr>
      </w:pPr>
    </w:p>
    <w:p w:rsidR="00496E35" w:rsidRPr="008A06C0" w:rsidRDefault="00D0127B" w:rsidP="005623B6">
      <w:pPr>
        <w:pStyle w:val="Heading1"/>
        <w:spacing w:before="60"/>
        <w:jc w:val="center"/>
        <w:rPr>
          <w:rFonts w:ascii="Times New Roman" w:hAnsi="Times New Roman"/>
          <w:sz w:val="32"/>
          <w:szCs w:val="32"/>
          <w:u w:val="none"/>
        </w:rPr>
      </w:pPr>
      <w:bookmarkStart w:id="16" w:name="_Toc20667511"/>
      <w:r w:rsidRPr="008A06C0">
        <w:rPr>
          <w:rFonts w:ascii="Times New Roman" w:hAnsi="Times New Roman"/>
          <w:sz w:val="32"/>
          <w:szCs w:val="32"/>
        </w:rPr>
        <w:t>Chương</w:t>
      </w:r>
      <w:r w:rsidR="00496E35" w:rsidRPr="008A06C0">
        <w:rPr>
          <w:rFonts w:ascii="Times New Roman" w:hAnsi="Times New Roman"/>
          <w:sz w:val="32"/>
          <w:szCs w:val="32"/>
        </w:rPr>
        <w:t xml:space="preserve"> </w:t>
      </w:r>
      <w:r w:rsidR="00AC6115" w:rsidRPr="008A06C0">
        <w:rPr>
          <w:rFonts w:ascii="Times New Roman" w:hAnsi="Times New Roman"/>
          <w:sz w:val="32"/>
          <w:szCs w:val="32"/>
        </w:rPr>
        <w:t>I</w:t>
      </w:r>
      <w:r w:rsidR="00A66758">
        <w:rPr>
          <w:rFonts w:ascii="Times New Roman" w:hAnsi="Times New Roman"/>
          <w:sz w:val="32"/>
          <w:szCs w:val="32"/>
        </w:rPr>
        <w:t>II</w:t>
      </w:r>
      <w:r w:rsidRPr="008A06C0">
        <w:rPr>
          <w:rFonts w:ascii="Times New Roman" w:hAnsi="Times New Roman"/>
          <w:sz w:val="32"/>
          <w:szCs w:val="32"/>
          <w:u w:val="none"/>
        </w:rPr>
        <w:t xml:space="preserve">: </w:t>
      </w:r>
      <w:r w:rsidR="00C46FFF" w:rsidRPr="008A06C0">
        <w:rPr>
          <w:rFonts w:ascii="Times New Roman" w:hAnsi="Times New Roman"/>
          <w:sz w:val="32"/>
          <w:szCs w:val="32"/>
          <w:u w:val="none"/>
        </w:rPr>
        <w:t>PHÂN TÍCH SỐ LIỆU, ĐÁNH GIÁ</w:t>
      </w:r>
      <w:r w:rsidR="00E86FA3" w:rsidRPr="008A06C0">
        <w:rPr>
          <w:rFonts w:ascii="Times New Roman" w:hAnsi="Times New Roman"/>
          <w:sz w:val="32"/>
          <w:szCs w:val="32"/>
          <w:u w:val="none"/>
        </w:rPr>
        <w:t xml:space="preserve"> KẾT QUẢ KHẢO SÁT</w:t>
      </w:r>
      <w:bookmarkEnd w:id="16"/>
    </w:p>
    <w:p w:rsidR="005623B6" w:rsidRPr="008A06C0" w:rsidRDefault="005623B6" w:rsidP="005623B6">
      <w:pPr>
        <w:rPr>
          <w:rFonts w:asciiTheme="majorHAnsi" w:hAnsiTheme="majorHAnsi" w:cstheme="majorHAnsi"/>
          <w:sz w:val="2"/>
        </w:rPr>
      </w:pPr>
    </w:p>
    <w:p w:rsidR="00496E35" w:rsidRPr="008A06C0" w:rsidRDefault="00AC6115" w:rsidP="002216E5">
      <w:pPr>
        <w:pStyle w:val="ListParagraph"/>
        <w:numPr>
          <w:ilvl w:val="0"/>
          <w:numId w:val="15"/>
        </w:numPr>
        <w:tabs>
          <w:tab w:val="left" w:pos="426"/>
        </w:tabs>
        <w:spacing w:before="120" w:after="120"/>
        <w:ind w:hanging="720"/>
        <w:jc w:val="both"/>
        <w:outlineLvl w:val="2"/>
        <w:rPr>
          <w:rFonts w:ascii="Times New Roman" w:hAnsi="Times New Roman"/>
          <w:b/>
          <w:iCs/>
          <w:sz w:val="26"/>
          <w:szCs w:val="26"/>
          <w:u w:val="single"/>
        </w:rPr>
      </w:pPr>
      <w:bookmarkStart w:id="17" w:name="_Toc20667512"/>
      <w:r w:rsidRPr="008A06C0">
        <w:rPr>
          <w:rFonts w:ascii="Times New Roman" w:hAnsi="Times New Roman"/>
          <w:b/>
          <w:iCs/>
          <w:sz w:val="26"/>
          <w:szCs w:val="26"/>
        </w:rPr>
        <w:t>Phương pháp xử lý số liệu</w:t>
      </w:r>
      <w:bookmarkEnd w:id="17"/>
    </w:p>
    <w:p w:rsidR="008C5F51" w:rsidRPr="008A06C0" w:rsidRDefault="008C5F51" w:rsidP="003D1C76">
      <w:pPr>
        <w:widowControl/>
        <w:tabs>
          <w:tab w:val="right" w:pos="-1350"/>
        </w:tabs>
        <w:ind w:right="28" w:firstLine="426"/>
        <w:jc w:val="both"/>
        <w:rPr>
          <w:rFonts w:ascii="Times New Roman" w:hAnsi="Times New Roman"/>
          <w:lang w:val="vi-VN"/>
        </w:rPr>
      </w:pPr>
      <w:r w:rsidRPr="008A06C0">
        <w:rPr>
          <w:rFonts w:ascii="Times New Roman" w:hAnsi="Times New Roman"/>
          <w:lang w:val="vi-VN"/>
        </w:rPr>
        <w:t>Đất có nguồn gốc, tuổi, thành phần - trạng thái và tính chất cơ lý gần giống nhau được xem như một đơn nguyên địa chất công trình. Cụ thể khi phân chia các đơn nguyên địa chất công trình, chúng tôi tiến hành như sau:</w:t>
      </w:r>
    </w:p>
    <w:p w:rsidR="008C5F51" w:rsidRPr="008A06C0" w:rsidRDefault="00F24019" w:rsidP="003D1C76">
      <w:pPr>
        <w:widowControl/>
        <w:tabs>
          <w:tab w:val="right" w:pos="-1350"/>
        </w:tabs>
        <w:ind w:right="28" w:firstLine="426"/>
        <w:jc w:val="both"/>
        <w:rPr>
          <w:rFonts w:ascii="Times New Roman" w:hAnsi="Times New Roman"/>
          <w:lang w:val="vi-VN"/>
        </w:rPr>
      </w:pPr>
      <w:r w:rsidRPr="008A06C0">
        <w:rPr>
          <w:rFonts w:ascii="Times New Roman" w:hAnsi="Times New Roman"/>
          <w:lang w:val="vi-VN"/>
        </w:rPr>
        <w:t xml:space="preserve">- </w:t>
      </w:r>
      <w:r w:rsidR="008C5F51" w:rsidRPr="008A06C0">
        <w:rPr>
          <w:rFonts w:ascii="Times New Roman" w:hAnsi="Times New Roman"/>
          <w:lang w:val="vi-VN"/>
        </w:rPr>
        <w:t>Tách riêng những lớp có dấu hiệu địa tầng, thạch học cũng như thành phần - trạng thái và tính chất cơ lý khác nhau, không tùy thuộc vào chiều dày và sự phân bố của chúng.</w:t>
      </w:r>
    </w:p>
    <w:p w:rsidR="008C5F51" w:rsidRPr="008A06C0" w:rsidRDefault="00F24019" w:rsidP="003D1C76">
      <w:pPr>
        <w:widowControl/>
        <w:tabs>
          <w:tab w:val="right" w:pos="-1350"/>
        </w:tabs>
        <w:ind w:right="28" w:firstLine="426"/>
        <w:jc w:val="both"/>
        <w:rPr>
          <w:rFonts w:ascii="Times New Roman" w:hAnsi="Times New Roman"/>
          <w:lang w:val="vi-VN"/>
        </w:rPr>
      </w:pPr>
      <w:r w:rsidRPr="008A06C0">
        <w:rPr>
          <w:rFonts w:ascii="Times New Roman" w:hAnsi="Times New Roman"/>
          <w:lang w:val="vi-VN"/>
        </w:rPr>
        <w:t xml:space="preserve">- </w:t>
      </w:r>
      <w:r w:rsidR="008C5F51" w:rsidRPr="008A06C0">
        <w:rPr>
          <w:rFonts w:ascii="Times New Roman" w:hAnsi="Times New Roman"/>
          <w:lang w:val="vi-VN"/>
        </w:rPr>
        <w:t>Những lớp có dấu hiệu địa tầng, thạch học cũng như thành phần - trạng thái và tính chất cơ lý tương đối giống nhau, không tùy thuộc vào chiều dày và sự phân bố của chúng được xếp vào một lớp.</w:t>
      </w:r>
    </w:p>
    <w:p w:rsidR="008C5F51" w:rsidRPr="008A06C0" w:rsidRDefault="00F24019" w:rsidP="003D1C76">
      <w:pPr>
        <w:widowControl/>
        <w:tabs>
          <w:tab w:val="right" w:pos="-1350"/>
        </w:tabs>
        <w:ind w:right="28" w:firstLine="426"/>
        <w:jc w:val="both"/>
        <w:rPr>
          <w:rFonts w:ascii="Times New Roman" w:hAnsi="Times New Roman"/>
          <w:lang w:val="vi-VN"/>
        </w:rPr>
      </w:pPr>
      <w:r w:rsidRPr="008A06C0">
        <w:rPr>
          <w:rFonts w:ascii="Times New Roman" w:hAnsi="Times New Roman"/>
          <w:lang w:val="vi-VN"/>
        </w:rPr>
        <w:t xml:space="preserve">- </w:t>
      </w:r>
      <w:r w:rsidR="008C5F51" w:rsidRPr="008A06C0">
        <w:rPr>
          <w:rFonts w:ascii="Times New Roman" w:hAnsi="Times New Roman"/>
          <w:lang w:val="vi-VN"/>
        </w:rPr>
        <w:t>Đối với các tầng đất dày gồm nhiều lớp mỏng xen kẽ, cần phân biệt các tập hợp lớp có sự thay đổi cùng một kiểu của các lớp đồng nhất hoặc gần giống nhau về thành phần – trạng thái và tính chất cơ lý.</w:t>
      </w:r>
    </w:p>
    <w:p w:rsidR="003B1961" w:rsidRPr="008A06C0" w:rsidRDefault="00AC6115" w:rsidP="002216E5">
      <w:pPr>
        <w:pStyle w:val="ListParagraph"/>
        <w:numPr>
          <w:ilvl w:val="0"/>
          <w:numId w:val="15"/>
        </w:numPr>
        <w:spacing w:before="120" w:after="120"/>
        <w:ind w:left="357" w:hanging="357"/>
        <w:jc w:val="both"/>
        <w:outlineLvl w:val="2"/>
        <w:rPr>
          <w:b/>
          <w:sz w:val="26"/>
          <w:szCs w:val="26"/>
        </w:rPr>
      </w:pPr>
      <w:bookmarkStart w:id="18" w:name="_Toc20667513"/>
      <w:r w:rsidRPr="008A06C0">
        <w:rPr>
          <w:rFonts w:ascii="Times New Roman" w:hAnsi="Times New Roman"/>
          <w:b/>
          <w:sz w:val="26"/>
          <w:szCs w:val="26"/>
        </w:rPr>
        <w:t>Điều kiện địa chất công trình khu vực khảo sát</w:t>
      </w:r>
      <w:bookmarkEnd w:id="18"/>
    </w:p>
    <w:p w:rsidR="008926B7" w:rsidRPr="008A06C0" w:rsidRDefault="003B1961" w:rsidP="003D1C76">
      <w:pPr>
        <w:spacing w:before="120"/>
        <w:ind w:firstLine="426"/>
        <w:jc w:val="both"/>
        <w:rPr>
          <w:rFonts w:ascii="Times New Roman" w:hAnsi="Times New Roman"/>
          <w:color w:val="000000"/>
          <w:lang w:val="vi-VN"/>
        </w:rPr>
      </w:pPr>
      <w:r w:rsidRPr="008A06C0">
        <w:rPr>
          <w:rFonts w:ascii="Times New Roman" w:hAnsi="Times New Roman"/>
          <w:color w:val="000000"/>
          <w:lang w:val="vi-VN"/>
        </w:rPr>
        <w:t xml:space="preserve">Dựa vào đặc điểm cấu tạo địa chất, thành phần đất đá, nguồn gốc thành tạo và tính chất phân bố của đất đá. Trên cơ </w:t>
      </w:r>
      <w:r w:rsidR="00AC09EE" w:rsidRPr="008A06C0">
        <w:rPr>
          <w:rFonts w:ascii="Times New Roman" w:hAnsi="Times New Roman"/>
          <w:color w:val="000000"/>
          <w:lang w:val="vi-VN"/>
        </w:rPr>
        <w:t>s</w:t>
      </w:r>
      <w:r w:rsidR="0082509A" w:rsidRPr="008A06C0">
        <w:rPr>
          <w:rFonts w:ascii="Times New Roman" w:hAnsi="Times New Roman"/>
          <w:color w:val="000000"/>
          <w:lang w:val="vi-VN"/>
        </w:rPr>
        <w:t>ở kết quả khoan khảo sát tại 0</w:t>
      </w:r>
      <w:r w:rsidR="00A66758">
        <w:rPr>
          <w:rFonts w:ascii="Times New Roman" w:hAnsi="Times New Roman"/>
          <w:color w:val="000000"/>
        </w:rPr>
        <w:t>1</w:t>
      </w:r>
      <w:r w:rsidR="000B3AFC" w:rsidRPr="008A06C0">
        <w:rPr>
          <w:rFonts w:ascii="Times New Roman" w:hAnsi="Times New Roman"/>
          <w:color w:val="000000"/>
          <w:lang w:val="vi-VN"/>
        </w:rPr>
        <w:t xml:space="preserve"> vị trí hố</w:t>
      </w:r>
      <w:r w:rsidR="00A66758">
        <w:rPr>
          <w:rFonts w:ascii="Times New Roman" w:hAnsi="Times New Roman"/>
          <w:color w:val="000000"/>
          <w:lang w:val="vi-VN"/>
        </w:rPr>
        <w:t xml:space="preserve"> khoan HK1</w:t>
      </w:r>
      <w:r w:rsidR="001C027D" w:rsidRPr="008A06C0">
        <w:rPr>
          <w:rFonts w:ascii="Times New Roman" w:hAnsi="Times New Roman"/>
          <w:color w:val="000000"/>
          <w:lang w:val="vi-VN"/>
        </w:rPr>
        <w:t xml:space="preserve"> </w:t>
      </w:r>
      <w:r w:rsidRPr="008A06C0">
        <w:rPr>
          <w:rFonts w:ascii="Times New Roman" w:hAnsi="Times New Roman"/>
          <w:color w:val="000000"/>
          <w:lang w:val="vi-VN"/>
        </w:rPr>
        <w:t>tại hiện trường và các mẫu thí nghiệm trong phòng. Địa tầng khu vực khảo sát được phân chia theo các đơn nguyên địa chất công trình thứ tự từ trên xuống như sau:</w:t>
      </w:r>
    </w:p>
    <w:p w:rsidR="0041453F" w:rsidRPr="008A06C0" w:rsidRDefault="00A45529" w:rsidP="00915318">
      <w:pPr>
        <w:tabs>
          <w:tab w:val="left" w:pos="1080"/>
        </w:tabs>
        <w:spacing w:beforeLines="60" w:before="144" w:after="60" w:line="336" w:lineRule="auto"/>
        <w:jc w:val="both"/>
        <w:rPr>
          <w:rFonts w:ascii="Times New Roman" w:hAnsi="Times New Roman"/>
          <w:b/>
          <w:iCs w:val="0"/>
          <w:u w:val="single"/>
          <w:lang w:val="vi-VN"/>
        </w:rPr>
      </w:pPr>
      <w:r w:rsidRPr="008A06C0">
        <w:rPr>
          <w:rFonts w:ascii="Times New Roman" w:hAnsi="Times New Roman"/>
          <w:b/>
          <w:iCs w:val="0"/>
          <w:lang w:val="vi-VN"/>
        </w:rPr>
        <w:tab/>
      </w:r>
      <w:r w:rsidR="00915318" w:rsidRPr="008A06C0">
        <w:rPr>
          <w:rFonts w:ascii="Times New Roman" w:hAnsi="Times New Roman"/>
          <w:b/>
          <w:u w:val="single"/>
          <w:lang w:val="vi-VN"/>
        </w:rPr>
        <w:t xml:space="preserve">Lớp </w:t>
      </w:r>
      <w:r w:rsidR="00AF2D51" w:rsidRPr="008A06C0">
        <w:rPr>
          <w:rFonts w:ascii="Times New Roman" w:hAnsi="Times New Roman"/>
          <w:b/>
          <w:u w:val="single"/>
          <w:lang w:val="vi-VN"/>
        </w:rPr>
        <w:t>ĐĐ</w:t>
      </w:r>
      <w:r w:rsidR="0041453F" w:rsidRPr="008A06C0">
        <w:rPr>
          <w:rFonts w:ascii="Times New Roman" w:hAnsi="Times New Roman"/>
          <w:b/>
          <w:u w:val="single"/>
          <w:lang w:val="vi-VN"/>
        </w:rPr>
        <w:t xml:space="preserve">: </w:t>
      </w:r>
      <w:r w:rsidR="002216E5" w:rsidRPr="008A06C0">
        <w:rPr>
          <w:rFonts w:ascii="Times New Roman" w:hAnsi="Times New Roman"/>
          <w:b/>
          <w:u w:val="single"/>
          <w:lang w:val="vi-VN"/>
        </w:rPr>
        <w:t xml:space="preserve">Á sét – </w:t>
      </w:r>
      <w:r w:rsidR="002B5E60" w:rsidRPr="002B5E60">
        <w:rPr>
          <w:rFonts w:ascii="Times New Roman" w:hAnsi="Times New Roman"/>
          <w:b/>
          <w:u w:val="single"/>
          <w:lang w:val="vi-VN"/>
        </w:rPr>
        <w:t xml:space="preserve">dẻo mềm - </w:t>
      </w:r>
      <w:r w:rsidR="002216E5" w:rsidRPr="008A06C0">
        <w:rPr>
          <w:rFonts w:ascii="Times New Roman" w:hAnsi="Times New Roman"/>
          <w:b/>
          <w:u w:val="single"/>
          <w:lang w:val="vi-VN"/>
        </w:rPr>
        <w:t>d</w:t>
      </w:r>
      <w:r w:rsidR="00AF2D51" w:rsidRPr="008A06C0">
        <w:rPr>
          <w:rFonts w:ascii="Times New Roman" w:hAnsi="Times New Roman"/>
          <w:b/>
          <w:u w:val="single"/>
          <w:lang w:val="vi-VN"/>
        </w:rPr>
        <w:t>ẻo cứng</w:t>
      </w:r>
      <w:r w:rsidR="0041453F" w:rsidRPr="008A06C0">
        <w:rPr>
          <w:rFonts w:ascii="Times New Roman" w:hAnsi="Times New Roman"/>
          <w:b/>
          <w:u w:val="single"/>
          <w:lang w:val="vi-VN"/>
        </w:rPr>
        <w:t>.</w:t>
      </w:r>
    </w:p>
    <w:p w:rsidR="0041453F" w:rsidRPr="00E36311" w:rsidRDefault="0041453F" w:rsidP="004545AE">
      <w:pPr>
        <w:tabs>
          <w:tab w:val="left" w:pos="1080"/>
        </w:tabs>
        <w:spacing w:before="60" w:after="60"/>
        <w:ind w:firstLine="567"/>
        <w:jc w:val="both"/>
        <w:rPr>
          <w:rFonts w:ascii="Times New Roman" w:hAnsi="Times New Roman"/>
          <w:lang w:val="vi-VN"/>
        </w:rPr>
      </w:pPr>
      <w:r w:rsidRPr="00E36311">
        <w:rPr>
          <w:rFonts w:ascii="Times New Roman" w:hAnsi="Times New Roman"/>
          <w:lang w:val="vi-VN"/>
        </w:rPr>
        <w:t xml:space="preserve">Xuất hiện trên toàn bộ khu vực khảo sát. </w:t>
      </w:r>
      <w:r w:rsidR="00915318" w:rsidRPr="00E36311">
        <w:rPr>
          <w:rFonts w:ascii="Times New Roman" w:hAnsi="Times New Roman"/>
          <w:lang w:val="vi-VN"/>
        </w:rPr>
        <w:t>Đây là sản phẩm đất đắp tạo m</w:t>
      </w:r>
      <w:r w:rsidR="000C1157" w:rsidRPr="00E36311">
        <w:rPr>
          <w:rFonts w:ascii="Times New Roman" w:hAnsi="Times New Roman"/>
          <w:lang w:val="vi-VN"/>
        </w:rPr>
        <w:t>ặt bằng. T</w:t>
      </w:r>
      <w:r w:rsidR="004D0519">
        <w:rPr>
          <w:rFonts w:ascii="Times New Roman" w:hAnsi="Times New Roman"/>
          <w:lang w:val="vi-VN"/>
        </w:rPr>
        <w:t>ại vị trí hố khoan HK1 – dày 2.5</w:t>
      </w:r>
      <w:r w:rsidR="00915318" w:rsidRPr="00E36311">
        <w:rPr>
          <w:rFonts w:ascii="Times New Roman" w:hAnsi="Times New Roman"/>
          <w:lang w:val="vi-VN"/>
        </w:rPr>
        <w:t>m</w:t>
      </w:r>
      <w:r w:rsidR="004D0519">
        <w:rPr>
          <w:rFonts w:ascii="Times New Roman" w:hAnsi="Times New Roman"/>
        </w:rPr>
        <w:t>.</w:t>
      </w:r>
    </w:p>
    <w:p w:rsidR="0041453F" w:rsidRPr="00E36311" w:rsidRDefault="0041453F" w:rsidP="004545AE">
      <w:pPr>
        <w:tabs>
          <w:tab w:val="left" w:pos="1080"/>
        </w:tabs>
        <w:spacing w:before="60" w:after="60"/>
        <w:ind w:firstLine="567"/>
        <w:jc w:val="both"/>
        <w:rPr>
          <w:rFonts w:ascii="Times New Roman" w:hAnsi="Times New Roman"/>
          <w:lang w:val="vi-VN"/>
        </w:rPr>
      </w:pPr>
      <w:r w:rsidRPr="00E36311">
        <w:rPr>
          <w:rFonts w:ascii="Times New Roman" w:hAnsi="Times New Roman"/>
          <w:lang w:val="vi-VN"/>
        </w:rPr>
        <w:t xml:space="preserve">Thành phần: </w:t>
      </w:r>
      <w:r w:rsidR="00AF2D51" w:rsidRPr="00E36311">
        <w:rPr>
          <w:rFonts w:ascii="Times New Roman" w:hAnsi="Times New Roman"/>
          <w:lang w:val="vi-VN"/>
        </w:rPr>
        <w:t xml:space="preserve">Á sét màu </w:t>
      </w:r>
      <w:r w:rsidR="004D0519">
        <w:rPr>
          <w:rFonts w:ascii="Times New Roman" w:hAnsi="Times New Roman"/>
        </w:rPr>
        <w:t xml:space="preserve">vàng sẫm, </w:t>
      </w:r>
      <w:r w:rsidR="004D0519">
        <w:rPr>
          <w:rFonts w:ascii="Times New Roman" w:hAnsi="Times New Roman"/>
          <w:lang w:val="vi-VN"/>
        </w:rPr>
        <w:t xml:space="preserve">nâu đỏ, xám đen </w:t>
      </w:r>
      <w:r w:rsidR="00AF2D51" w:rsidRPr="00E36311">
        <w:rPr>
          <w:rFonts w:ascii="Times New Roman" w:hAnsi="Times New Roman"/>
          <w:lang w:val="vi-VN"/>
        </w:rPr>
        <w:t>lẫn lộn chứa dăm, sạn</w:t>
      </w:r>
      <w:r w:rsidR="00A840FF" w:rsidRPr="00E36311">
        <w:rPr>
          <w:rFonts w:ascii="Times New Roman" w:hAnsi="Times New Roman"/>
          <w:lang w:val="vi-VN"/>
        </w:rPr>
        <w:t>, cát</w:t>
      </w:r>
      <w:r w:rsidR="00AF2D51" w:rsidRPr="00E36311">
        <w:rPr>
          <w:rFonts w:ascii="Times New Roman" w:hAnsi="Times New Roman"/>
          <w:lang w:val="vi-VN"/>
        </w:rPr>
        <w:t>. Trạng t</w:t>
      </w:r>
      <w:r w:rsidR="002216E5" w:rsidRPr="00E36311">
        <w:rPr>
          <w:rFonts w:ascii="Times New Roman" w:hAnsi="Times New Roman"/>
          <w:lang w:val="vi-VN"/>
        </w:rPr>
        <w:t xml:space="preserve">hái </w:t>
      </w:r>
      <w:r w:rsidR="002B5E60" w:rsidRPr="00E36311">
        <w:rPr>
          <w:rFonts w:ascii="Times New Roman" w:hAnsi="Times New Roman"/>
          <w:lang w:val="vi-VN"/>
        </w:rPr>
        <w:t xml:space="preserve">dẻo mềm - </w:t>
      </w:r>
      <w:r w:rsidR="002216E5" w:rsidRPr="00E36311">
        <w:rPr>
          <w:rFonts w:ascii="Times New Roman" w:hAnsi="Times New Roman"/>
          <w:lang w:val="vi-VN"/>
        </w:rPr>
        <w:t xml:space="preserve">dẻo cứng. </w:t>
      </w:r>
    </w:p>
    <w:p w:rsidR="00063E08" w:rsidRPr="008A06C0" w:rsidRDefault="00063E08" w:rsidP="00063E08">
      <w:pPr>
        <w:ind w:firstLine="567"/>
        <w:jc w:val="both"/>
        <w:rPr>
          <w:rFonts w:ascii="Times New Roman" w:hAnsi="Times New Roman"/>
          <w:b/>
          <w:iCs w:val="0"/>
          <w:lang w:val="vi-VN"/>
        </w:rPr>
      </w:pPr>
      <w:r w:rsidRPr="008A06C0">
        <w:rPr>
          <w:rFonts w:ascii="Times New Roman" w:hAnsi="Times New Roman"/>
          <w:b/>
          <w:lang w:val="vi-VN"/>
        </w:rPr>
        <w:t>Các chỉ tiêu đặc trưng của lớp như sau:</w:t>
      </w:r>
    </w:p>
    <w:p w:rsidR="00063E08" w:rsidRPr="008A06C0" w:rsidRDefault="00063E08" w:rsidP="00063E08">
      <w:pPr>
        <w:tabs>
          <w:tab w:val="left" w:pos="1080"/>
          <w:tab w:val="left" w:pos="3600"/>
          <w:tab w:val="left" w:pos="4320"/>
          <w:tab w:val="left" w:pos="5040"/>
        </w:tabs>
        <w:spacing w:before="120" w:after="120"/>
        <w:ind w:firstLine="720"/>
        <w:jc w:val="both"/>
        <w:rPr>
          <w:rFonts w:ascii="Times New Roman" w:hAnsi="Times New Roman"/>
          <w:iCs w:val="0"/>
          <w:lang w:val="vi-VN"/>
        </w:rPr>
      </w:pPr>
      <w:r w:rsidRPr="008A06C0">
        <w:rPr>
          <w:rFonts w:ascii="Times New Roman" w:hAnsi="Times New Roman"/>
          <w:lang w:val="vi-VN"/>
        </w:rPr>
        <w:tab/>
        <w:t>+ Độ ẩm tự nhiên</w:t>
      </w:r>
      <w:r w:rsidRPr="008A06C0">
        <w:rPr>
          <w:rFonts w:ascii="Times New Roman" w:hAnsi="Times New Roman"/>
          <w:lang w:val="vi-VN"/>
        </w:rPr>
        <w:tab/>
        <w:t xml:space="preserve">           :</w:t>
      </w:r>
      <w:r w:rsidRPr="008A06C0">
        <w:rPr>
          <w:rFonts w:ascii="Times New Roman" w:hAnsi="Times New Roman"/>
          <w:lang w:val="vi-VN"/>
        </w:rPr>
        <w:tab/>
        <w:t xml:space="preserve">W </w:t>
      </w:r>
      <w:r w:rsidR="004819E6" w:rsidRPr="008A06C0">
        <w:rPr>
          <w:rFonts w:ascii="Times New Roman" w:hAnsi="Times New Roman"/>
          <w:lang w:val="vi-VN"/>
        </w:rPr>
        <w:t xml:space="preserve"> </w:t>
      </w:r>
      <w:r w:rsidRPr="008A06C0">
        <w:rPr>
          <w:rFonts w:ascii="Times New Roman" w:hAnsi="Times New Roman"/>
          <w:lang w:val="vi-VN"/>
        </w:rPr>
        <w:t xml:space="preserve">= </w:t>
      </w:r>
      <w:r w:rsidR="004819E6" w:rsidRPr="008A06C0">
        <w:rPr>
          <w:rFonts w:ascii="Times New Roman" w:hAnsi="Times New Roman"/>
          <w:lang w:val="vi-VN"/>
        </w:rPr>
        <w:t xml:space="preserve"> </w:t>
      </w:r>
      <w:r w:rsidRPr="008A06C0">
        <w:rPr>
          <w:rFonts w:ascii="Times New Roman" w:hAnsi="Times New Roman"/>
          <w:lang w:val="vi-VN"/>
        </w:rPr>
        <w:t>3</w:t>
      </w:r>
      <w:r w:rsidR="004D0519">
        <w:rPr>
          <w:rFonts w:ascii="Times New Roman" w:hAnsi="Times New Roman"/>
          <w:lang w:val="vi-VN"/>
        </w:rPr>
        <w:t>9.18</w:t>
      </w:r>
      <w:r w:rsidRPr="008A06C0">
        <w:rPr>
          <w:rFonts w:ascii="Times New Roman" w:hAnsi="Times New Roman"/>
          <w:lang w:val="vi-VN"/>
        </w:rPr>
        <w:t>%</w:t>
      </w:r>
    </w:p>
    <w:p w:rsidR="00063E08" w:rsidRPr="008A06C0" w:rsidRDefault="00063E08" w:rsidP="00063E08">
      <w:pPr>
        <w:tabs>
          <w:tab w:val="left" w:pos="1080"/>
          <w:tab w:val="left" w:pos="3600"/>
          <w:tab w:val="left" w:pos="4320"/>
        </w:tabs>
        <w:spacing w:before="120" w:after="120"/>
        <w:ind w:firstLine="720"/>
        <w:jc w:val="both"/>
        <w:rPr>
          <w:rFonts w:ascii="Times New Roman" w:hAnsi="Times New Roman"/>
          <w:iCs w:val="0"/>
          <w:lang w:val="vi-VN"/>
        </w:rPr>
      </w:pPr>
      <w:r w:rsidRPr="008A06C0">
        <w:rPr>
          <w:rFonts w:ascii="Times New Roman" w:hAnsi="Times New Roman"/>
          <w:lang w:val="vi-VN"/>
        </w:rPr>
        <w:tab/>
        <w:t>+ Dung trọng tự nhiên</w:t>
      </w:r>
      <w:r w:rsidRPr="008A06C0">
        <w:rPr>
          <w:rFonts w:ascii="Times New Roman" w:hAnsi="Times New Roman"/>
          <w:lang w:val="vi-VN"/>
        </w:rPr>
        <w:tab/>
        <w:t xml:space="preserve">           :</w:t>
      </w:r>
      <w:r w:rsidRPr="008A06C0">
        <w:rPr>
          <w:rFonts w:ascii="Times New Roman" w:hAnsi="Times New Roman"/>
          <w:lang w:val="vi-VN"/>
        </w:rPr>
        <w:tab/>
      </w:r>
      <w:r w:rsidRPr="008A06C0">
        <w:rPr>
          <w:rFonts w:ascii="Times New Roman" w:hAnsi="Times New Roman"/>
        </w:rPr>
        <w:sym w:font="Symbol" w:char="F067"/>
      </w:r>
      <w:r w:rsidRPr="008A06C0">
        <w:rPr>
          <w:rFonts w:ascii="Times New Roman" w:hAnsi="Times New Roman"/>
          <w:vertAlign w:val="subscript"/>
          <w:lang w:val="vi-VN"/>
        </w:rPr>
        <w:t xml:space="preserve">W  </w:t>
      </w:r>
      <w:r w:rsidR="004819E6" w:rsidRPr="008A06C0">
        <w:rPr>
          <w:rFonts w:ascii="Times New Roman" w:hAnsi="Times New Roman"/>
          <w:vertAlign w:val="subscript"/>
        </w:rPr>
        <w:t xml:space="preserve"> </w:t>
      </w:r>
      <w:r w:rsidRPr="008A06C0">
        <w:rPr>
          <w:rFonts w:ascii="Times New Roman" w:hAnsi="Times New Roman"/>
          <w:lang w:val="vi-VN"/>
        </w:rPr>
        <w:t xml:space="preserve">= </w:t>
      </w:r>
      <w:r w:rsidR="004819E6" w:rsidRPr="008A06C0">
        <w:rPr>
          <w:rFonts w:ascii="Times New Roman" w:hAnsi="Times New Roman"/>
        </w:rPr>
        <w:t xml:space="preserve"> </w:t>
      </w:r>
      <w:r w:rsidRPr="008A06C0">
        <w:rPr>
          <w:rFonts w:ascii="Times New Roman" w:hAnsi="Times New Roman"/>
          <w:lang w:val="vi-VN"/>
        </w:rPr>
        <w:t>1.</w:t>
      </w:r>
      <w:r w:rsidRPr="008A06C0">
        <w:rPr>
          <w:rFonts w:ascii="Times New Roman" w:hAnsi="Times New Roman"/>
        </w:rPr>
        <w:t>7</w:t>
      </w:r>
      <w:r w:rsidR="004D0519">
        <w:rPr>
          <w:rFonts w:ascii="Times New Roman" w:hAnsi="Times New Roman"/>
        </w:rPr>
        <w:t>7</w:t>
      </w:r>
      <w:r w:rsidRPr="008A06C0">
        <w:rPr>
          <w:rFonts w:ascii="Times New Roman" w:hAnsi="Times New Roman"/>
          <w:lang w:val="vi-VN"/>
        </w:rPr>
        <w:t xml:space="preserve"> g/cm</w:t>
      </w:r>
      <w:r w:rsidRPr="008A06C0">
        <w:rPr>
          <w:rFonts w:ascii="Times New Roman" w:hAnsi="Times New Roman"/>
          <w:vertAlign w:val="superscript"/>
          <w:lang w:val="vi-VN"/>
        </w:rPr>
        <w:t>3</w:t>
      </w:r>
    </w:p>
    <w:p w:rsidR="00063E08" w:rsidRPr="008A06C0" w:rsidRDefault="00063E08" w:rsidP="00063E08">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lang w:val="vi-VN"/>
        </w:rPr>
        <w:tab/>
        <w:t>+ Dung trọng khô</w:t>
      </w:r>
      <w:r w:rsidRPr="008A06C0">
        <w:rPr>
          <w:rFonts w:ascii="Times New Roman" w:hAnsi="Times New Roman"/>
          <w:lang w:val="vi-VN"/>
        </w:rPr>
        <w:tab/>
        <w:t xml:space="preserve">           </w:t>
      </w:r>
      <w:r w:rsidRPr="008A06C0">
        <w:rPr>
          <w:rFonts w:ascii="Times New Roman" w:hAnsi="Times New Roman"/>
        </w:rPr>
        <w:t>:</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    </w:t>
      </w:r>
      <w:r w:rsidRPr="008A06C0">
        <w:rPr>
          <w:rFonts w:ascii="Times New Roman" w:hAnsi="Times New Roman"/>
        </w:rPr>
        <w:t xml:space="preserve">= </w:t>
      </w:r>
      <w:r w:rsidRPr="008A06C0">
        <w:rPr>
          <w:rFonts w:ascii="Times New Roman" w:hAnsi="Times New Roman"/>
        </w:rPr>
        <w:tab/>
        <w:t>1.</w:t>
      </w:r>
      <w:r w:rsidR="002D0627" w:rsidRPr="008A06C0">
        <w:rPr>
          <w:rFonts w:ascii="Times New Roman" w:hAnsi="Times New Roman"/>
        </w:rPr>
        <w:t>2</w:t>
      </w:r>
      <w:r w:rsidR="004D0519">
        <w:rPr>
          <w:rFonts w:ascii="Times New Roman" w:hAnsi="Times New Roman"/>
        </w:rPr>
        <w:t>7</w:t>
      </w:r>
      <w:r w:rsidRPr="008A06C0">
        <w:rPr>
          <w:rFonts w:ascii="Times New Roman" w:hAnsi="Times New Roman"/>
        </w:rPr>
        <w:t xml:space="preserve"> g/cm</w:t>
      </w:r>
      <w:r w:rsidRPr="008A06C0">
        <w:rPr>
          <w:rFonts w:ascii="Times New Roman" w:hAnsi="Times New Roman"/>
          <w:vertAlign w:val="superscript"/>
        </w:rPr>
        <w:t>3</w:t>
      </w:r>
    </w:p>
    <w:p w:rsidR="00063E08" w:rsidRPr="008A06C0" w:rsidRDefault="00063E08" w:rsidP="00063E08">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rPr>
        <w:tab/>
        <w:t>+ Dung trọng đẩy nổi</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dn  </w:t>
      </w:r>
      <w:r w:rsidRPr="008A06C0">
        <w:rPr>
          <w:rFonts w:ascii="Times New Roman" w:hAnsi="Times New Roman"/>
        </w:rPr>
        <w:t xml:space="preserve">= </w:t>
      </w:r>
      <w:r w:rsidR="004819E6" w:rsidRPr="008A06C0">
        <w:rPr>
          <w:rFonts w:ascii="Times New Roman" w:hAnsi="Times New Roman"/>
        </w:rPr>
        <w:t xml:space="preserve"> </w:t>
      </w:r>
      <w:r w:rsidRPr="008A06C0">
        <w:rPr>
          <w:rFonts w:ascii="Times New Roman" w:hAnsi="Times New Roman"/>
        </w:rPr>
        <w:t>0.8</w:t>
      </w:r>
      <w:r w:rsidR="004D0519">
        <w:rPr>
          <w:rFonts w:ascii="Times New Roman" w:hAnsi="Times New Roman"/>
        </w:rPr>
        <w:t>1</w:t>
      </w:r>
      <w:r w:rsidRPr="008A06C0">
        <w:rPr>
          <w:rFonts w:ascii="Times New Roman" w:hAnsi="Times New Roman"/>
        </w:rPr>
        <w:t xml:space="preserve"> g/cm</w:t>
      </w:r>
      <w:r w:rsidRPr="008A06C0">
        <w:rPr>
          <w:rFonts w:ascii="Times New Roman" w:hAnsi="Times New Roman"/>
          <w:vertAlign w:val="superscript"/>
        </w:rPr>
        <w:t>3</w:t>
      </w:r>
    </w:p>
    <w:p w:rsidR="00063E08" w:rsidRPr="008A06C0" w:rsidRDefault="00063E08" w:rsidP="00063E08">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Lực dính kết</w:t>
      </w:r>
      <w:r w:rsidRPr="008A06C0">
        <w:rPr>
          <w:rFonts w:ascii="Times New Roman" w:hAnsi="Times New Roman"/>
        </w:rPr>
        <w:tab/>
        <w:t xml:space="preserve">           :</w:t>
      </w:r>
      <w:r w:rsidRPr="008A06C0">
        <w:rPr>
          <w:rFonts w:ascii="Times New Roman" w:hAnsi="Times New Roman"/>
        </w:rPr>
        <w:tab/>
        <w:t xml:space="preserve"> C   =</w:t>
      </w:r>
      <w:r w:rsidRPr="008A06C0">
        <w:rPr>
          <w:rFonts w:ascii="Times New Roman" w:hAnsi="Times New Roman"/>
        </w:rPr>
        <w:tab/>
        <w:t>0.1</w:t>
      </w:r>
      <w:r w:rsidR="004D0519">
        <w:rPr>
          <w:rFonts w:ascii="Times New Roman" w:hAnsi="Times New Roman"/>
        </w:rPr>
        <w:t>54</w:t>
      </w:r>
      <w:r w:rsidRPr="008A06C0">
        <w:rPr>
          <w:rFonts w:ascii="Times New Roman" w:hAnsi="Times New Roman"/>
        </w:rPr>
        <w:t xml:space="preserve"> kG/cm</w:t>
      </w:r>
      <w:r w:rsidRPr="008A06C0">
        <w:rPr>
          <w:rFonts w:ascii="Times New Roman" w:hAnsi="Times New Roman"/>
          <w:vertAlign w:val="superscript"/>
        </w:rPr>
        <w:t>2</w:t>
      </w:r>
    </w:p>
    <w:p w:rsidR="00063E08" w:rsidRPr="008A06C0" w:rsidRDefault="00063E08" w:rsidP="00063E08">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xml:space="preserve">+ Góc ma sát trong </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A"/>
      </w:r>
      <w:r w:rsidRPr="008A06C0">
        <w:rPr>
          <w:rFonts w:ascii="Times New Roman" w:hAnsi="Times New Roman"/>
        </w:rPr>
        <w:t xml:space="preserve">   = 1</w:t>
      </w:r>
      <w:r w:rsidR="002D0627" w:rsidRPr="008A06C0">
        <w:rPr>
          <w:rFonts w:ascii="Times New Roman" w:hAnsi="Times New Roman"/>
        </w:rPr>
        <w:t>5</w:t>
      </w:r>
      <w:r w:rsidRPr="008A06C0">
        <w:rPr>
          <w:rFonts w:ascii="Times New Roman" w:hAnsi="Times New Roman"/>
        </w:rPr>
        <w:t>.</w:t>
      </w:r>
      <w:r w:rsidR="002B5E60">
        <w:rPr>
          <w:rFonts w:ascii="Times New Roman" w:hAnsi="Times New Roman"/>
        </w:rPr>
        <w:t>26</w:t>
      </w:r>
      <w:r w:rsidRPr="008A06C0">
        <w:rPr>
          <w:rFonts w:ascii="Times New Roman" w:hAnsi="Times New Roman"/>
          <w:vertAlign w:val="superscript"/>
        </w:rPr>
        <w:t>0</w:t>
      </w:r>
    </w:p>
    <w:p w:rsidR="00063E08" w:rsidRPr="008A06C0" w:rsidRDefault="00063E08" w:rsidP="00063E08">
      <w:pPr>
        <w:tabs>
          <w:tab w:val="left" w:pos="1080"/>
          <w:tab w:val="left" w:pos="3600"/>
          <w:tab w:val="left" w:pos="4320"/>
        </w:tabs>
        <w:spacing w:before="120" w:after="120"/>
        <w:ind w:firstLine="720"/>
        <w:jc w:val="both"/>
        <w:rPr>
          <w:rFonts w:ascii="Times New Roman" w:hAnsi="Times New Roman"/>
          <w:iCs w:val="0"/>
        </w:rPr>
      </w:pPr>
      <w:r w:rsidRPr="008A06C0">
        <w:rPr>
          <w:rFonts w:ascii="Times New Roman" w:hAnsi="Times New Roman"/>
        </w:rPr>
        <w:tab/>
        <w:t xml:space="preserve">+ Hệ số nén lún </w:t>
      </w:r>
      <w:r w:rsidRPr="008A06C0">
        <w:rPr>
          <w:rFonts w:ascii="Times New Roman" w:hAnsi="Times New Roman"/>
        </w:rPr>
        <w:tab/>
        <w:t xml:space="preserve">           :</w:t>
      </w:r>
      <w:r w:rsidRPr="008A06C0">
        <w:rPr>
          <w:rFonts w:ascii="Times New Roman" w:hAnsi="Times New Roman"/>
        </w:rPr>
        <w:tab/>
        <w:t xml:space="preserve"> a</w:t>
      </w:r>
      <w:r w:rsidRPr="008A06C0">
        <w:rPr>
          <w:rFonts w:ascii="Times New Roman" w:hAnsi="Times New Roman"/>
          <w:vertAlign w:val="subscript"/>
        </w:rPr>
        <w:t xml:space="preserve">1-2  </w:t>
      </w:r>
      <w:r w:rsidRPr="008A06C0">
        <w:rPr>
          <w:rFonts w:ascii="Times New Roman" w:hAnsi="Times New Roman"/>
        </w:rPr>
        <w:t>= 0.0</w:t>
      </w:r>
      <w:r w:rsidR="002B5E60">
        <w:rPr>
          <w:rFonts w:ascii="Times New Roman" w:hAnsi="Times New Roman"/>
        </w:rPr>
        <w:t>40</w:t>
      </w:r>
      <w:r w:rsidRPr="008A06C0">
        <w:rPr>
          <w:rFonts w:ascii="Times New Roman" w:hAnsi="Times New Roman"/>
        </w:rPr>
        <w:t xml:space="preserve"> cm</w:t>
      </w:r>
      <w:r w:rsidRPr="008A06C0">
        <w:rPr>
          <w:rFonts w:ascii="Times New Roman" w:hAnsi="Times New Roman"/>
          <w:vertAlign w:val="superscript"/>
        </w:rPr>
        <w:t>2</w:t>
      </w:r>
      <w:r w:rsidRPr="008A06C0">
        <w:rPr>
          <w:rFonts w:ascii="Times New Roman" w:hAnsi="Times New Roman"/>
        </w:rPr>
        <w:t>/kG</w:t>
      </w:r>
    </w:p>
    <w:p w:rsidR="00063E08" w:rsidRDefault="00063E08" w:rsidP="00063E08">
      <w:pPr>
        <w:tabs>
          <w:tab w:val="left" w:pos="1080"/>
          <w:tab w:val="left" w:pos="3600"/>
          <w:tab w:val="left" w:pos="4320"/>
        </w:tabs>
        <w:spacing w:before="120" w:after="120"/>
        <w:jc w:val="both"/>
        <w:rPr>
          <w:rFonts w:ascii="Times New Roman" w:hAnsi="Times New Roman"/>
          <w:vertAlign w:val="superscript"/>
        </w:rPr>
      </w:pPr>
      <w:r w:rsidRPr="008A06C0">
        <w:rPr>
          <w:rFonts w:ascii="Times New Roman" w:hAnsi="Times New Roman"/>
        </w:rPr>
        <w:tab/>
        <w:t>+ Môđun tổng biến dạng          :</w:t>
      </w:r>
      <w:r w:rsidRPr="008A06C0">
        <w:rPr>
          <w:rFonts w:ascii="Times New Roman" w:hAnsi="Times New Roman"/>
        </w:rPr>
        <w:tab/>
        <w:t xml:space="preserve"> E</w:t>
      </w:r>
      <w:r w:rsidRPr="008A06C0">
        <w:rPr>
          <w:rFonts w:ascii="Times New Roman" w:hAnsi="Times New Roman"/>
        </w:rPr>
        <w:softHyphen/>
      </w:r>
      <w:r w:rsidRPr="008A06C0">
        <w:rPr>
          <w:rFonts w:ascii="Times New Roman" w:hAnsi="Times New Roman"/>
        </w:rPr>
        <w:softHyphen/>
      </w:r>
      <w:r w:rsidRPr="008A06C0">
        <w:rPr>
          <w:rFonts w:ascii="Times New Roman" w:hAnsi="Times New Roman"/>
          <w:vertAlign w:val="subscript"/>
        </w:rPr>
        <w:t xml:space="preserve">1-2  </w:t>
      </w:r>
      <w:r w:rsidRPr="008A06C0">
        <w:rPr>
          <w:rFonts w:ascii="Times New Roman" w:hAnsi="Times New Roman"/>
        </w:rPr>
        <w:t xml:space="preserve">= </w:t>
      </w:r>
      <w:r w:rsidR="004D0519">
        <w:rPr>
          <w:rFonts w:ascii="Times New Roman" w:hAnsi="Times New Roman"/>
        </w:rPr>
        <w:t>36.18</w:t>
      </w:r>
      <w:r w:rsidRPr="008A06C0">
        <w:rPr>
          <w:rFonts w:ascii="Times New Roman" w:hAnsi="Times New Roman"/>
        </w:rPr>
        <w:t xml:space="preserve"> kG/cm</w:t>
      </w:r>
      <w:r w:rsidRPr="008A06C0">
        <w:rPr>
          <w:rFonts w:ascii="Times New Roman" w:hAnsi="Times New Roman"/>
          <w:vertAlign w:val="superscript"/>
        </w:rPr>
        <w:t>2</w:t>
      </w:r>
    </w:p>
    <w:p w:rsidR="004D0519" w:rsidRPr="008A06C0" w:rsidRDefault="004D0519" w:rsidP="004D0519">
      <w:pPr>
        <w:spacing w:before="120" w:after="120" w:line="336" w:lineRule="auto"/>
        <w:jc w:val="center"/>
        <w:rPr>
          <w:rFonts w:ascii="Times New Roman" w:hAnsi="Times New Roman"/>
          <w:b/>
          <w:bCs/>
          <w:iCs w:val="0"/>
          <w:u w:val="single"/>
        </w:rPr>
      </w:pPr>
      <w:r w:rsidRPr="008A06C0">
        <w:rPr>
          <w:rFonts w:ascii="Times New Roman" w:hAnsi="Times New Roman"/>
          <w:b/>
          <w:bCs/>
          <w:u w:val="single"/>
        </w:rPr>
        <w:t xml:space="preserve">Bảng kết quả thí nghiệm đóng SPT Lớp </w:t>
      </w:r>
      <w:r>
        <w:rPr>
          <w:rFonts w:ascii="Times New Roman" w:hAnsi="Times New Roman"/>
          <w:b/>
          <w:bCs/>
          <w:u w:val="single"/>
        </w:rPr>
        <w:t>ĐĐ</w:t>
      </w:r>
    </w:p>
    <w:tbl>
      <w:tblPr>
        <w:tblW w:w="8889"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2359"/>
        <w:gridCol w:w="2182"/>
        <w:gridCol w:w="1576"/>
        <w:gridCol w:w="1512"/>
      </w:tblGrid>
      <w:tr w:rsidR="004D0519" w:rsidRPr="008A06C0" w:rsidTr="003B6A2F">
        <w:tc>
          <w:tcPr>
            <w:tcW w:w="1260" w:type="dxa"/>
            <w:vAlign w:val="center"/>
          </w:tcPr>
          <w:p w:rsidR="004D0519" w:rsidRPr="00813CA3" w:rsidRDefault="004D0519" w:rsidP="003B6A2F">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STT</w:t>
            </w:r>
          </w:p>
        </w:tc>
        <w:tc>
          <w:tcPr>
            <w:tcW w:w="2359" w:type="dxa"/>
            <w:vAlign w:val="center"/>
          </w:tcPr>
          <w:p w:rsidR="004D0519" w:rsidRPr="00813CA3" w:rsidRDefault="004D0519" w:rsidP="003B6A2F">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Số hiệu lỗ khoan</w:t>
            </w:r>
          </w:p>
        </w:tc>
        <w:tc>
          <w:tcPr>
            <w:tcW w:w="2182" w:type="dxa"/>
          </w:tcPr>
          <w:p w:rsidR="004D0519" w:rsidRPr="00813CA3" w:rsidRDefault="004D0519" w:rsidP="003B6A2F">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Độ sâu thí nghiệm SPT</w:t>
            </w:r>
          </w:p>
        </w:tc>
        <w:tc>
          <w:tcPr>
            <w:tcW w:w="1576" w:type="dxa"/>
            <w:vAlign w:val="center"/>
          </w:tcPr>
          <w:p w:rsidR="004D0519" w:rsidRPr="00813CA3" w:rsidRDefault="004D0519" w:rsidP="003B6A2F">
            <w:pPr>
              <w:tabs>
                <w:tab w:val="left" w:pos="1080"/>
                <w:tab w:val="left" w:pos="3600"/>
                <w:tab w:val="left" w:pos="4320"/>
              </w:tabs>
              <w:spacing w:before="120" w:after="120" w:line="336" w:lineRule="auto"/>
              <w:jc w:val="center"/>
              <w:rPr>
                <w:rFonts w:asciiTheme="majorHAnsi" w:hAnsiTheme="majorHAnsi" w:cstheme="majorHAnsi"/>
                <w:b/>
                <w:bCs/>
                <w:iCs w:val="0"/>
                <w:vertAlign w:val="subscript"/>
              </w:rPr>
            </w:pPr>
            <w:r w:rsidRPr="00813CA3">
              <w:rPr>
                <w:rFonts w:asciiTheme="majorHAnsi" w:hAnsiTheme="majorHAnsi" w:cstheme="majorHAnsi"/>
                <w:b/>
                <w:bCs/>
              </w:rPr>
              <w:t>Giá trị N</w:t>
            </w:r>
            <w:r w:rsidRPr="00813CA3">
              <w:rPr>
                <w:rFonts w:asciiTheme="majorHAnsi" w:hAnsiTheme="majorHAnsi" w:cstheme="majorHAnsi"/>
                <w:b/>
                <w:bCs/>
                <w:vertAlign w:val="subscript"/>
              </w:rPr>
              <w:t>30</w:t>
            </w:r>
          </w:p>
        </w:tc>
        <w:tc>
          <w:tcPr>
            <w:tcW w:w="1512" w:type="dxa"/>
          </w:tcPr>
          <w:p w:rsidR="004D0519" w:rsidRPr="00813CA3" w:rsidRDefault="004D0519" w:rsidP="003B6A2F">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Bề dày lớp (m)</w:t>
            </w:r>
          </w:p>
        </w:tc>
      </w:tr>
      <w:tr w:rsidR="004D0519" w:rsidRPr="008A06C0" w:rsidTr="003B6A2F">
        <w:trPr>
          <w:trHeight w:val="431"/>
        </w:trPr>
        <w:tc>
          <w:tcPr>
            <w:tcW w:w="1260" w:type="dxa"/>
            <w:vAlign w:val="center"/>
          </w:tcPr>
          <w:p w:rsidR="004D0519" w:rsidRPr="008A06C0" w:rsidRDefault="004D0519" w:rsidP="003B6A2F">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1</w:t>
            </w:r>
          </w:p>
        </w:tc>
        <w:tc>
          <w:tcPr>
            <w:tcW w:w="2359" w:type="dxa"/>
            <w:vAlign w:val="center"/>
          </w:tcPr>
          <w:p w:rsidR="004D0519" w:rsidRPr="008A06C0" w:rsidRDefault="004D0519" w:rsidP="003B6A2F">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HK1</w:t>
            </w:r>
          </w:p>
        </w:tc>
        <w:tc>
          <w:tcPr>
            <w:tcW w:w="2182" w:type="dxa"/>
            <w:vAlign w:val="center"/>
          </w:tcPr>
          <w:p w:rsidR="004D0519" w:rsidRPr="008A06C0" w:rsidRDefault="004D0519" w:rsidP="003B6A2F">
            <w:pPr>
              <w:spacing w:before="120" w:line="336" w:lineRule="auto"/>
              <w:jc w:val="center"/>
              <w:rPr>
                <w:rFonts w:asciiTheme="majorHAnsi" w:hAnsiTheme="majorHAnsi" w:cstheme="majorHAnsi"/>
              </w:rPr>
            </w:pPr>
            <w:r>
              <w:rPr>
                <w:rFonts w:asciiTheme="majorHAnsi" w:hAnsiTheme="majorHAnsi" w:cstheme="majorHAnsi"/>
              </w:rPr>
              <w:t>2</w:t>
            </w:r>
            <w:r w:rsidRPr="008A06C0">
              <w:rPr>
                <w:rFonts w:asciiTheme="majorHAnsi" w:hAnsiTheme="majorHAnsi" w:cstheme="majorHAnsi"/>
              </w:rPr>
              <w:t xml:space="preserve">.20 – </w:t>
            </w:r>
            <w:r>
              <w:rPr>
                <w:rFonts w:asciiTheme="majorHAnsi" w:hAnsiTheme="majorHAnsi" w:cstheme="majorHAnsi"/>
              </w:rPr>
              <w:t>2</w:t>
            </w:r>
            <w:r w:rsidRPr="008A06C0">
              <w:rPr>
                <w:rFonts w:asciiTheme="majorHAnsi" w:hAnsiTheme="majorHAnsi" w:cstheme="majorHAnsi"/>
              </w:rPr>
              <w:t>.65</w:t>
            </w:r>
          </w:p>
        </w:tc>
        <w:tc>
          <w:tcPr>
            <w:tcW w:w="1576" w:type="dxa"/>
            <w:vAlign w:val="center"/>
          </w:tcPr>
          <w:p w:rsidR="004D0519" w:rsidRPr="008A06C0" w:rsidRDefault="004D0519" w:rsidP="003B6A2F">
            <w:pPr>
              <w:spacing w:before="120" w:line="336" w:lineRule="auto"/>
              <w:jc w:val="center"/>
              <w:rPr>
                <w:rFonts w:asciiTheme="majorHAnsi" w:hAnsiTheme="majorHAnsi" w:cstheme="majorHAnsi"/>
              </w:rPr>
            </w:pPr>
            <w:r>
              <w:rPr>
                <w:rFonts w:asciiTheme="majorHAnsi" w:hAnsiTheme="majorHAnsi" w:cstheme="majorHAnsi"/>
              </w:rPr>
              <w:t>8</w:t>
            </w:r>
          </w:p>
        </w:tc>
        <w:tc>
          <w:tcPr>
            <w:tcW w:w="1512" w:type="dxa"/>
            <w:vAlign w:val="center"/>
          </w:tcPr>
          <w:p w:rsidR="004D0519" w:rsidRPr="008A06C0" w:rsidRDefault="004D0519" w:rsidP="003B6A2F">
            <w:pPr>
              <w:spacing w:before="120" w:line="336" w:lineRule="auto"/>
              <w:jc w:val="center"/>
              <w:rPr>
                <w:rFonts w:asciiTheme="majorHAnsi" w:hAnsiTheme="majorHAnsi" w:cstheme="majorHAnsi"/>
              </w:rPr>
            </w:pPr>
            <w:r>
              <w:rPr>
                <w:rFonts w:asciiTheme="majorHAnsi" w:hAnsiTheme="majorHAnsi" w:cstheme="majorHAnsi"/>
              </w:rPr>
              <w:t>2.5</w:t>
            </w:r>
          </w:p>
        </w:tc>
      </w:tr>
    </w:tbl>
    <w:p w:rsidR="004D0519" w:rsidRPr="008A06C0" w:rsidRDefault="004D0519" w:rsidP="00063E08">
      <w:pPr>
        <w:tabs>
          <w:tab w:val="left" w:pos="1080"/>
          <w:tab w:val="left" w:pos="3600"/>
          <w:tab w:val="left" w:pos="4320"/>
        </w:tabs>
        <w:spacing w:before="120" w:after="120"/>
        <w:jc w:val="both"/>
        <w:rPr>
          <w:rFonts w:ascii="Times New Roman" w:hAnsi="Times New Roman"/>
          <w:iCs w:val="0"/>
          <w:vertAlign w:val="superscript"/>
        </w:rPr>
      </w:pPr>
    </w:p>
    <w:p w:rsidR="002D20ED" w:rsidRPr="008A06C0" w:rsidRDefault="0041453F" w:rsidP="004545AE">
      <w:pPr>
        <w:tabs>
          <w:tab w:val="left" w:pos="1080"/>
        </w:tabs>
        <w:spacing w:beforeLines="60" w:before="144" w:after="60" w:line="336" w:lineRule="auto"/>
        <w:jc w:val="both"/>
        <w:rPr>
          <w:rFonts w:ascii="Times New Roman" w:hAnsi="Times New Roman"/>
          <w:b/>
          <w:iCs w:val="0"/>
          <w:u w:val="single"/>
        </w:rPr>
      </w:pPr>
      <w:r w:rsidRPr="008A06C0">
        <w:rPr>
          <w:rFonts w:ascii="Times New Roman" w:hAnsi="Times New Roman"/>
          <w:b/>
        </w:rPr>
        <w:tab/>
      </w:r>
      <w:r w:rsidR="004C2809" w:rsidRPr="008A06C0">
        <w:rPr>
          <w:rFonts w:ascii="Times New Roman" w:hAnsi="Times New Roman"/>
          <w:iCs w:val="0"/>
          <w:vertAlign w:val="superscript"/>
        </w:rPr>
        <w:tab/>
      </w:r>
      <w:r w:rsidR="002D20ED" w:rsidRPr="008A06C0">
        <w:rPr>
          <w:rFonts w:ascii="Times New Roman" w:hAnsi="Times New Roman"/>
          <w:b/>
          <w:u w:val="single"/>
        </w:rPr>
        <w:t xml:space="preserve">Lớp </w:t>
      </w:r>
      <w:r w:rsidR="002D20ED" w:rsidRPr="008A06C0">
        <w:rPr>
          <w:rFonts w:ascii="Times New Roman" w:hAnsi="Times New Roman"/>
          <w:b/>
          <w:u w:val="single"/>
        </w:rPr>
        <w:sym w:font="Wingdings" w:char="F081"/>
      </w:r>
      <w:r w:rsidR="002D20ED" w:rsidRPr="008A06C0">
        <w:rPr>
          <w:rFonts w:ascii="Times New Roman" w:hAnsi="Times New Roman"/>
          <w:b/>
          <w:u w:val="single"/>
        </w:rPr>
        <w:t>: Á sét – dẻo cứng – nửa cứng.</w:t>
      </w:r>
    </w:p>
    <w:p w:rsidR="002D20ED" w:rsidRPr="008A06C0" w:rsidRDefault="002D20ED" w:rsidP="00FB1AFB">
      <w:pPr>
        <w:tabs>
          <w:tab w:val="left" w:pos="1080"/>
        </w:tabs>
        <w:spacing w:before="60" w:after="60"/>
        <w:ind w:firstLine="567"/>
        <w:jc w:val="both"/>
        <w:rPr>
          <w:rFonts w:ascii="Times New Roman" w:hAnsi="Times New Roman"/>
          <w:iCs w:val="0"/>
        </w:rPr>
      </w:pPr>
      <w:r w:rsidRPr="008A06C0">
        <w:rPr>
          <w:rFonts w:ascii="Times New Roman" w:hAnsi="Times New Roman"/>
        </w:rPr>
        <w:t>Phân bố trên toàn bộ khu vực khảo sát. Bề dày lớp thay đổi theo cao độ địa hình mặt đất. Tại vị trí hố khoan HK</w:t>
      </w:r>
      <w:r w:rsidR="004D0519">
        <w:rPr>
          <w:rFonts w:ascii="Times New Roman" w:hAnsi="Times New Roman"/>
        </w:rPr>
        <w:t>1 – dày 3.2</w:t>
      </w:r>
      <w:r w:rsidRPr="008A06C0">
        <w:rPr>
          <w:rFonts w:ascii="Times New Roman" w:hAnsi="Times New Roman"/>
        </w:rPr>
        <w:t>m</w:t>
      </w:r>
      <w:r w:rsidR="004D0519">
        <w:rPr>
          <w:rFonts w:ascii="Times New Roman" w:hAnsi="Times New Roman"/>
        </w:rPr>
        <w:t>.</w:t>
      </w:r>
    </w:p>
    <w:p w:rsidR="002D20ED" w:rsidRPr="008A06C0" w:rsidRDefault="004D0519" w:rsidP="00FB1AFB">
      <w:pPr>
        <w:tabs>
          <w:tab w:val="left" w:pos="1080"/>
          <w:tab w:val="left" w:pos="4920"/>
        </w:tabs>
        <w:spacing w:before="60" w:after="60"/>
        <w:ind w:firstLine="567"/>
        <w:jc w:val="both"/>
        <w:rPr>
          <w:rFonts w:ascii="Times New Roman" w:hAnsi="Times New Roman"/>
          <w:iCs w:val="0"/>
        </w:rPr>
      </w:pPr>
      <w:r>
        <w:rPr>
          <w:rFonts w:ascii="Times New Roman" w:hAnsi="Times New Roman"/>
        </w:rPr>
        <w:t>Thành phần: Á sét màu vàng, nâu đỏ</w:t>
      </w:r>
      <w:r w:rsidR="002A7303">
        <w:rPr>
          <w:rFonts w:ascii="Times New Roman" w:hAnsi="Times New Roman"/>
        </w:rPr>
        <w:t xml:space="preserve">. Đất có thành phần khá đồng nhất. </w:t>
      </w:r>
      <w:r w:rsidR="002D20ED" w:rsidRPr="008A06C0">
        <w:rPr>
          <w:rFonts w:ascii="Times New Roman" w:hAnsi="Times New Roman"/>
        </w:rPr>
        <w:t>Trạng thái dẻo cứng - nửa cứng.</w:t>
      </w:r>
    </w:p>
    <w:p w:rsidR="002D20ED" w:rsidRPr="00033859" w:rsidRDefault="002D20ED" w:rsidP="002D20ED">
      <w:pPr>
        <w:ind w:firstLine="567"/>
        <w:jc w:val="both"/>
        <w:rPr>
          <w:rFonts w:ascii="Times New Roman" w:hAnsi="Times New Roman"/>
          <w:b/>
          <w:iCs w:val="0"/>
        </w:rPr>
      </w:pPr>
      <w:r w:rsidRPr="00033859">
        <w:rPr>
          <w:rFonts w:ascii="Times New Roman" w:hAnsi="Times New Roman"/>
          <w:b/>
        </w:rPr>
        <w:t>Các chỉ tiêu đặc trưng của lớp như sau:</w:t>
      </w:r>
    </w:p>
    <w:p w:rsidR="002D20ED" w:rsidRPr="008A06C0" w:rsidRDefault="002D20ED" w:rsidP="002D20ED">
      <w:pPr>
        <w:tabs>
          <w:tab w:val="left" w:pos="1080"/>
          <w:tab w:val="left" w:pos="3600"/>
          <w:tab w:val="left" w:pos="4320"/>
          <w:tab w:val="left" w:pos="5040"/>
        </w:tabs>
        <w:spacing w:before="120" w:after="120"/>
        <w:ind w:firstLine="720"/>
        <w:jc w:val="both"/>
        <w:rPr>
          <w:rFonts w:ascii="Times New Roman" w:hAnsi="Times New Roman"/>
          <w:iCs w:val="0"/>
          <w:lang w:val="vi-VN"/>
        </w:rPr>
      </w:pPr>
      <w:r w:rsidRPr="008A06C0">
        <w:rPr>
          <w:rFonts w:ascii="Times New Roman" w:hAnsi="Times New Roman"/>
        </w:rPr>
        <w:tab/>
      </w:r>
      <w:r w:rsidRPr="008A06C0">
        <w:rPr>
          <w:rFonts w:ascii="Times New Roman" w:hAnsi="Times New Roman"/>
          <w:lang w:val="vi-VN"/>
        </w:rPr>
        <w:t>+ Độ ẩm tự nhiên</w:t>
      </w:r>
      <w:r w:rsidRPr="008A06C0">
        <w:rPr>
          <w:rFonts w:ascii="Times New Roman" w:hAnsi="Times New Roman"/>
          <w:lang w:val="vi-VN"/>
        </w:rPr>
        <w:tab/>
        <w:t xml:space="preserve">           :</w:t>
      </w:r>
      <w:r w:rsidRPr="008A06C0">
        <w:rPr>
          <w:rFonts w:ascii="Times New Roman" w:hAnsi="Times New Roman"/>
          <w:lang w:val="vi-VN"/>
        </w:rPr>
        <w:tab/>
        <w:t xml:space="preserve">W = </w:t>
      </w:r>
      <w:r w:rsidR="00C66C96" w:rsidRPr="008A06C0">
        <w:rPr>
          <w:rFonts w:ascii="Times New Roman" w:hAnsi="Times New Roman"/>
        </w:rPr>
        <w:t xml:space="preserve"> </w:t>
      </w:r>
      <w:r w:rsidR="004D0519">
        <w:rPr>
          <w:rFonts w:ascii="Times New Roman" w:hAnsi="Times New Roman"/>
          <w:lang w:val="vi-VN"/>
        </w:rPr>
        <w:t>3</w:t>
      </w:r>
      <w:r w:rsidR="004D0519">
        <w:rPr>
          <w:rFonts w:ascii="Times New Roman" w:hAnsi="Times New Roman"/>
        </w:rPr>
        <w:t>6.88</w:t>
      </w:r>
      <w:r w:rsidRPr="008A06C0">
        <w:rPr>
          <w:rFonts w:ascii="Times New Roman" w:hAnsi="Times New Roman"/>
          <w:lang w:val="vi-VN"/>
        </w:rPr>
        <w:t>%</w:t>
      </w:r>
    </w:p>
    <w:p w:rsidR="002D20ED" w:rsidRPr="008A06C0" w:rsidRDefault="002D20ED" w:rsidP="002D20ED">
      <w:pPr>
        <w:tabs>
          <w:tab w:val="left" w:pos="1080"/>
          <w:tab w:val="left" w:pos="3600"/>
          <w:tab w:val="left" w:pos="4320"/>
        </w:tabs>
        <w:spacing w:before="120" w:after="120"/>
        <w:ind w:firstLine="720"/>
        <w:jc w:val="both"/>
        <w:rPr>
          <w:rFonts w:ascii="Times New Roman" w:hAnsi="Times New Roman"/>
          <w:iCs w:val="0"/>
          <w:lang w:val="vi-VN"/>
        </w:rPr>
      </w:pPr>
      <w:r w:rsidRPr="008A06C0">
        <w:rPr>
          <w:rFonts w:ascii="Times New Roman" w:hAnsi="Times New Roman"/>
          <w:lang w:val="vi-VN"/>
        </w:rPr>
        <w:tab/>
        <w:t>+ Dung trọng tự nhiên</w:t>
      </w:r>
      <w:r w:rsidRPr="008A06C0">
        <w:rPr>
          <w:rFonts w:ascii="Times New Roman" w:hAnsi="Times New Roman"/>
          <w:lang w:val="vi-VN"/>
        </w:rPr>
        <w:tab/>
        <w:t xml:space="preserve">           :</w:t>
      </w:r>
      <w:r w:rsidRPr="008A06C0">
        <w:rPr>
          <w:rFonts w:ascii="Times New Roman" w:hAnsi="Times New Roman"/>
          <w:lang w:val="vi-VN"/>
        </w:rPr>
        <w:tab/>
      </w:r>
      <w:r w:rsidRPr="008A06C0">
        <w:rPr>
          <w:rFonts w:ascii="Times New Roman" w:hAnsi="Times New Roman"/>
        </w:rPr>
        <w:sym w:font="Symbol" w:char="F067"/>
      </w:r>
      <w:r w:rsidRPr="008A06C0">
        <w:rPr>
          <w:rFonts w:ascii="Times New Roman" w:hAnsi="Times New Roman"/>
          <w:vertAlign w:val="subscript"/>
          <w:lang w:val="vi-VN"/>
        </w:rPr>
        <w:t xml:space="preserve">W  </w:t>
      </w:r>
      <w:r w:rsidRPr="008A06C0">
        <w:rPr>
          <w:rFonts w:ascii="Times New Roman" w:hAnsi="Times New Roman"/>
          <w:lang w:val="vi-VN"/>
        </w:rPr>
        <w:t>= 1.</w:t>
      </w:r>
      <w:r w:rsidR="002A7303">
        <w:rPr>
          <w:rFonts w:ascii="Times New Roman" w:hAnsi="Times New Roman"/>
        </w:rPr>
        <w:t>8</w:t>
      </w:r>
      <w:r w:rsidR="004D0519">
        <w:rPr>
          <w:rFonts w:ascii="Times New Roman" w:hAnsi="Times New Roman"/>
        </w:rPr>
        <w:t>2</w:t>
      </w:r>
      <w:r w:rsidRPr="008A06C0">
        <w:rPr>
          <w:rFonts w:ascii="Times New Roman" w:hAnsi="Times New Roman"/>
          <w:lang w:val="vi-VN"/>
        </w:rPr>
        <w:t xml:space="preserve"> g/cm</w:t>
      </w:r>
      <w:r w:rsidRPr="008A06C0">
        <w:rPr>
          <w:rFonts w:ascii="Times New Roman" w:hAnsi="Times New Roman"/>
          <w:vertAlign w:val="superscript"/>
          <w:lang w:val="vi-VN"/>
        </w:rPr>
        <w:t>3</w:t>
      </w:r>
    </w:p>
    <w:p w:rsidR="002D20ED" w:rsidRPr="008A06C0" w:rsidRDefault="002D20ED" w:rsidP="002D20ED">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lang w:val="vi-VN"/>
        </w:rPr>
        <w:tab/>
        <w:t>+ Dung trọng khô</w:t>
      </w:r>
      <w:r w:rsidRPr="008A06C0">
        <w:rPr>
          <w:rFonts w:ascii="Times New Roman" w:hAnsi="Times New Roman"/>
          <w:lang w:val="vi-VN"/>
        </w:rPr>
        <w:tab/>
        <w:t xml:space="preserve">           </w:t>
      </w:r>
      <w:r w:rsidRPr="008A06C0">
        <w:rPr>
          <w:rFonts w:ascii="Times New Roman" w:hAnsi="Times New Roman"/>
        </w:rPr>
        <w:t>:</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    </w:t>
      </w:r>
      <w:r w:rsidR="002A7303">
        <w:rPr>
          <w:rFonts w:ascii="Times New Roman" w:hAnsi="Times New Roman"/>
        </w:rPr>
        <w:t xml:space="preserve">= </w:t>
      </w:r>
      <w:r w:rsidR="002A7303">
        <w:rPr>
          <w:rFonts w:ascii="Times New Roman" w:hAnsi="Times New Roman"/>
        </w:rPr>
        <w:tab/>
        <w:t>1.33</w:t>
      </w:r>
      <w:r w:rsidRPr="008A06C0">
        <w:rPr>
          <w:rFonts w:ascii="Times New Roman" w:hAnsi="Times New Roman"/>
        </w:rPr>
        <w:t xml:space="preserve"> g/cm</w:t>
      </w:r>
      <w:r w:rsidRPr="008A06C0">
        <w:rPr>
          <w:rFonts w:ascii="Times New Roman" w:hAnsi="Times New Roman"/>
          <w:vertAlign w:val="superscript"/>
        </w:rPr>
        <w:t>3</w:t>
      </w:r>
    </w:p>
    <w:p w:rsidR="002D20ED" w:rsidRPr="008A06C0" w:rsidRDefault="002D20ED" w:rsidP="002D20ED">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rPr>
        <w:tab/>
        <w:t>+ Dung trọng đẩy nổi</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dn   </w:t>
      </w:r>
      <w:r w:rsidR="002A7303">
        <w:rPr>
          <w:rFonts w:ascii="Times New Roman" w:hAnsi="Times New Roman"/>
        </w:rPr>
        <w:t>= 0.85</w:t>
      </w:r>
      <w:r w:rsidRPr="008A06C0">
        <w:rPr>
          <w:rFonts w:ascii="Times New Roman" w:hAnsi="Times New Roman"/>
        </w:rPr>
        <w:t xml:space="preserve"> g/cm</w:t>
      </w:r>
      <w:r w:rsidRPr="008A06C0">
        <w:rPr>
          <w:rFonts w:ascii="Times New Roman" w:hAnsi="Times New Roman"/>
          <w:vertAlign w:val="superscript"/>
        </w:rPr>
        <w:t>3</w:t>
      </w:r>
    </w:p>
    <w:p w:rsidR="002D20ED" w:rsidRPr="008A06C0" w:rsidRDefault="002D20ED" w:rsidP="002D20ED">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Lực dính kết</w:t>
      </w:r>
      <w:r w:rsidRPr="008A06C0">
        <w:rPr>
          <w:rFonts w:ascii="Times New Roman" w:hAnsi="Times New Roman"/>
        </w:rPr>
        <w:tab/>
      </w:r>
      <w:r w:rsidR="004D0519">
        <w:rPr>
          <w:rFonts w:ascii="Times New Roman" w:hAnsi="Times New Roman"/>
        </w:rPr>
        <w:t xml:space="preserve">           :</w:t>
      </w:r>
      <w:r w:rsidR="004D0519">
        <w:rPr>
          <w:rFonts w:ascii="Times New Roman" w:hAnsi="Times New Roman"/>
        </w:rPr>
        <w:tab/>
        <w:t xml:space="preserve"> C   =</w:t>
      </w:r>
      <w:r w:rsidR="004D0519">
        <w:rPr>
          <w:rFonts w:ascii="Times New Roman" w:hAnsi="Times New Roman"/>
        </w:rPr>
        <w:tab/>
        <w:t>0.186</w:t>
      </w:r>
      <w:r w:rsidRPr="008A06C0">
        <w:rPr>
          <w:rFonts w:ascii="Times New Roman" w:hAnsi="Times New Roman"/>
        </w:rPr>
        <w:t xml:space="preserve"> kG/cm</w:t>
      </w:r>
      <w:r w:rsidRPr="008A06C0">
        <w:rPr>
          <w:rFonts w:ascii="Times New Roman" w:hAnsi="Times New Roman"/>
          <w:vertAlign w:val="superscript"/>
        </w:rPr>
        <w:t>2</w:t>
      </w:r>
    </w:p>
    <w:p w:rsidR="002D20ED" w:rsidRPr="008A06C0" w:rsidRDefault="002D20ED" w:rsidP="002D20ED">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xml:space="preserve">+ Góc ma sát trong </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A"/>
      </w:r>
      <w:r w:rsidRPr="008A06C0">
        <w:rPr>
          <w:rFonts w:ascii="Times New Roman" w:hAnsi="Times New Roman"/>
        </w:rPr>
        <w:t xml:space="preserve">    = </w:t>
      </w:r>
      <w:r w:rsidR="00C823EC" w:rsidRPr="008A06C0">
        <w:rPr>
          <w:rFonts w:ascii="Times New Roman" w:hAnsi="Times New Roman"/>
        </w:rPr>
        <w:t>17.0</w:t>
      </w:r>
      <w:r w:rsidR="004D0519">
        <w:rPr>
          <w:rFonts w:ascii="Times New Roman" w:hAnsi="Times New Roman"/>
        </w:rPr>
        <w:t>3</w:t>
      </w:r>
      <w:r w:rsidRPr="008A06C0">
        <w:rPr>
          <w:rFonts w:ascii="Times New Roman" w:hAnsi="Times New Roman"/>
          <w:vertAlign w:val="superscript"/>
        </w:rPr>
        <w:t>0</w:t>
      </w:r>
    </w:p>
    <w:p w:rsidR="002D20ED" w:rsidRPr="008A06C0" w:rsidRDefault="002D20ED" w:rsidP="002D20ED">
      <w:pPr>
        <w:tabs>
          <w:tab w:val="left" w:pos="1080"/>
          <w:tab w:val="left" w:pos="3600"/>
          <w:tab w:val="left" w:pos="4320"/>
        </w:tabs>
        <w:spacing w:before="120" w:after="120"/>
        <w:ind w:firstLine="720"/>
        <w:jc w:val="both"/>
        <w:rPr>
          <w:rFonts w:ascii="Times New Roman" w:hAnsi="Times New Roman"/>
          <w:iCs w:val="0"/>
        </w:rPr>
      </w:pPr>
      <w:r w:rsidRPr="008A06C0">
        <w:rPr>
          <w:rFonts w:ascii="Times New Roman" w:hAnsi="Times New Roman"/>
        </w:rPr>
        <w:tab/>
        <w:t xml:space="preserve">+ Hệ số nén lún </w:t>
      </w:r>
      <w:r w:rsidRPr="008A06C0">
        <w:rPr>
          <w:rFonts w:ascii="Times New Roman" w:hAnsi="Times New Roman"/>
        </w:rPr>
        <w:tab/>
        <w:t xml:space="preserve">           :</w:t>
      </w:r>
      <w:r w:rsidRPr="008A06C0">
        <w:rPr>
          <w:rFonts w:ascii="Times New Roman" w:hAnsi="Times New Roman"/>
        </w:rPr>
        <w:tab/>
        <w:t xml:space="preserve">  a</w:t>
      </w:r>
      <w:r w:rsidRPr="008A06C0">
        <w:rPr>
          <w:rFonts w:ascii="Times New Roman" w:hAnsi="Times New Roman"/>
          <w:vertAlign w:val="subscript"/>
        </w:rPr>
        <w:t xml:space="preserve">1-2  </w:t>
      </w:r>
      <w:r w:rsidRPr="008A06C0">
        <w:rPr>
          <w:rFonts w:ascii="Times New Roman" w:hAnsi="Times New Roman"/>
        </w:rPr>
        <w:t>= 0.0</w:t>
      </w:r>
      <w:r w:rsidR="004D0519">
        <w:rPr>
          <w:rFonts w:ascii="Times New Roman" w:hAnsi="Times New Roman"/>
        </w:rPr>
        <w:t>32</w:t>
      </w:r>
      <w:r w:rsidRPr="008A06C0">
        <w:rPr>
          <w:rFonts w:ascii="Times New Roman" w:hAnsi="Times New Roman"/>
        </w:rPr>
        <w:t xml:space="preserve"> cm</w:t>
      </w:r>
      <w:r w:rsidRPr="008A06C0">
        <w:rPr>
          <w:rFonts w:ascii="Times New Roman" w:hAnsi="Times New Roman"/>
          <w:vertAlign w:val="superscript"/>
        </w:rPr>
        <w:t>2</w:t>
      </w:r>
      <w:r w:rsidRPr="008A06C0">
        <w:rPr>
          <w:rFonts w:ascii="Times New Roman" w:hAnsi="Times New Roman"/>
        </w:rPr>
        <w:t>/kG</w:t>
      </w:r>
    </w:p>
    <w:p w:rsidR="002D20ED" w:rsidRPr="008A06C0" w:rsidRDefault="002D20ED" w:rsidP="002D20ED">
      <w:pPr>
        <w:tabs>
          <w:tab w:val="left" w:pos="1080"/>
          <w:tab w:val="left" w:pos="3600"/>
          <w:tab w:val="left" w:pos="4320"/>
        </w:tabs>
        <w:spacing w:before="120" w:after="120"/>
        <w:jc w:val="both"/>
        <w:rPr>
          <w:rFonts w:ascii="Times New Roman" w:hAnsi="Times New Roman"/>
          <w:iCs w:val="0"/>
          <w:vertAlign w:val="superscript"/>
        </w:rPr>
      </w:pPr>
      <w:r w:rsidRPr="008A06C0">
        <w:rPr>
          <w:rFonts w:ascii="Times New Roman" w:hAnsi="Times New Roman"/>
        </w:rPr>
        <w:tab/>
        <w:t>+ Môđun tổng biến dạng          :</w:t>
      </w:r>
      <w:r w:rsidRPr="008A06C0">
        <w:rPr>
          <w:rFonts w:ascii="Times New Roman" w:hAnsi="Times New Roman"/>
        </w:rPr>
        <w:tab/>
        <w:t xml:space="preserve">  E</w:t>
      </w:r>
      <w:r w:rsidRPr="008A06C0">
        <w:rPr>
          <w:rFonts w:ascii="Times New Roman" w:hAnsi="Times New Roman"/>
        </w:rPr>
        <w:softHyphen/>
      </w:r>
      <w:r w:rsidRPr="008A06C0">
        <w:rPr>
          <w:rFonts w:ascii="Times New Roman" w:hAnsi="Times New Roman"/>
        </w:rPr>
        <w:softHyphen/>
      </w:r>
      <w:r w:rsidRPr="008A06C0">
        <w:rPr>
          <w:rFonts w:ascii="Times New Roman" w:hAnsi="Times New Roman"/>
          <w:vertAlign w:val="subscript"/>
        </w:rPr>
        <w:t xml:space="preserve">1-2  </w:t>
      </w:r>
      <w:r w:rsidRPr="008A06C0">
        <w:rPr>
          <w:rFonts w:ascii="Times New Roman" w:hAnsi="Times New Roman"/>
        </w:rPr>
        <w:t xml:space="preserve">= </w:t>
      </w:r>
      <w:r w:rsidR="004D0519">
        <w:rPr>
          <w:rFonts w:ascii="Times New Roman" w:hAnsi="Times New Roman"/>
        </w:rPr>
        <w:t>43.88</w:t>
      </w:r>
      <w:r w:rsidRPr="008A06C0">
        <w:rPr>
          <w:rFonts w:ascii="Times New Roman" w:hAnsi="Times New Roman"/>
        </w:rPr>
        <w:t xml:space="preserve"> kG/cm</w:t>
      </w:r>
      <w:r w:rsidRPr="008A06C0">
        <w:rPr>
          <w:rFonts w:ascii="Times New Roman" w:hAnsi="Times New Roman"/>
          <w:vertAlign w:val="superscript"/>
        </w:rPr>
        <w:t>2</w:t>
      </w:r>
    </w:p>
    <w:p w:rsidR="002D20ED" w:rsidRPr="008A06C0" w:rsidRDefault="002D20ED" w:rsidP="002D20ED">
      <w:pPr>
        <w:spacing w:before="120" w:after="120" w:line="336" w:lineRule="auto"/>
        <w:jc w:val="center"/>
        <w:rPr>
          <w:rFonts w:ascii="Times New Roman" w:hAnsi="Times New Roman"/>
          <w:b/>
          <w:bCs/>
          <w:iCs w:val="0"/>
          <w:u w:val="single"/>
        </w:rPr>
      </w:pPr>
      <w:r w:rsidRPr="008A06C0">
        <w:rPr>
          <w:rFonts w:ascii="Times New Roman" w:hAnsi="Times New Roman"/>
          <w:b/>
          <w:bCs/>
          <w:u w:val="single"/>
        </w:rPr>
        <w:t xml:space="preserve">Bảng kết quả thí nghiệm đóng SPT Lớp </w:t>
      </w:r>
      <w:r w:rsidR="00C66C96" w:rsidRPr="008A06C0">
        <w:rPr>
          <w:rFonts w:ascii="Times New Roman" w:hAnsi="Times New Roman"/>
          <w:b/>
          <w:bCs/>
          <w:u w:val="single"/>
        </w:rPr>
        <w:sym w:font="Wingdings" w:char="F081"/>
      </w:r>
    </w:p>
    <w:tbl>
      <w:tblPr>
        <w:tblW w:w="8889"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2359"/>
        <w:gridCol w:w="2182"/>
        <w:gridCol w:w="1576"/>
        <w:gridCol w:w="1512"/>
      </w:tblGrid>
      <w:tr w:rsidR="00822693" w:rsidRPr="008A06C0" w:rsidTr="00822693">
        <w:tc>
          <w:tcPr>
            <w:tcW w:w="1260"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STT</w:t>
            </w:r>
          </w:p>
        </w:tc>
        <w:tc>
          <w:tcPr>
            <w:tcW w:w="2359"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Số hiệu lỗ khoan</w:t>
            </w:r>
          </w:p>
        </w:tc>
        <w:tc>
          <w:tcPr>
            <w:tcW w:w="2182" w:type="dxa"/>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Độ sâu thí nghiệm SPT</w:t>
            </w:r>
          </w:p>
        </w:tc>
        <w:tc>
          <w:tcPr>
            <w:tcW w:w="1576"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vertAlign w:val="subscript"/>
              </w:rPr>
            </w:pPr>
            <w:r w:rsidRPr="00813CA3">
              <w:rPr>
                <w:rFonts w:asciiTheme="majorHAnsi" w:hAnsiTheme="majorHAnsi" w:cstheme="majorHAnsi"/>
                <w:b/>
                <w:bCs/>
              </w:rPr>
              <w:t>Giá trị N</w:t>
            </w:r>
            <w:r w:rsidRPr="00813CA3">
              <w:rPr>
                <w:rFonts w:asciiTheme="majorHAnsi" w:hAnsiTheme="majorHAnsi" w:cstheme="majorHAnsi"/>
                <w:b/>
                <w:bCs/>
                <w:vertAlign w:val="subscript"/>
              </w:rPr>
              <w:t>30</w:t>
            </w:r>
          </w:p>
        </w:tc>
        <w:tc>
          <w:tcPr>
            <w:tcW w:w="1512" w:type="dxa"/>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Bề dày lớp (m)</w:t>
            </w:r>
          </w:p>
        </w:tc>
      </w:tr>
      <w:tr w:rsidR="002D20ED" w:rsidRPr="008A06C0" w:rsidTr="00D26065">
        <w:trPr>
          <w:trHeight w:val="431"/>
        </w:trPr>
        <w:tc>
          <w:tcPr>
            <w:tcW w:w="1260" w:type="dxa"/>
            <w:vAlign w:val="center"/>
          </w:tcPr>
          <w:p w:rsidR="002D20ED" w:rsidRPr="008A06C0" w:rsidRDefault="002D20ED" w:rsidP="00D2606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1</w:t>
            </w:r>
          </w:p>
        </w:tc>
        <w:tc>
          <w:tcPr>
            <w:tcW w:w="2359" w:type="dxa"/>
            <w:vAlign w:val="center"/>
          </w:tcPr>
          <w:p w:rsidR="002D20ED" w:rsidRPr="008A06C0" w:rsidRDefault="002D20ED" w:rsidP="00D2606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HK1</w:t>
            </w:r>
          </w:p>
        </w:tc>
        <w:tc>
          <w:tcPr>
            <w:tcW w:w="2182" w:type="dxa"/>
            <w:vAlign w:val="center"/>
          </w:tcPr>
          <w:p w:rsidR="002D20ED"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4</w:t>
            </w:r>
            <w:r w:rsidR="002D20ED" w:rsidRPr="008A06C0">
              <w:rPr>
                <w:rFonts w:asciiTheme="majorHAnsi" w:hAnsiTheme="majorHAnsi" w:cstheme="majorHAnsi"/>
              </w:rPr>
              <w:t xml:space="preserve">.20 – </w:t>
            </w:r>
            <w:r>
              <w:rPr>
                <w:rFonts w:asciiTheme="majorHAnsi" w:hAnsiTheme="majorHAnsi" w:cstheme="majorHAnsi"/>
              </w:rPr>
              <w:t>4</w:t>
            </w:r>
            <w:r w:rsidR="002D20ED" w:rsidRPr="008A06C0">
              <w:rPr>
                <w:rFonts w:asciiTheme="majorHAnsi" w:hAnsiTheme="majorHAnsi" w:cstheme="majorHAnsi"/>
              </w:rPr>
              <w:t>.65</w:t>
            </w:r>
          </w:p>
        </w:tc>
        <w:tc>
          <w:tcPr>
            <w:tcW w:w="1576" w:type="dxa"/>
            <w:vAlign w:val="center"/>
          </w:tcPr>
          <w:p w:rsidR="002D20ED" w:rsidRPr="008A06C0" w:rsidRDefault="004D0519" w:rsidP="00D26065">
            <w:pPr>
              <w:spacing w:before="120" w:line="336" w:lineRule="auto"/>
              <w:jc w:val="center"/>
              <w:rPr>
                <w:rFonts w:asciiTheme="majorHAnsi" w:hAnsiTheme="majorHAnsi" w:cstheme="majorHAnsi"/>
              </w:rPr>
            </w:pPr>
            <w:r>
              <w:rPr>
                <w:rFonts w:asciiTheme="majorHAnsi" w:hAnsiTheme="majorHAnsi" w:cstheme="majorHAnsi"/>
              </w:rPr>
              <w:t>11</w:t>
            </w:r>
          </w:p>
        </w:tc>
        <w:tc>
          <w:tcPr>
            <w:tcW w:w="1512" w:type="dxa"/>
            <w:vAlign w:val="center"/>
          </w:tcPr>
          <w:p w:rsidR="002D20ED" w:rsidRPr="008A06C0" w:rsidRDefault="004D0519" w:rsidP="00D26065">
            <w:pPr>
              <w:spacing w:before="120" w:line="336" w:lineRule="auto"/>
              <w:jc w:val="center"/>
              <w:rPr>
                <w:rFonts w:asciiTheme="majorHAnsi" w:hAnsiTheme="majorHAnsi" w:cstheme="majorHAnsi"/>
              </w:rPr>
            </w:pPr>
            <w:r>
              <w:rPr>
                <w:rFonts w:asciiTheme="majorHAnsi" w:hAnsiTheme="majorHAnsi" w:cstheme="majorHAnsi"/>
              </w:rPr>
              <w:t>3.2</w:t>
            </w:r>
          </w:p>
        </w:tc>
      </w:tr>
    </w:tbl>
    <w:p w:rsidR="0041453F" w:rsidRPr="008A06C0" w:rsidRDefault="002D20ED" w:rsidP="0041453F">
      <w:pPr>
        <w:tabs>
          <w:tab w:val="left" w:pos="1080"/>
        </w:tabs>
        <w:spacing w:before="120" w:after="120" w:line="336" w:lineRule="auto"/>
        <w:jc w:val="both"/>
        <w:rPr>
          <w:rFonts w:ascii="Times New Roman" w:hAnsi="Times New Roman"/>
          <w:b/>
          <w:iCs w:val="0"/>
          <w:u w:val="single"/>
        </w:rPr>
      </w:pPr>
      <w:r w:rsidRPr="008A06C0">
        <w:rPr>
          <w:rFonts w:ascii="Times New Roman" w:hAnsi="Times New Roman"/>
          <w:b/>
        </w:rPr>
        <w:tab/>
      </w:r>
      <w:r w:rsidR="0041453F" w:rsidRPr="008A06C0">
        <w:rPr>
          <w:rFonts w:ascii="Times New Roman" w:hAnsi="Times New Roman"/>
          <w:b/>
          <w:u w:val="single"/>
        </w:rPr>
        <w:t xml:space="preserve">Lớp </w:t>
      </w:r>
      <w:r w:rsidR="004C2809" w:rsidRPr="008A06C0">
        <w:rPr>
          <w:rFonts w:ascii="Times New Roman" w:hAnsi="Times New Roman"/>
          <w:b/>
          <w:u w:val="single"/>
        </w:rPr>
        <w:sym w:font="Wingdings" w:char="F082"/>
      </w:r>
      <w:r w:rsidR="0041453F" w:rsidRPr="008A06C0">
        <w:rPr>
          <w:rFonts w:ascii="Times New Roman" w:hAnsi="Times New Roman"/>
          <w:b/>
          <w:u w:val="single"/>
        </w:rPr>
        <w:t>: Á sét</w:t>
      </w:r>
      <w:r w:rsidR="004C2809" w:rsidRPr="008A06C0">
        <w:rPr>
          <w:rFonts w:ascii="Times New Roman" w:hAnsi="Times New Roman"/>
          <w:b/>
          <w:u w:val="single"/>
        </w:rPr>
        <w:t xml:space="preserve"> có hàm lượng hạt bột khá cao</w:t>
      </w:r>
      <w:r w:rsidR="0041453F" w:rsidRPr="008A06C0">
        <w:rPr>
          <w:rFonts w:ascii="Times New Roman" w:hAnsi="Times New Roman"/>
          <w:b/>
          <w:u w:val="single"/>
        </w:rPr>
        <w:t xml:space="preserve"> - dẻo cứng – nửa cứng.</w:t>
      </w:r>
    </w:p>
    <w:p w:rsidR="0041453F" w:rsidRPr="008A06C0" w:rsidRDefault="0041453F" w:rsidP="002A7303">
      <w:pPr>
        <w:spacing w:before="60" w:after="60"/>
        <w:ind w:firstLine="567"/>
        <w:jc w:val="both"/>
        <w:rPr>
          <w:rFonts w:ascii="Times New Roman" w:hAnsi="Times New Roman"/>
          <w:iCs w:val="0"/>
        </w:rPr>
      </w:pPr>
      <w:r w:rsidRPr="008A06C0">
        <w:rPr>
          <w:rFonts w:ascii="Times New Roman" w:hAnsi="Times New Roman"/>
        </w:rPr>
        <w:t xml:space="preserve">Xuất hiện trên toàn bộ khu vực khảo sát. Bề dày lớp </w:t>
      </w:r>
      <w:r w:rsidR="002A7303">
        <w:rPr>
          <w:rFonts w:ascii="Times New Roman" w:hAnsi="Times New Roman"/>
        </w:rPr>
        <w:t xml:space="preserve">khá </w:t>
      </w:r>
      <w:r w:rsidR="008A2FDD" w:rsidRPr="008A06C0">
        <w:rPr>
          <w:rFonts w:ascii="Times New Roman" w:hAnsi="Times New Roman"/>
        </w:rPr>
        <w:t>lớn</w:t>
      </w:r>
      <w:r w:rsidR="004D0519">
        <w:rPr>
          <w:rFonts w:ascii="Times New Roman" w:hAnsi="Times New Roman"/>
        </w:rPr>
        <w:t>. T</w:t>
      </w:r>
      <w:r w:rsidR="004D0519" w:rsidRPr="008A06C0">
        <w:rPr>
          <w:rFonts w:ascii="Times New Roman" w:hAnsi="Times New Roman"/>
        </w:rPr>
        <w:t xml:space="preserve">ại </w:t>
      </w:r>
      <w:r w:rsidRPr="008A06C0">
        <w:rPr>
          <w:rFonts w:ascii="Times New Roman" w:hAnsi="Times New Roman"/>
        </w:rPr>
        <w:t xml:space="preserve">vị trí hố khoan </w:t>
      </w:r>
      <w:r w:rsidR="00140548" w:rsidRPr="008A06C0">
        <w:rPr>
          <w:rFonts w:ascii="Times New Roman" w:hAnsi="Times New Roman"/>
        </w:rPr>
        <w:t>HK</w:t>
      </w:r>
      <w:r w:rsidR="004D0519">
        <w:rPr>
          <w:rFonts w:ascii="Times New Roman" w:hAnsi="Times New Roman"/>
        </w:rPr>
        <w:t>1</w:t>
      </w:r>
      <w:r w:rsidR="002A7303">
        <w:rPr>
          <w:rFonts w:ascii="Times New Roman" w:hAnsi="Times New Roman"/>
        </w:rPr>
        <w:t xml:space="preserve"> </w:t>
      </w:r>
      <w:r w:rsidR="004C2809" w:rsidRPr="008A06C0">
        <w:rPr>
          <w:rFonts w:ascii="Times New Roman" w:hAnsi="Times New Roman"/>
        </w:rPr>
        <w:t xml:space="preserve">- dày </w:t>
      </w:r>
      <w:r w:rsidR="004D0519">
        <w:rPr>
          <w:rFonts w:ascii="Times New Roman" w:hAnsi="Times New Roman"/>
        </w:rPr>
        <w:t>14.1</w:t>
      </w:r>
      <w:r w:rsidR="004C2809" w:rsidRPr="008A06C0">
        <w:rPr>
          <w:rFonts w:ascii="Times New Roman" w:hAnsi="Times New Roman"/>
        </w:rPr>
        <w:t>m</w:t>
      </w:r>
      <w:r w:rsidR="004D0519">
        <w:rPr>
          <w:rFonts w:ascii="Times New Roman" w:hAnsi="Times New Roman"/>
        </w:rPr>
        <w:t xml:space="preserve">. </w:t>
      </w:r>
      <w:r w:rsidRPr="008A06C0">
        <w:rPr>
          <w:rFonts w:ascii="Times New Roman" w:hAnsi="Times New Roman"/>
        </w:rPr>
        <w:t xml:space="preserve"> </w:t>
      </w:r>
    </w:p>
    <w:p w:rsidR="0041453F" w:rsidRPr="008A06C0" w:rsidRDefault="0041453F" w:rsidP="002A7303">
      <w:pPr>
        <w:spacing w:before="60" w:after="60"/>
        <w:ind w:firstLine="567"/>
        <w:jc w:val="both"/>
        <w:rPr>
          <w:rFonts w:ascii="Times New Roman" w:hAnsi="Times New Roman"/>
          <w:iCs w:val="0"/>
        </w:rPr>
      </w:pPr>
      <w:r w:rsidRPr="008A06C0">
        <w:rPr>
          <w:rFonts w:ascii="Times New Roman" w:hAnsi="Times New Roman"/>
        </w:rPr>
        <w:t>Thành phầ</w:t>
      </w:r>
      <w:r w:rsidR="00E6117F" w:rsidRPr="008A06C0">
        <w:rPr>
          <w:rFonts w:ascii="Times New Roman" w:hAnsi="Times New Roman"/>
        </w:rPr>
        <w:t xml:space="preserve">n: </w:t>
      </w:r>
      <w:r w:rsidR="00CF1219" w:rsidRPr="008A06C0">
        <w:rPr>
          <w:rFonts w:ascii="Times New Roman" w:hAnsi="Times New Roman"/>
        </w:rPr>
        <w:t xml:space="preserve">Á sét màu </w:t>
      </w:r>
      <w:r w:rsidR="004D0519">
        <w:rPr>
          <w:rFonts w:ascii="Times New Roman" w:hAnsi="Times New Roman"/>
        </w:rPr>
        <w:t>nâu đỏ, vàng</w:t>
      </w:r>
      <w:r w:rsidR="00CF1219" w:rsidRPr="008A06C0">
        <w:rPr>
          <w:rFonts w:ascii="Times New Roman" w:hAnsi="Times New Roman"/>
        </w:rPr>
        <w:t>, đốm trắng đục, vân đen. Đất có hàm l</w:t>
      </w:r>
      <w:r w:rsidR="00CF1219" w:rsidRPr="008A06C0">
        <w:rPr>
          <w:rFonts w:ascii="Times New Roman" w:hAnsi="Times New Roman" w:hint="eastAsia"/>
        </w:rPr>
        <w:t>ư</w:t>
      </w:r>
      <w:r w:rsidR="00CF1219" w:rsidRPr="008A06C0">
        <w:rPr>
          <w:rFonts w:ascii="Times New Roman" w:hAnsi="Times New Roman"/>
        </w:rPr>
        <w:t>ợng hạt bột khá cao. Trạng thái dẻo cứng - nửa cứng.</w:t>
      </w:r>
    </w:p>
    <w:p w:rsidR="0041453F" w:rsidRPr="00033859" w:rsidRDefault="0041453F" w:rsidP="00423B02">
      <w:pPr>
        <w:spacing w:before="120" w:after="120"/>
        <w:ind w:firstLine="567"/>
        <w:jc w:val="both"/>
        <w:rPr>
          <w:rFonts w:ascii="Times New Roman" w:hAnsi="Times New Roman"/>
          <w:b/>
          <w:iCs w:val="0"/>
        </w:rPr>
      </w:pPr>
      <w:r w:rsidRPr="00033859">
        <w:rPr>
          <w:rFonts w:ascii="Times New Roman" w:hAnsi="Times New Roman"/>
          <w:b/>
        </w:rPr>
        <w:t>Các chỉ tiêu đặc trưng của lớp như sau:</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lang w:val="vi-VN"/>
        </w:rPr>
      </w:pPr>
      <w:r w:rsidRPr="008A06C0">
        <w:rPr>
          <w:rFonts w:ascii="Times New Roman" w:hAnsi="Times New Roman"/>
        </w:rPr>
        <w:tab/>
      </w:r>
      <w:r w:rsidRPr="008A06C0">
        <w:rPr>
          <w:rFonts w:ascii="Times New Roman" w:hAnsi="Times New Roman"/>
          <w:lang w:val="vi-VN"/>
        </w:rPr>
        <w:t>+ Độ ẩm tự nhiên</w:t>
      </w:r>
      <w:r w:rsidRPr="008A06C0">
        <w:rPr>
          <w:rFonts w:ascii="Times New Roman" w:hAnsi="Times New Roman"/>
          <w:lang w:val="vi-VN"/>
        </w:rPr>
        <w:tab/>
        <w:t xml:space="preserve">       </w:t>
      </w:r>
      <w:r w:rsidR="00524474" w:rsidRPr="008A06C0">
        <w:rPr>
          <w:rFonts w:ascii="Times New Roman" w:hAnsi="Times New Roman"/>
          <w:lang w:val="vi-VN"/>
        </w:rPr>
        <w:t xml:space="preserve">    :</w:t>
      </w:r>
      <w:r w:rsidR="00524474" w:rsidRPr="008A06C0">
        <w:rPr>
          <w:rFonts w:ascii="Times New Roman" w:hAnsi="Times New Roman"/>
          <w:lang w:val="vi-VN"/>
        </w:rPr>
        <w:tab/>
        <w:t xml:space="preserve">W </w:t>
      </w:r>
      <w:r w:rsidR="00CF1219" w:rsidRPr="008A06C0">
        <w:rPr>
          <w:rFonts w:ascii="Times New Roman" w:hAnsi="Times New Roman"/>
        </w:rPr>
        <w:t xml:space="preserve"> </w:t>
      </w:r>
      <w:r w:rsidR="00524474" w:rsidRPr="008A06C0">
        <w:rPr>
          <w:rFonts w:ascii="Times New Roman" w:hAnsi="Times New Roman"/>
          <w:lang w:val="vi-VN"/>
        </w:rPr>
        <w:t xml:space="preserve">= </w:t>
      </w:r>
      <w:r w:rsidR="00CF1219" w:rsidRPr="008A06C0">
        <w:rPr>
          <w:rFonts w:ascii="Times New Roman" w:hAnsi="Times New Roman"/>
        </w:rPr>
        <w:t xml:space="preserve"> </w:t>
      </w:r>
      <w:r w:rsidR="004D0519">
        <w:rPr>
          <w:rFonts w:ascii="Times New Roman" w:hAnsi="Times New Roman"/>
          <w:lang w:val="vi-VN"/>
        </w:rPr>
        <w:t>35.66</w:t>
      </w:r>
      <w:r w:rsidRPr="008A06C0">
        <w:rPr>
          <w:rFonts w:ascii="Times New Roman" w:hAnsi="Times New Roman"/>
          <w:lang w:val="vi-VN"/>
        </w:rPr>
        <w:t>%</w:t>
      </w:r>
    </w:p>
    <w:p w:rsidR="0041453F" w:rsidRPr="008A06C0" w:rsidRDefault="0041453F" w:rsidP="0041453F">
      <w:pPr>
        <w:tabs>
          <w:tab w:val="left" w:pos="1080"/>
          <w:tab w:val="left" w:pos="3600"/>
          <w:tab w:val="left" w:pos="4320"/>
        </w:tabs>
        <w:spacing w:before="120" w:after="120"/>
        <w:ind w:firstLine="720"/>
        <w:jc w:val="both"/>
        <w:rPr>
          <w:rFonts w:ascii="Times New Roman" w:hAnsi="Times New Roman"/>
          <w:iCs w:val="0"/>
          <w:lang w:val="vi-VN"/>
        </w:rPr>
      </w:pPr>
      <w:r w:rsidRPr="008A06C0">
        <w:rPr>
          <w:rFonts w:ascii="Times New Roman" w:hAnsi="Times New Roman"/>
          <w:lang w:val="vi-VN"/>
        </w:rPr>
        <w:tab/>
        <w:t>+ Dun</w:t>
      </w:r>
      <w:r w:rsidR="00E6117F" w:rsidRPr="008A06C0">
        <w:rPr>
          <w:rFonts w:ascii="Times New Roman" w:hAnsi="Times New Roman"/>
          <w:lang w:val="vi-VN"/>
        </w:rPr>
        <w:t>g trọng tự nhiên</w:t>
      </w:r>
      <w:r w:rsidR="00E6117F" w:rsidRPr="008A06C0">
        <w:rPr>
          <w:rFonts w:ascii="Times New Roman" w:hAnsi="Times New Roman"/>
          <w:lang w:val="vi-VN"/>
        </w:rPr>
        <w:tab/>
        <w:t xml:space="preserve">           :</w:t>
      </w:r>
      <w:r w:rsidR="00E6117F" w:rsidRPr="008A06C0">
        <w:rPr>
          <w:rFonts w:ascii="Times New Roman" w:hAnsi="Times New Roman"/>
          <w:lang w:val="vi-VN"/>
        </w:rPr>
        <w:tab/>
      </w:r>
      <w:r w:rsidRPr="008A06C0">
        <w:rPr>
          <w:rFonts w:ascii="Times New Roman" w:hAnsi="Times New Roman"/>
        </w:rPr>
        <w:sym w:font="Symbol" w:char="F067"/>
      </w:r>
      <w:r w:rsidRPr="008A06C0">
        <w:rPr>
          <w:rFonts w:ascii="Times New Roman" w:hAnsi="Times New Roman"/>
          <w:vertAlign w:val="subscript"/>
          <w:lang w:val="vi-VN"/>
        </w:rPr>
        <w:t xml:space="preserve">W  </w:t>
      </w:r>
      <w:r w:rsidR="00CF1219" w:rsidRPr="008A06C0">
        <w:rPr>
          <w:rFonts w:ascii="Times New Roman" w:hAnsi="Times New Roman"/>
          <w:vertAlign w:val="subscript"/>
        </w:rPr>
        <w:t xml:space="preserve"> </w:t>
      </w:r>
      <w:r w:rsidRPr="008A06C0">
        <w:rPr>
          <w:rFonts w:ascii="Times New Roman" w:hAnsi="Times New Roman"/>
          <w:lang w:val="vi-VN"/>
        </w:rPr>
        <w:t>= 1.</w:t>
      </w:r>
      <w:r w:rsidR="00524474" w:rsidRPr="008A06C0">
        <w:rPr>
          <w:rFonts w:ascii="Times New Roman" w:hAnsi="Times New Roman"/>
        </w:rPr>
        <w:t>8</w:t>
      </w:r>
      <w:r w:rsidR="004D0519">
        <w:rPr>
          <w:rFonts w:ascii="Times New Roman" w:hAnsi="Times New Roman"/>
        </w:rPr>
        <w:t>2</w:t>
      </w:r>
      <w:r w:rsidR="00524474" w:rsidRPr="008A06C0">
        <w:rPr>
          <w:rFonts w:ascii="Times New Roman" w:hAnsi="Times New Roman"/>
        </w:rPr>
        <w:t xml:space="preserve"> </w:t>
      </w:r>
      <w:r w:rsidRPr="008A06C0">
        <w:rPr>
          <w:rFonts w:ascii="Times New Roman" w:hAnsi="Times New Roman"/>
          <w:lang w:val="vi-VN"/>
        </w:rPr>
        <w:t>g/cm</w:t>
      </w:r>
      <w:r w:rsidRPr="008A06C0">
        <w:rPr>
          <w:rFonts w:ascii="Times New Roman" w:hAnsi="Times New Roman"/>
          <w:vertAlign w:val="superscript"/>
          <w:lang w:val="vi-VN"/>
        </w:rPr>
        <w:t>3</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lang w:val="vi-VN"/>
        </w:rPr>
        <w:tab/>
        <w:t>+ Dung trọng khô</w:t>
      </w:r>
      <w:r w:rsidRPr="008A06C0">
        <w:rPr>
          <w:rFonts w:ascii="Times New Roman" w:hAnsi="Times New Roman"/>
          <w:lang w:val="vi-VN"/>
        </w:rPr>
        <w:tab/>
        <w:t xml:space="preserve">           </w:t>
      </w:r>
      <w:r w:rsidRPr="008A06C0">
        <w:rPr>
          <w:rFonts w:ascii="Times New Roman" w:hAnsi="Times New Roman"/>
        </w:rPr>
        <w:t>:</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   </w:t>
      </w:r>
      <w:r w:rsidRPr="008A06C0">
        <w:rPr>
          <w:rFonts w:ascii="Times New Roman" w:hAnsi="Times New Roman"/>
        </w:rPr>
        <w:t xml:space="preserve">= </w:t>
      </w:r>
      <w:r w:rsidRPr="008A06C0">
        <w:rPr>
          <w:rFonts w:ascii="Times New Roman" w:hAnsi="Times New Roman"/>
        </w:rPr>
        <w:tab/>
        <w:t>1.3</w:t>
      </w:r>
      <w:r w:rsidR="00C823EC" w:rsidRPr="008A06C0">
        <w:rPr>
          <w:rFonts w:ascii="Times New Roman" w:hAnsi="Times New Roman"/>
        </w:rPr>
        <w:t>4</w:t>
      </w:r>
      <w:r w:rsidRPr="008A06C0">
        <w:rPr>
          <w:rFonts w:ascii="Times New Roman" w:hAnsi="Times New Roman"/>
        </w:rPr>
        <w:t xml:space="preserve"> g/cm</w:t>
      </w:r>
      <w:r w:rsidRPr="008A06C0">
        <w:rPr>
          <w:rFonts w:ascii="Times New Roman" w:hAnsi="Times New Roman"/>
          <w:vertAlign w:val="superscript"/>
        </w:rPr>
        <w:t>3</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rPr>
        <w:tab/>
        <w:t>+ Dung trọng đẩy nổi</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dn  </w:t>
      </w:r>
      <w:r w:rsidRPr="008A06C0">
        <w:rPr>
          <w:rFonts w:ascii="Times New Roman" w:hAnsi="Times New Roman"/>
        </w:rPr>
        <w:t>= 0.8</w:t>
      </w:r>
      <w:r w:rsidR="00C823EC" w:rsidRPr="008A06C0">
        <w:rPr>
          <w:rFonts w:ascii="Times New Roman" w:hAnsi="Times New Roman"/>
        </w:rPr>
        <w:t>5</w:t>
      </w:r>
      <w:r w:rsidRPr="008A06C0">
        <w:rPr>
          <w:rFonts w:ascii="Times New Roman" w:hAnsi="Times New Roman"/>
        </w:rPr>
        <w:t xml:space="preserve"> g/cm</w:t>
      </w:r>
      <w:r w:rsidRPr="008A06C0">
        <w:rPr>
          <w:rFonts w:ascii="Times New Roman" w:hAnsi="Times New Roman"/>
          <w:vertAlign w:val="superscript"/>
        </w:rPr>
        <w:t>3</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Lực dính kết</w:t>
      </w:r>
      <w:r w:rsidRPr="008A06C0">
        <w:rPr>
          <w:rFonts w:ascii="Times New Roman" w:hAnsi="Times New Roman"/>
        </w:rPr>
        <w:tab/>
        <w:t xml:space="preserve">           :</w:t>
      </w:r>
      <w:r w:rsidRPr="008A06C0">
        <w:rPr>
          <w:rFonts w:ascii="Times New Roman" w:hAnsi="Times New Roman"/>
        </w:rPr>
        <w:tab/>
        <w:t xml:space="preserve"> C  </w:t>
      </w:r>
      <w:r w:rsidR="00CF1219" w:rsidRPr="008A06C0">
        <w:rPr>
          <w:rFonts w:ascii="Times New Roman" w:hAnsi="Times New Roman"/>
        </w:rPr>
        <w:t xml:space="preserve"> </w:t>
      </w:r>
      <w:r w:rsidRPr="008A06C0">
        <w:rPr>
          <w:rFonts w:ascii="Times New Roman" w:hAnsi="Times New Roman"/>
        </w:rPr>
        <w:t>=</w:t>
      </w:r>
      <w:r w:rsidRPr="008A06C0">
        <w:rPr>
          <w:rFonts w:ascii="Times New Roman" w:hAnsi="Times New Roman"/>
        </w:rPr>
        <w:tab/>
        <w:t>0.</w:t>
      </w:r>
      <w:r w:rsidR="00524474" w:rsidRPr="008A06C0">
        <w:rPr>
          <w:rFonts w:ascii="Times New Roman" w:hAnsi="Times New Roman"/>
        </w:rPr>
        <w:t>18</w:t>
      </w:r>
      <w:r w:rsidR="00C7573E">
        <w:rPr>
          <w:rFonts w:ascii="Times New Roman" w:hAnsi="Times New Roman"/>
        </w:rPr>
        <w:t>4</w:t>
      </w:r>
      <w:r w:rsidRPr="008A06C0">
        <w:rPr>
          <w:rFonts w:ascii="Times New Roman" w:hAnsi="Times New Roman"/>
        </w:rPr>
        <w:t xml:space="preserve"> kG/cm</w:t>
      </w:r>
      <w:r w:rsidRPr="008A06C0">
        <w:rPr>
          <w:rFonts w:ascii="Times New Roman" w:hAnsi="Times New Roman"/>
          <w:vertAlign w:val="superscript"/>
        </w:rPr>
        <w:t>2</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xml:space="preserve">+ Góc ma sát trong </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A"/>
      </w:r>
      <w:r w:rsidR="00524474" w:rsidRPr="008A06C0">
        <w:rPr>
          <w:rFonts w:ascii="Times New Roman" w:hAnsi="Times New Roman"/>
        </w:rPr>
        <w:t xml:space="preserve">   = 1</w:t>
      </w:r>
      <w:r w:rsidR="004D0519">
        <w:rPr>
          <w:rFonts w:ascii="Times New Roman" w:hAnsi="Times New Roman"/>
        </w:rPr>
        <w:t>7.15</w:t>
      </w:r>
      <w:r w:rsidRPr="008A06C0">
        <w:rPr>
          <w:rFonts w:ascii="Times New Roman" w:hAnsi="Times New Roman"/>
          <w:vertAlign w:val="superscript"/>
        </w:rPr>
        <w:t>0</w:t>
      </w:r>
    </w:p>
    <w:p w:rsidR="0041453F" w:rsidRPr="008A06C0" w:rsidRDefault="0041453F" w:rsidP="0041453F">
      <w:pPr>
        <w:tabs>
          <w:tab w:val="left" w:pos="1080"/>
          <w:tab w:val="left" w:pos="3600"/>
          <w:tab w:val="left" w:pos="4320"/>
        </w:tabs>
        <w:spacing w:before="120" w:after="120"/>
        <w:ind w:firstLine="720"/>
        <w:jc w:val="both"/>
        <w:rPr>
          <w:rFonts w:ascii="Times New Roman" w:hAnsi="Times New Roman"/>
          <w:iCs w:val="0"/>
        </w:rPr>
      </w:pPr>
      <w:r w:rsidRPr="008A06C0">
        <w:rPr>
          <w:rFonts w:ascii="Times New Roman" w:hAnsi="Times New Roman"/>
        </w:rPr>
        <w:tab/>
        <w:t>+ Hệ s</w:t>
      </w:r>
      <w:r w:rsidR="00E6117F" w:rsidRPr="008A06C0">
        <w:rPr>
          <w:rFonts w:ascii="Times New Roman" w:hAnsi="Times New Roman"/>
        </w:rPr>
        <w:t xml:space="preserve">ố nén lún </w:t>
      </w:r>
      <w:r w:rsidR="00E6117F" w:rsidRPr="008A06C0">
        <w:rPr>
          <w:rFonts w:ascii="Times New Roman" w:hAnsi="Times New Roman"/>
        </w:rPr>
        <w:tab/>
        <w:t xml:space="preserve">           :</w:t>
      </w:r>
      <w:r w:rsidR="00E6117F" w:rsidRPr="008A06C0">
        <w:rPr>
          <w:rFonts w:ascii="Times New Roman" w:hAnsi="Times New Roman"/>
        </w:rPr>
        <w:tab/>
        <w:t xml:space="preserve">  </w:t>
      </w:r>
      <w:r w:rsidRPr="008A06C0">
        <w:rPr>
          <w:rFonts w:ascii="Times New Roman" w:hAnsi="Times New Roman"/>
        </w:rPr>
        <w:t>a</w:t>
      </w:r>
      <w:r w:rsidRPr="008A06C0">
        <w:rPr>
          <w:rFonts w:ascii="Times New Roman" w:hAnsi="Times New Roman"/>
          <w:vertAlign w:val="subscript"/>
        </w:rPr>
        <w:t xml:space="preserve">1-2  </w:t>
      </w:r>
      <w:r w:rsidRPr="008A06C0">
        <w:rPr>
          <w:rFonts w:ascii="Times New Roman" w:hAnsi="Times New Roman"/>
        </w:rPr>
        <w:t>= 0.0</w:t>
      </w:r>
      <w:r w:rsidR="00524474" w:rsidRPr="008A06C0">
        <w:rPr>
          <w:rFonts w:ascii="Times New Roman" w:hAnsi="Times New Roman"/>
        </w:rPr>
        <w:t>3</w:t>
      </w:r>
      <w:r w:rsidR="004D0519">
        <w:rPr>
          <w:rFonts w:ascii="Times New Roman" w:hAnsi="Times New Roman"/>
        </w:rPr>
        <w:t>1</w:t>
      </w:r>
      <w:r w:rsidRPr="008A06C0">
        <w:rPr>
          <w:rFonts w:ascii="Times New Roman" w:hAnsi="Times New Roman"/>
        </w:rPr>
        <w:t xml:space="preserve"> cm</w:t>
      </w:r>
      <w:r w:rsidRPr="008A06C0">
        <w:rPr>
          <w:rFonts w:ascii="Times New Roman" w:hAnsi="Times New Roman"/>
          <w:vertAlign w:val="superscript"/>
        </w:rPr>
        <w:t>2</w:t>
      </w:r>
      <w:r w:rsidRPr="008A06C0">
        <w:rPr>
          <w:rFonts w:ascii="Times New Roman" w:hAnsi="Times New Roman"/>
        </w:rPr>
        <w:t>/kG</w:t>
      </w:r>
    </w:p>
    <w:p w:rsidR="00FD7DB0" w:rsidRPr="008A06C0" w:rsidRDefault="0041453F" w:rsidP="00101412">
      <w:pPr>
        <w:tabs>
          <w:tab w:val="left" w:pos="1080"/>
          <w:tab w:val="left" w:pos="3600"/>
          <w:tab w:val="left" w:pos="4320"/>
        </w:tabs>
        <w:spacing w:before="120" w:after="120"/>
        <w:jc w:val="both"/>
        <w:rPr>
          <w:rFonts w:ascii="Times New Roman" w:hAnsi="Times New Roman"/>
          <w:iCs w:val="0"/>
          <w:vertAlign w:val="superscript"/>
        </w:rPr>
      </w:pPr>
      <w:r w:rsidRPr="008A06C0">
        <w:rPr>
          <w:rFonts w:ascii="Times New Roman" w:hAnsi="Times New Roman"/>
        </w:rPr>
        <w:tab/>
        <w:t>+ Môđun tổ</w:t>
      </w:r>
      <w:r w:rsidR="00E6117F" w:rsidRPr="008A06C0">
        <w:rPr>
          <w:rFonts w:ascii="Times New Roman" w:hAnsi="Times New Roman"/>
        </w:rPr>
        <w:t>ng biến dạng          :</w:t>
      </w:r>
      <w:r w:rsidR="00E6117F" w:rsidRPr="008A06C0">
        <w:rPr>
          <w:rFonts w:ascii="Times New Roman" w:hAnsi="Times New Roman"/>
        </w:rPr>
        <w:tab/>
        <w:t xml:space="preserve">  </w:t>
      </w:r>
      <w:r w:rsidRPr="008A06C0">
        <w:rPr>
          <w:rFonts w:ascii="Times New Roman" w:hAnsi="Times New Roman"/>
        </w:rPr>
        <w:t>E</w:t>
      </w:r>
      <w:r w:rsidRPr="008A06C0">
        <w:rPr>
          <w:rFonts w:ascii="Times New Roman" w:hAnsi="Times New Roman"/>
        </w:rPr>
        <w:softHyphen/>
      </w:r>
      <w:r w:rsidRPr="008A06C0">
        <w:rPr>
          <w:rFonts w:ascii="Times New Roman" w:hAnsi="Times New Roman"/>
        </w:rPr>
        <w:softHyphen/>
      </w:r>
      <w:r w:rsidRPr="008A06C0">
        <w:rPr>
          <w:rFonts w:ascii="Times New Roman" w:hAnsi="Times New Roman"/>
          <w:vertAlign w:val="subscript"/>
        </w:rPr>
        <w:t xml:space="preserve">1-2  </w:t>
      </w:r>
      <w:r w:rsidR="00524474" w:rsidRPr="008A06C0">
        <w:rPr>
          <w:rFonts w:ascii="Times New Roman" w:hAnsi="Times New Roman"/>
        </w:rPr>
        <w:t>= 4</w:t>
      </w:r>
      <w:r w:rsidR="004D0519">
        <w:rPr>
          <w:rFonts w:ascii="Times New Roman" w:hAnsi="Times New Roman"/>
        </w:rPr>
        <w:t>4.38</w:t>
      </w:r>
      <w:r w:rsidRPr="008A06C0">
        <w:rPr>
          <w:rFonts w:ascii="Times New Roman" w:hAnsi="Times New Roman"/>
        </w:rPr>
        <w:t xml:space="preserve"> kG/cm</w:t>
      </w:r>
      <w:r w:rsidRPr="008A06C0">
        <w:rPr>
          <w:rFonts w:ascii="Times New Roman" w:hAnsi="Times New Roman"/>
          <w:vertAlign w:val="superscript"/>
        </w:rPr>
        <w:t>2</w:t>
      </w:r>
    </w:p>
    <w:p w:rsidR="004D0519" w:rsidRDefault="004D0519" w:rsidP="0041453F">
      <w:pPr>
        <w:spacing w:before="120" w:after="120" w:line="336" w:lineRule="auto"/>
        <w:jc w:val="center"/>
        <w:rPr>
          <w:rFonts w:ascii="Times New Roman" w:hAnsi="Times New Roman"/>
          <w:b/>
          <w:bCs/>
          <w:u w:val="single"/>
        </w:rPr>
      </w:pPr>
    </w:p>
    <w:p w:rsidR="004D0519" w:rsidRDefault="004D0519" w:rsidP="0041453F">
      <w:pPr>
        <w:spacing w:before="120" w:after="120" w:line="336" w:lineRule="auto"/>
        <w:jc w:val="center"/>
        <w:rPr>
          <w:rFonts w:ascii="Times New Roman" w:hAnsi="Times New Roman"/>
          <w:b/>
          <w:bCs/>
          <w:u w:val="single"/>
        </w:rPr>
      </w:pPr>
    </w:p>
    <w:p w:rsidR="0041453F" w:rsidRPr="008A06C0" w:rsidRDefault="0041453F" w:rsidP="0041453F">
      <w:pPr>
        <w:spacing w:before="120" w:after="120" w:line="336" w:lineRule="auto"/>
        <w:jc w:val="center"/>
        <w:rPr>
          <w:rFonts w:ascii="Times New Roman" w:hAnsi="Times New Roman"/>
          <w:b/>
          <w:bCs/>
          <w:iCs w:val="0"/>
          <w:u w:val="single"/>
        </w:rPr>
      </w:pPr>
      <w:r w:rsidRPr="008A06C0">
        <w:rPr>
          <w:rFonts w:ascii="Times New Roman" w:hAnsi="Times New Roman"/>
          <w:b/>
          <w:bCs/>
          <w:u w:val="single"/>
        </w:rPr>
        <w:t xml:space="preserve">Bảng kết quả thí nghiệm đóng SPT Lớp </w:t>
      </w:r>
      <w:r w:rsidR="00E6117F" w:rsidRPr="008A06C0">
        <w:rPr>
          <w:rFonts w:ascii="Times New Roman" w:hAnsi="Times New Roman"/>
          <w:b/>
          <w:bCs/>
          <w:u w:val="single"/>
        </w:rPr>
        <w:sym w:font="Wingdings" w:char="F082"/>
      </w:r>
    </w:p>
    <w:tbl>
      <w:tblPr>
        <w:tblW w:w="8889"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2359"/>
        <w:gridCol w:w="2182"/>
        <w:gridCol w:w="1576"/>
        <w:gridCol w:w="1512"/>
      </w:tblGrid>
      <w:tr w:rsidR="00822693" w:rsidRPr="008A06C0" w:rsidTr="00B7179B">
        <w:tc>
          <w:tcPr>
            <w:tcW w:w="1260"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STT</w:t>
            </w:r>
          </w:p>
        </w:tc>
        <w:tc>
          <w:tcPr>
            <w:tcW w:w="2359"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Số hiệu lỗ khoan</w:t>
            </w:r>
          </w:p>
        </w:tc>
        <w:tc>
          <w:tcPr>
            <w:tcW w:w="2182" w:type="dxa"/>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Độ sâu thí nghiệm SPT</w:t>
            </w:r>
          </w:p>
        </w:tc>
        <w:tc>
          <w:tcPr>
            <w:tcW w:w="1576"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vertAlign w:val="subscript"/>
              </w:rPr>
            </w:pPr>
            <w:r w:rsidRPr="00813CA3">
              <w:rPr>
                <w:rFonts w:asciiTheme="majorHAnsi" w:hAnsiTheme="majorHAnsi" w:cstheme="majorHAnsi"/>
                <w:b/>
                <w:bCs/>
              </w:rPr>
              <w:t>Giá trị N</w:t>
            </w:r>
            <w:r w:rsidRPr="00813CA3">
              <w:rPr>
                <w:rFonts w:asciiTheme="majorHAnsi" w:hAnsiTheme="majorHAnsi" w:cstheme="majorHAnsi"/>
                <w:b/>
                <w:bCs/>
                <w:vertAlign w:val="subscript"/>
              </w:rPr>
              <w:t>30</w:t>
            </w:r>
          </w:p>
        </w:tc>
        <w:tc>
          <w:tcPr>
            <w:tcW w:w="1512"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Bề dày lớp (m)</w:t>
            </w: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1</w:t>
            </w:r>
          </w:p>
        </w:tc>
        <w:tc>
          <w:tcPr>
            <w:tcW w:w="2359"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6.20 – 6</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13</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2</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8.20 – 8</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13</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3</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sidRPr="008A06C0">
              <w:rPr>
                <w:rFonts w:asciiTheme="majorHAnsi" w:hAnsiTheme="majorHAnsi" w:cstheme="majorHAnsi"/>
              </w:rPr>
              <w:t>1</w:t>
            </w:r>
            <w:r>
              <w:rPr>
                <w:rFonts w:asciiTheme="majorHAnsi" w:hAnsiTheme="majorHAnsi" w:cstheme="majorHAnsi"/>
              </w:rPr>
              <w:t>0</w:t>
            </w:r>
            <w:r w:rsidRPr="008A06C0">
              <w:rPr>
                <w:rFonts w:asciiTheme="majorHAnsi" w:hAnsiTheme="majorHAnsi" w:cstheme="majorHAnsi"/>
              </w:rPr>
              <w:t>.20 – 1</w:t>
            </w:r>
            <w:r>
              <w:rPr>
                <w:rFonts w:asciiTheme="majorHAnsi" w:hAnsiTheme="majorHAnsi" w:cstheme="majorHAnsi"/>
              </w:rPr>
              <w:t>0</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15</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4</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12.20 – 12</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16</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5</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14.20 – 14</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20</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6</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16.20 – 16</w:t>
            </w:r>
            <w:r w:rsidRPr="008A06C0">
              <w:rPr>
                <w:rFonts w:asciiTheme="majorHAnsi" w:hAnsiTheme="majorHAnsi" w:cstheme="majorHAnsi"/>
              </w:rPr>
              <w:t>.65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23</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p>
        </w:tc>
      </w:tr>
      <w:tr w:rsidR="004D0519" w:rsidRPr="008A06C0" w:rsidTr="00892BD5">
        <w:trPr>
          <w:trHeight w:val="431"/>
        </w:trPr>
        <w:tc>
          <w:tcPr>
            <w:tcW w:w="1260" w:type="dxa"/>
            <w:vAlign w:val="center"/>
          </w:tcPr>
          <w:p w:rsidR="004D0519" w:rsidRPr="008A06C0" w:rsidRDefault="004D0519" w:rsidP="004D0519">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7</w:t>
            </w:r>
          </w:p>
        </w:tc>
        <w:tc>
          <w:tcPr>
            <w:tcW w:w="2359" w:type="dxa"/>
            <w:vAlign w:val="center"/>
          </w:tcPr>
          <w:p w:rsidR="004D0519" w:rsidRPr="008A06C0" w:rsidRDefault="004D0519" w:rsidP="004D0519">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w:t>
            </w:r>
            <w:r w:rsidRPr="008A06C0">
              <w:rPr>
                <w:rFonts w:asciiTheme="majorHAnsi" w:hAnsiTheme="majorHAnsi" w:cstheme="majorHAnsi"/>
              </w:rPr>
              <w:t xml:space="preserve">8.20 – </w:t>
            </w:r>
            <w:r>
              <w:rPr>
                <w:rFonts w:asciiTheme="majorHAnsi" w:hAnsiTheme="majorHAnsi" w:cstheme="majorHAnsi"/>
              </w:rPr>
              <w:t>1</w:t>
            </w:r>
            <w:r w:rsidRPr="008A06C0">
              <w:rPr>
                <w:rFonts w:asciiTheme="majorHAnsi" w:hAnsiTheme="majorHAnsi" w:cstheme="majorHAnsi"/>
              </w:rPr>
              <w:t>8.65</w:t>
            </w:r>
          </w:p>
        </w:tc>
        <w:tc>
          <w:tcPr>
            <w:tcW w:w="1576"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28</w:t>
            </w:r>
          </w:p>
        </w:tc>
        <w:tc>
          <w:tcPr>
            <w:tcW w:w="1512" w:type="dxa"/>
            <w:vAlign w:val="center"/>
          </w:tcPr>
          <w:p w:rsidR="004D0519" w:rsidRPr="008A06C0" w:rsidRDefault="004D0519" w:rsidP="004D0519">
            <w:pPr>
              <w:spacing w:before="120" w:line="336" w:lineRule="auto"/>
              <w:jc w:val="center"/>
              <w:rPr>
                <w:rFonts w:asciiTheme="majorHAnsi" w:hAnsiTheme="majorHAnsi" w:cstheme="majorHAnsi"/>
              </w:rPr>
            </w:pPr>
            <w:r>
              <w:rPr>
                <w:rFonts w:asciiTheme="majorHAnsi" w:hAnsiTheme="majorHAnsi" w:cstheme="majorHAnsi"/>
              </w:rPr>
              <w:t>14.1</w:t>
            </w:r>
          </w:p>
        </w:tc>
      </w:tr>
    </w:tbl>
    <w:p w:rsidR="0041453F" w:rsidRPr="008A06C0" w:rsidRDefault="0041453F" w:rsidP="00C7573E">
      <w:pPr>
        <w:tabs>
          <w:tab w:val="left" w:pos="1080"/>
        </w:tabs>
        <w:spacing w:before="240" w:after="120"/>
        <w:jc w:val="both"/>
        <w:rPr>
          <w:rFonts w:ascii="Times New Roman" w:hAnsi="Times New Roman"/>
          <w:b/>
          <w:iCs w:val="0"/>
          <w:u w:val="single"/>
        </w:rPr>
      </w:pPr>
      <w:r w:rsidRPr="008A06C0">
        <w:rPr>
          <w:rFonts w:ascii="Times New Roman" w:hAnsi="Times New Roman"/>
          <w:b/>
        </w:rPr>
        <w:tab/>
      </w:r>
      <w:r w:rsidRPr="008A06C0">
        <w:rPr>
          <w:rFonts w:ascii="Times New Roman" w:hAnsi="Times New Roman"/>
          <w:b/>
          <w:u w:val="single"/>
        </w:rPr>
        <w:t>L</w:t>
      </w:r>
      <w:r w:rsidR="00060B35" w:rsidRPr="008A06C0">
        <w:rPr>
          <w:rFonts w:ascii="Times New Roman" w:hAnsi="Times New Roman"/>
          <w:b/>
          <w:u w:val="single"/>
        </w:rPr>
        <w:t xml:space="preserve">ớp </w:t>
      </w:r>
      <w:r w:rsidR="00060B35" w:rsidRPr="008A06C0">
        <w:rPr>
          <w:rFonts w:ascii="Times New Roman" w:hAnsi="Times New Roman"/>
          <w:b/>
          <w:u w:val="single"/>
        </w:rPr>
        <w:sym w:font="Wingdings" w:char="F083"/>
      </w:r>
      <w:r w:rsidR="004D0519">
        <w:rPr>
          <w:rFonts w:ascii="Times New Roman" w:hAnsi="Times New Roman"/>
          <w:b/>
          <w:u w:val="single"/>
        </w:rPr>
        <w:t>: Á sét chứa cát hạt mịn</w:t>
      </w:r>
      <w:r w:rsidR="00C7573E">
        <w:rPr>
          <w:rFonts w:ascii="Times New Roman" w:hAnsi="Times New Roman"/>
          <w:b/>
          <w:u w:val="single"/>
        </w:rPr>
        <w:t xml:space="preserve"> </w:t>
      </w:r>
      <w:r w:rsidRPr="008A06C0">
        <w:rPr>
          <w:rFonts w:ascii="Times New Roman" w:hAnsi="Times New Roman"/>
          <w:b/>
          <w:u w:val="single"/>
        </w:rPr>
        <w:t>– nửa cứng – cứng.</w:t>
      </w:r>
    </w:p>
    <w:p w:rsidR="00544370" w:rsidRPr="008A06C0" w:rsidRDefault="0041453F" w:rsidP="00C7573E">
      <w:pPr>
        <w:spacing w:before="60" w:after="60"/>
        <w:ind w:firstLine="567"/>
        <w:jc w:val="both"/>
        <w:rPr>
          <w:rFonts w:ascii="Times New Roman" w:hAnsi="Times New Roman"/>
        </w:rPr>
      </w:pPr>
      <w:r w:rsidRPr="008A06C0">
        <w:rPr>
          <w:rFonts w:ascii="Times New Roman" w:hAnsi="Times New Roman"/>
        </w:rPr>
        <w:t>Xuất hiện trên toàn bộ khu vực khảo sát</w:t>
      </w:r>
      <w:r w:rsidR="00A65DF2">
        <w:rPr>
          <w:rFonts w:ascii="Times New Roman" w:hAnsi="Times New Roman"/>
        </w:rPr>
        <w:t xml:space="preserve"> ở độ sâu khá lớn</w:t>
      </w:r>
      <w:r w:rsidRPr="008A06C0">
        <w:rPr>
          <w:rFonts w:ascii="Times New Roman" w:hAnsi="Times New Roman"/>
        </w:rPr>
        <w:t xml:space="preserve">. </w:t>
      </w:r>
      <w:r w:rsidR="00A65DF2">
        <w:rPr>
          <w:rFonts w:ascii="Times New Roman" w:hAnsi="Times New Roman"/>
        </w:rPr>
        <w:t>Bề dày lớp chưa xác định.</w:t>
      </w:r>
    </w:p>
    <w:p w:rsidR="0041453F" w:rsidRPr="008A06C0" w:rsidRDefault="0041453F" w:rsidP="00C7573E">
      <w:pPr>
        <w:spacing w:before="60" w:after="60"/>
        <w:ind w:firstLine="567"/>
        <w:jc w:val="both"/>
        <w:rPr>
          <w:rFonts w:ascii="Times New Roman" w:hAnsi="Times New Roman"/>
          <w:iCs w:val="0"/>
        </w:rPr>
      </w:pPr>
      <w:r w:rsidRPr="008A06C0">
        <w:rPr>
          <w:rFonts w:ascii="Times New Roman" w:hAnsi="Times New Roman"/>
        </w:rPr>
        <w:t xml:space="preserve">Thành phần: </w:t>
      </w:r>
      <w:r w:rsidR="003449B8" w:rsidRPr="008A06C0">
        <w:rPr>
          <w:rFonts w:ascii="Times New Roman" w:hAnsi="Times New Roman"/>
        </w:rPr>
        <w:t xml:space="preserve">Á sét màu </w:t>
      </w:r>
      <w:r w:rsidR="00A65DF2">
        <w:rPr>
          <w:rFonts w:ascii="Times New Roman" w:hAnsi="Times New Roman"/>
        </w:rPr>
        <w:t>vàng</w:t>
      </w:r>
      <w:r w:rsidR="004D0519">
        <w:rPr>
          <w:rFonts w:ascii="Times New Roman" w:hAnsi="Times New Roman"/>
        </w:rPr>
        <w:t xml:space="preserve"> sẫm</w:t>
      </w:r>
      <w:r w:rsidR="00A65DF2">
        <w:rPr>
          <w:rFonts w:ascii="Times New Roman" w:hAnsi="Times New Roman"/>
        </w:rPr>
        <w:t xml:space="preserve">, xám xanh, </w:t>
      </w:r>
      <w:r w:rsidR="003449B8" w:rsidRPr="008A06C0">
        <w:rPr>
          <w:rFonts w:ascii="Times New Roman" w:hAnsi="Times New Roman"/>
        </w:rPr>
        <w:t>đốm trắng đục, vân đen</w:t>
      </w:r>
      <w:r w:rsidR="004D0519">
        <w:rPr>
          <w:rFonts w:ascii="Times New Roman" w:hAnsi="Times New Roman"/>
        </w:rPr>
        <w:t xml:space="preserve"> chứa cát hạt mịn</w:t>
      </w:r>
      <w:r w:rsidR="003449B8" w:rsidRPr="008A06C0">
        <w:rPr>
          <w:rFonts w:ascii="Times New Roman" w:hAnsi="Times New Roman"/>
        </w:rPr>
        <w:t xml:space="preserve">. </w:t>
      </w:r>
      <w:r w:rsidR="004D0519">
        <w:rPr>
          <w:rFonts w:ascii="Times New Roman" w:hAnsi="Times New Roman"/>
        </w:rPr>
        <w:t>Tr</w:t>
      </w:r>
      <w:r w:rsidR="003449B8" w:rsidRPr="008A06C0">
        <w:rPr>
          <w:rFonts w:ascii="Times New Roman" w:hAnsi="Times New Roman"/>
        </w:rPr>
        <w:t>ạng thái nửa cứng - cứng.</w:t>
      </w:r>
    </w:p>
    <w:p w:rsidR="0041453F" w:rsidRPr="00033859" w:rsidRDefault="0041453F" w:rsidP="002B5EB9">
      <w:pPr>
        <w:ind w:firstLine="567"/>
        <w:jc w:val="both"/>
        <w:rPr>
          <w:rFonts w:ascii="Times New Roman" w:hAnsi="Times New Roman"/>
          <w:b/>
          <w:iCs w:val="0"/>
        </w:rPr>
      </w:pPr>
      <w:r w:rsidRPr="00033859">
        <w:rPr>
          <w:rFonts w:ascii="Times New Roman" w:hAnsi="Times New Roman"/>
          <w:b/>
        </w:rPr>
        <w:t>Các chỉ tiêu đặc trưng của lớp như sau:</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lang w:val="vi-VN"/>
        </w:rPr>
      </w:pPr>
      <w:r w:rsidRPr="008A06C0">
        <w:rPr>
          <w:rFonts w:ascii="Times New Roman" w:hAnsi="Times New Roman"/>
        </w:rPr>
        <w:tab/>
      </w:r>
      <w:r w:rsidRPr="008A06C0">
        <w:rPr>
          <w:rFonts w:ascii="Times New Roman" w:hAnsi="Times New Roman"/>
          <w:lang w:val="vi-VN"/>
        </w:rPr>
        <w:t>+ Độ ẩm tự nhiên</w:t>
      </w:r>
      <w:r w:rsidRPr="008A06C0">
        <w:rPr>
          <w:rFonts w:ascii="Times New Roman" w:hAnsi="Times New Roman"/>
          <w:lang w:val="vi-VN"/>
        </w:rPr>
        <w:tab/>
        <w:t xml:space="preserve">           :</w:t>
      </w:r>
      <w:r w:rsidRPr="008A06C0">
        <w:rPr>
          <w:rFonts w:ascii="Times New Roman" w:hAnsi="Times New Roman"/>
          <w:lang w:val="vi-VN"/>
        </w:rPr>
        <w:tab/>
        <w:t>W</w:t>
      </w:r>
      <w:r w:rsidR="00B97476" w:rsidRPr="008A06C0">
        <w:rPr>
          <w:rFonts w:ascii="Times New Roman" w:hAnsi="Times New Roman"/>
          <w:lang w:val="vi-VN"/>
        </w:rPr>
        <w:t xml:space="preserve"> </w:t>
      </w:r>
      <w:r w:rsidR="002C58BB" w:rsidRPr="008A06C0">
        <w:rPr>
          <w:rFonts w:ascii="Times New Roman" w:hAnsi="Times New Roman"/>
        </w:rPr>
        <w:t xml:space="preserve"> </w:t>
      </w:r>
      <w:r w:rsidR="00B97476" w:rsidRPr="008A06C0">
        <w:rPr>
          <w:rFonts w:ascii="Times New Roman" w:hAnsi="Times New Roman"/>
          <w:lang w:val="vi-VN"/>
        </w:rPr>
        <w:t xml:space="preserve">= </w:t>
      </w:r>
      <w:r w:rsidR="00B143DC">
        <w:rPr>
          <w:rFonts w:ascii="Times New Roman" w:hAnsi="Times New Roman"/>
        </w:rPr>
        <w:t>33.07</w:t>
      </w:r>
      <w:r w:rsidRPr="008A06C0">
        <w:rPr>
          <w:rFonts w:ascii="Times New Roman" w:hAnsi="Times New Roman"/>
          <w:lang w:val="vi-VN"/>
        </w:rPr>
        <w:t>%</w:t>
      </w:r>
    </w:p>
    <w:p w:rsidR="0041453F" w:rsidRPr="008A06C0" w:rsidRDefault="0041453F" w:rsidP="0041453F">
      <w:pPr>
        <w:tabs>
          <w:tab w:val="left" w:pos="1080"/>
          <w:tab w:val="left" w:pos="3600"/>
          <w:tab w:val="left" w:pos="4320"/>
        </w:tabs>
        <w:spacing w:before="120" w:after="120"/>
        <w:ind w:firstLine="720"/>
        <w:jc w:val="both"/>
        <w:rPr>
          <w:rFonts w:ascii="Times New Roman" w:hAnsi="Times New Roman"/>
          <w:iCs w:val="0"/>
          <w:lang w:val="vi-VN"/>
        </w:rPr>
      </w:pPr>
      <w:r w:rsidRPr="008A06C0">
        <w:rPr>
          <w:rFonts w:ascii="Times New Roman" w:hAnsi="Times New Roman"/>
          <w:lang w:val="vi-VN"/>
        </w:rPr>
        <w:tab/>
        <w:t>+ Dun</w:t>
      </w:r>
      <w:r w:rsidR="00560B7D" w:rsidRPr="008A06C0">
        <w:rPr>
          <w:rFonts w:ascii="Times New Roman" w:hAnsi="Times New Roman"/>
          <w:lang w:val="vi-VN"/>
        </w:rPr>
        <w:t>g trọng tự nhiên</w:t>
      </w:r>
      <w:r w:rsidR="00560B7D" w:rsidRPr="008A06C0">
        <w:rPr>
          <w:rFonts w:ascii="Times New Roman" w:hAnsi="Times New Roman"/>
          <w:lang w:val="vi-VN"/>
        </w:rPr>
        <w:tab/>
        <w:t xml:space="preserve">           :</w:t>
      </w:r>
      <w:r w:rsidR="00560B7D" w:rsidRPr="008A06C0">
        <w:rPr>
          <w:rFonts w:ascii="Times New Roman" w:hAnsi="Times New Roman"/>
          <w:lang w:val="vi-VN"/>
        </w:rPr>
        <w:tab/>
      </w:r>
      <w:r w:rsidRPr="008A06C0">
        <w:rPr>
          <w:rFonts w:ascii="Times New Roman" w:hAnsi="Times New Roman"/>
        </w:rPr>
        <w:sym w:font="Symbol" w:char="F067"/>
      </w:r>
      <w:r w:rsidRPr="008A06C0">
        <w:rPr>
          <w:rFonts w:ascii="Times New Roman" w:hAnsi="Times New Roman"/>
          <w:vertAlign w:val="subscript"/>
          <w:lang w:val="vi-VN"/>
        </w:rPr>
        <w:t xml:space="preserve">W  </w:t>
      </w:r>
      <w:r w:rsidR="002C58BB" w:rsidRPr="008A06C0">
        <w:rPr>
          <w:rFonts w:ascii="Times New Roman" w:hAnsi="Times New Roman"/>
          <w:vertAlign w:val="subscript"/>
        </w:rPr>
        <w:t xml:space="preserve"> </w:t>
      </w:r>
      <w:r w:rsidRPr="008A06C0">
        <w:rPr>
          <w:rFonts w:ascii="Times New Roman" w:hAnsi="Times New Roman"/>
          <w:lang w:val="vi-VN"/>
        </w:rPr>
        <w:t>= 1.</w:t>
      </w:r>
      <w:r w:rsidRPr="008A06C0">
        <w:rPr>
          <w:rFonts w:ascii="Times New Roman" w:hAnsi="Times New Roman"/>
        </w:rPr>
        <w:t>8</w:t>
      </w:r>
      <w:r w:rsidR="00B143DC">
        <w:rPr>
          <w:rFonts w:ascii="Times New Roman" w:hAnsi="Times New Roman"/>
        </w:rPr>
        <w:t>6</w:t>
      </w:r>
      <w:r w:rsidRPr="008A06C0">
        <w:rPr>
          <w:rFonts w:ascii="Times New Roman" w:hAnsi="Times New Roman"/>
          <w:lang w:val="vi-VN"/>
        </w:rPr>
        <w:t xml:space="preserve"> g/cm</w:t>
      </w:r>
      <w:r w:rsidRPr="008A06C0">
        <w:rPr>
          <w:rFonts w:ascii="Times New Roman" w:hAnsi="Times New Roman"/>
          <w:vertAlign w:val="superscript"/>
          <w:lang w:val="vi-VN"/>
        </w:rPr>
        <w:t>3</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lang w:val="vi-VN"/>
        </w:rPr>
        <w:tab/>
        <w:t>+ Dung trọng khô</w:t>
      </w:r>
      <w:r w:rsidRPr="008A06C0">
        <w:rPr>
          <w:rFonts w:ascii="Times New Roman" w:hAnsi="Times New Roman"/>
          <w:lang w:val="vi-VN"/>
        </w:rPr>
        <w:tab/>
        <w:t xml:space="preserve">           </w:t>
      </w:r>
      <w:r w:rsidRPr="008A06C0">
        <w:rPr>
          <w:rFonts w:ascii="Times New Roman" w:hAnsi="Times New Roman"/>
        </w:rPr>
        <w:t>:</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   </w:t>
      </w:r>
      <w:r w:rsidR="002C58BB" w:rsidRPr="008A06C0">
        <w:rPr>
          <w:rFonts w:ascii="Times New Roman" w:hAnsi="Times New Roman"/>
          <w:vertAlign w:val="subscript"/>
        </w:rPr>
        <w:t xml:space="preserve"> </w:t>
      </w:r>
      <w:r w:rsidR="00C20D30" w:rsidRPr="008A06C0">
        <w:rPr>
          <w:rFonts w:ascii="Times New Roman" w:hAnsi="Times New Roman"/>
        </w:rPr>
        <w:t xml:space="preserve">= </w:t>
      </w:r>
      <w:r w:rsidR="00B143DC">
        <w:rPr>
          <w:rFonts w:ascii="Times New Roman" w:hAnsi="Times New Roman"/>
        </w:rPr>
        <w:t>1.40</w:t>
      </w:r>
      <w:r w:rsidRPr="008A06C0">
        <w:rPr>
          <w:rFonts w:ascii="Times New Roman" w:hAnsi="Times New Roman"/>
        </w:rPr>
        <w:t xml:space="preserve"> g/cm</w:t>
      </w:r>
      <w:r w:rsidRPr="008A06C0">
        <w:rPr>
          <w:rFonts w:ascii="Times New Roman" w:hAnsi="Times New Roman"/>
          <w:vertAlign w:val="superscript"/>
        </w:rPr>
        <w:t>3</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rPr>
      </w:pPr>
      <w:r w:rsidRPr="008A06C0">
        <w:rPr>
          <w:rFonts w:ascii="Times New Roman" w:hAnsi="Times New Roman"/>
        </w:rPr>
        <w:tab/>
        <w:t>+ Dung trọng đẩy nổi</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7"/>
      </w:r>
      <w:r w:rsidRPr="008A06C0">
        <w:rPr>
          <w:rFonts w:ascii="Times New Roman" w:hAnsi="Times New Roman"/>
          <w:vertAlign w:val="subscript"/>
        </w:rPr>
        <w:t xml:space="preserve">dn   </w:t>
      </w:r>
      <w:r w:rsidR="00B143DC">
        <w:rPr>
          <w:rFonts w:ascii="Times New Roman" w:hAnsi="Times New Roman"/>
        </w:rPr>
        <w:t>= 0.89</w:t>
      </w:r>
      <w:r w:rsidRPr="008A06C0">
        <w:rPr>
          <w:rFonts w:ascii="Times New Roman" w:hAnsi="Times New Roman"/>
        </w:rPr>
        <w:t xml:space="preserve"> g/cm</w:t>
      </w:r>
      <w:r w:rsidRPr="008A06C0">
        <w:rPr>
          <w:rFonts w:ascii="Times New Roman" w:hAnsi="Times New Roman"/>
          <w:vertAlign w:val="superscript"/>
        </w:rPr>
        <w:t>3</w:t>
      </w:r>
    </w:p>
    <w:p w:rsidR="0041453F" w:rsidRPr="00B143DC" w:rsidRDefault="0041453F" w:rsidP="00B143DC">
      <w:pPr>
        <w:tabs>
          <w:tab w:val="left" w:pos="1080"/>
          <w:tab w:val="left" w:pos="3600"/>
          <w:tab w:val="left" w:pos="4320"/>
          <w:tab w:val="left" w:pos="5040"/>
        </w:tabs>
        <w:spacing w:before="120" w:after="120"/>
        <w:ind w:firstLine="720"/>
        <w:jc w:val="both"/>
        <w:rPr>
          <w:rFonts w:ascii="Times New Roman" w:hAnsi="Times New Roman"/>
        </w:rPr>
      </w:pPr>
      <w:r w:rsidRPr="008A06C0">
        <w:rPr>
          <w:rFonts w:ascii="Times New Roman" w:hAnsi="Times New Roman"/>
        </w:rPr>
        <w:tab/>
        <w:t>+ Lực dính kết</w:t>
      </w:r>
      <w:r w:rsidRPr="008A06C0">
        <w:rPr>
          <w:rFonts w:ascii="Times New Roman" w:hAnsi="Times New Roman"/>
        </w:rPr>
        <w:tab/>
        <w:t xml:space="preserve">           :</w:t>
      </w:r>
      <w:r w:rsidRPr="008A06C0">
        <w:rPr>
          <w:rFonts w:ascii="Times New Roman" w:hAnsi="Times New Roman"/>
        </w:rPr>
        <w:tab/>
        <w:t xml:space="preserve"> C   </w:t>
      </w:r>
      <w:r w:rsidR="002C58BB" w:rsidRPr="008A06C0">
        <w:rPr>
          <w:rFonts w:ascii="Times New Roman" w:hAnsi="Times New Roman"/>
        </w:rPr>
        <w:t xml:space="preserve"> </w:t>
      </w:r>
      <w:r w:rsidRPr="008A06C0">
        <w:rPr>
          <w:rFonts w:ascii="Times New Roman" w:hAnsi="Times New Roman"/>
        </w:rPr>
        <w:t>=</w:t>
      </w:r>
      <w:r w:rsidRPr="008A06C0">
        <w:rPr>
          <w:rFonts w:ascii="Times New Roman" w:hAnsi="Times New Roman"/>
        </w:rPr>
        <w:tab/>
        <w:t>0.</w:t>
      </w:r>
      <w:r w:rsidR="00B143DC">
        <w:rPr>
          <w:rFonts w:ascii="Times New Roman" w:hAnsi="Times New Roman"/>
        </w:rPr>
        <w:t>203</w:t>
      </w:r>
      <w:r w:rsidRPr="008A06C0">
        <w:rPr>
          <w:rFonts w:ascii="Times New Roman" w:hAnsi="Times New Roman"/>
        </w:rPr>
        <w:t xml:space="preserve"> kG/cm</w:t>
      </w:r>
      <w:r w:rsidRPr="008A06C0">
        <w:rPr>
          <w:rFonts w:ascii="Times New Roman" w:hAnsi="Times New Roman"/>
          <w:vertAlign w:val="superscript"/>
        </w:rPr>
        <w:t>2</w:t>
      </w:r>
    </w:p>
    <w:p w:rsidR="0041453F" w:rsidRPr="008A06C0" w:rsidRDefault="0041453F" w:rsidP="0041453F">
      <w:pPr>
        <w:tabs>
          <w:tab w:val="left" w:pos="1080"/>
          <w:tab w:val="left" w:pos="3600"/>
          <w:tab w:val="left" w:pos="4320"/>
          <w:tab w:val="left" w:pos="5040"/>
        </w:tabs>
        <w:spacing w:before="120" w:after="120"/>
        <w:ind w:firstLine="720"/>
        <w:jc w:val="both"/>
        <w:rPr>
          <w:rFonts w:ascii="Times New Roman" w:hAnsi="Times New Roman"/>
          <w:iCs w:val="0"/>
          <w:vertAlign w:val="superscript"/>
        </w:rPr>
      </w:pPr>
      <w:r w:rsidRPr="008A06C0">
        <w:rPr>
          <w:rFonts w:ascii="Times New Roman" w:hAnsi="Times New Roman"/>
        </w:rPr>
        <w:tab/>
        <w:t xml:space="preserve">+ Góc ma sát trong </w:t>
      </w:r>
      <w:r w:rsidRPr="008A06C0">
        <w:rPr>
          <w:rFonts w:ascii="Times New Roman" w:hAnsi="Times New Roman"/>
        </w:rPr>
        <w:tab/>
        <w:t xml:space="preserve">           :</w:t>
      </w:r>
      <w:r w:rsidRPr="008A06C0">
        <w:rPr>
          <w:rFonts w:ascii="Times New Roman" w:hAnsi="Times New Roman"/>
        </w:rPr>
        <w:tab/>
        <w:t xml:space="preserve"> </w:t>
      </w:r>
      <w:r w:rsidRPr="008A06C0">
        <w:rPr>
          <w:rFonts w:ascii="Times New Roman" w:hAnsi="Times New Roman"/>
        </w:rPr>
        <w:sym w:font="Symbol" w:char="F06A"/>
      </w:r>
      <w:r w:rsidR="00C20D30" w:rsidRPr="008A06C0">
        <w:rPr>
          <w:rFonts w:ascii="Times New Roman" w:hAnsi="Times New Roman"/>
        </w:rPr>
        <w:t xml:space="preserve">    = 1</w:t>
      </w:r>
      <w:r w:rsidR="000A11DC" w:rsidRPr="008A06C0">
        <w:rPr>
          <w:rFonts w:ascii="Times New Roman" w:hAnsi="Times New Roman"/>
        </w:rPr>
        <w:t>8</w:t>
      </w:r>
      <w:r w:rsidR="00C20D30" w:rsidRPr="008A06C0">
        <w:rPr>
          <w:rFonts w:ascii="Times New Roman" w:hAnsi="Times New Roman"/>
        </w:rPr>
        <w:t>.</w:t>
      </w:r>
      <w:r w:rsidR="00B143DC">
        <w:rPr>
          <w:rFonts w:ascii="Times New Roman" w:hAnsi="Times New Roman"/>
        </w:rPr>
        <w:t>01</w:t>
      </w:r>
      <w:r w:rsidRPr="008A06C0">
        <w:rPr>
          <w:rFonts w:ascii="Times New Roman" w:hAnsi="Times New Roman"/>
          <w:vertAlign w:val="superscript"/>
        </w:rPr>
        <w:t>0</w:t>
      </w:r>
    </w:p>
    <w:p w:rsidR="0041453F" w:rsidRPr="008A06C0" w:rsidRDefault="0041453F" w:rsidP="0041453F">
      <w:pPr>
        <w:tabs>
          <w:tab w:val="left" w:pos="1080"/>
          <w:tab w:val="left" w:pos="3600"/>
          <w:tab w:val="left" w:pos="4320"/>
        </w:tabs>
        <w:spacing w:before="120" w:after="120"/>
        <w:ind w:firstLine="720"/>
        <w:jc w:val="both"/>
        <w:rPr>
          <w:rFonts w:ascii="Times New Roman" w:hAnsi="Times New Roman"/>
          <w:iCs w:val="0"/>
        </w:rPr>
      </w:pPr>
      <w:r w:rsidRPr="008A06C0">
        <w:rPr>
          <w:rFonts w:ascii="Times New Roman" w:hAnsi="Times New Roman"/>
        </w:rPr>
        <w:tab/>
        <w:t>+ Hệ s</w:t>
      </w:r>
      <w:r w:rsidR="00560B7D" w:rsidRPr="008A06C0">
        <w:rPr>
          <w:rFonts w:ascii="Times New Roman" w:hAnsi="Times New Roman"/>
        </w:rPr>
        <w:t xml:space="preserve">ố nén lún </w:t>
      </w:r>
      <w:r w:rsidR="00560B7D" w:rsidRPr="008A06C0">
        <w:rPr>
          <w:rFonts w:ascii="Times New Roman" w:hAnsi="Times New Roman"/>
        </w:rPr>
        <w:tab/>
        <w:t xml:space="preserve">           :</w:t>
      </w:r>
      <w:r w:rsidR="00560B7D" w:rsidRPr="008A06C0">
        <w:rPr>
          <w:rFonts w:ascii="Times New Roman" w:hAnsi="Times New Roman"/>
        </w:rPr>
        <w:tab/>
        <w:t xml:space="preserve"> </w:t>
      </w:r>
      <w:r w:rsidRPr="008A06C0">
        <w:rPr>
          <w:rFonts w:ascii="Times New Roman" w:hAnsi="Times New Roman"/>
        </w:rPr>
        <w:t>a</w:t>
      </w:r>
      <w:r w:rsidRPr="008A06C0">
        <w:rPr>
          <w:rFonts w:ascii="Times New Roman" w:hAnsi="Times New Roman"/>
          <w:vertAlign w:val="subscript"/>
        </w:rPr>
        <w:t xml:space="preserve">1-2  </w:t>
      </w:r>
      <w:r w:rsidRPr="008A06C0">
        <w:rPr>
          <w:rFonts w:ascii="Times New Roman" w:hAnsi="Times New Roman"/>
        </w:rPr>
        <w:t>= 0.02</w:t>
      </w:r>
      <w:r w:rsidR="00B143DC">
        <w:rPr>
          <w:rFonts w:ascii="Times New Roman" w:hAnsi="Times New Roman"/>
        </w:rPr>
        <w:t>5</w:t>
      </w:r>
      <w:r w:rsidRPr="008A06C0">
        <w:rPr>
          <w:rFonts w:ascii="Times New Roman" w:hAnsi="Times New Roman"/>
        </w:rPr>
        <w:t xml:space="preserve"> cm</w:t>
      </w:r>
      <w:r w:rsidRPr="008A06C0">
        <w:rPr>
          <w:rFonts w:ascii="Times New Roman" w:hAnsi="Times New Roman"/>
          <w:vertAlign w:val="superscript"/>
        </w:rPr>
        <w:t>2</w:t>
      </w:r>
      <w:r w:rsidRPr="008A06C0">
        <w:rPr>
          <w:rFonts w:ascii="Times New Roman" w:hAnsi="Times New Roman"/>
        </w:rPr>
        <w:t>/kG</w:t>
      </w:r>
    </w:p>
    <w:p w:rsidR="00101412" w:rsidRPr="00A65DF2" w:rsidRDefault="0041453F" w:rsidP="0041453F">
      <w:pPr>
        <w:tabs>
          <w:tab w:val="left" w:pos="1080"/>
          <w:tab w:val="left" w:pos="3600"/>
          <w:tab w:val="left" w:pos="4320"/>
        </w:tabs>
        <w:spacing w:before="120" w:after="120"/>
        <w:jc w:val="both"/>
        <w:rPr>
          <w:rFonts w:ascii="Times New Roman" w:hAnsi="Times New Roman"/>
          <w:vertAlign w:val="superscript"/>
        </w:rPr>
      </w:pPr>
      <w:r w:rsidRPr="008A06C0">
        <w:rPr>
          <w:rFonts w:ascii="Times New Roman" w:hAnsi="Times New Roman"/>
        </w:rPr>
        <w:tab/>
        <w:t>+ Môđun tổ</w:t>
      </w:r>
      <w:r w:rsidR="00560B7D" w:rsidRPr="008A06C0">
        <w:rPr>
          <w:rFonts w:ascii="Times New Roman" w:hAnsi="Times New Roman"/>
        </w:rPr>
        <w:t>ng biến dạng          :</w:t>
      </w:r>
      <w:r w:rsidR="00560B7D" w:rsidRPr="008A06C0">
        <w:rPr>
          <w:rFonts w:ascii="Times New Roman" w:hAnsi="Times New Roman"/>
        </w:rPr>
        <w:tab/>
        <w:t xml:space="preserve"> </w:t>
      </w:r>
      <w:r w:rsidRPr="008A06C0">
        <w:rPr>
          <w:rFonts w:ascii="Times New Roman" w:hAnsi="Times New Roman"/>
        </w:rPr>
        <w:t>E</w:t>
      </w:r>
      <w:r w:rsidRPr="008A06C0">
        <w:rPr>
          <w:rFonts w:ascii="Times New Roman" w:hAnsi="Times New Roman"/>
        </w:rPr>
        <w:softHyphen/>
      </w:r>
      <w:r w:rsidRPr="008A06C0">
        <w:rPr>
          <w:rFonts w:ascii="Times New Roman" w:hAnsi="Times New Roman"/>
        </w:rPr>
        <w:softHyphen/>
      </w:r>
      <w:r w:rsidRPr="008A06C0">
        <w:rPr>
          <w:rFonts w:ascii="Times New Roman" w:hAnsi="Times New Roman"/>
          <w:vertAlign w:val="subscript"/>
        </w:rPr>
        <w:t xml:space="preserve">1-2  </w:t>
      </w:r>
      <w:r w:rsidR="00C20D30" w:rsidRPr="008A06C0">
        <w:rPr>
          <w:rFonts w:ascii="Times New Roman" w:hAnsi="Times New Roman"/>
        </w:rPr>
        <w:t>= 5</w:t>
      </w:r>
      <w:r w:rsidR="00B143DC">
        <w:rPr>
          <w:rFonts w:ascii="Times New Roman" w:hAnsi="Times New Roman"/>
        </w:rPr>
        <w:t>1.08</w:t>
      </w:r>
      <w:r w:rsidRPr="008A06C0">
        <w:rPr>
          <w:rFonts w:ascii="Times New Roman" w:hAnsi="Times New Roman"/>
        </w:rPr>
        <w:t xml:space="preserve"> kG/cm</w:t>
      </w:r>
      <w:r w:rsidRPr="008A06C0">
        <w:rPr>
          <w:rFonts w:ascii="Times New Roman" w:hAnsi="Times New Roman"/>
          <w:vertAlign w:val="superscript"/>
        </w:rPr>
        <w:t>2</w:t>
      </w:r>
    </w:p>
    <w:p w:rsidR="0041453F" w:rsidRPr="008A06C0" w:rsidRDefault="0041453F" w:rsidP="0041453F">
      <w:pPr>
        <w:spacing w:before="120" w:after="120" w:line="336" w:lineRule="auto"/>
        <w:jc w:val="center"/>
        <w:rPr>
          <w:rFonts w:ascii="Times New Roman" w:hAnsi="Times New Roman"/>
          <w:b/>
          <w:bCs/>
          <w:iCs w:val="0"/>
          <w:u w:val="single"/>
        </w:rPr>
      </w:pPr>
      <w:r w:rsidRPr="008A06C0">
        <w:rPr>
          <w:rFonts w:ascii="Times New Roman" w:hAnsi="Times New Roman"/>
          <w:b/>
          <w:bCs/>
          <w:u w:val="single"/>
        </w:rPr>
        <w:t xml:space="preserve">Bảng kết quả thí nghiệm đóng SPT Lớp </w:t>
      </w:r>
      <w:r w:rsidR="00560B7D" w:rsidRPr="008A06C0">
        <w:rPr>
          <w:rFonts w:ascii="Times New Roman" w:hAnsi="Times New Roman"/>
          <w:b/>
          <w:bCs/>
          <w:u w:val="single"/>
        </w:rPr>
        <w:sym w:font="Wingdings" w:char="F083"/>
      </w:r>
    </w:p>
    <w:tbl>
      <w:tblPr>
        <w:tblW w:w="8889"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2359"/>
        <w:gridCol w:w="2182"/>
        <w:gridCol w:w="1576"/>
        <w:gridCol w:w="1512"/>
      </w:tblGrid>
      <w:tr w:rsidR="00822693" w:rsidRPr="008A06C0" w:rsidTr="00B7179B">
        <w:tc>
          <w:tcPr>
            <w:tcW w:w="1260"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STT</w:t>
            </w:r>
          </w:p>
        </w:tc>
        <w:tc>
          <w:tcPr>
            <w:tcW w:w="2359"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Số hiệu lỗ khoan</w:t>
            </w:r>
          </w:p>
        </w:tc>
        <w:tc>
          <w:tcPr>
            <w:tcW w:w="2182" w:type="dxa"/>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Độ sâu thí nghiệm SPT</w:t>
            </w:r>
          </w:p>
        </w:tc>
        <w:tc>
          <w:tcPr>
            <w:tcW w:w="1576"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vertAlign w:val="subscript"/>
              </w:rPr>
            </w:pPr>
            <w:r w:rsidRPr="00813CA3">
              <w:rPr>
                <w:rFonts w:asciiTheme="majorHAnsi" w:hAnsiTheme="majorHAnsi" w:cstheme="majorHAnsi"/>
                <w:b/>
                <w:bCs/>
              </w:rPr>
              <w:t>Giá trị N</w:t>
            </w:r>
            <w:r w:rsidRPr="00813CA3">
              <w:rPr>
                <w:rFonts w:asciiTheme="majorHAnsi" w:hAnsiTheme="majorHAnsi" w:cstheme="majorHAnsi"/>
                <w:b/>
                <w:bCs/>
                <w:vertAlign w:val="subscript"/>
              </w:rPr>
              <w:t>30</w:t>
            </w:r>
          </w:p>
        </w:tc>
        <w:tc>
          <w:tcPr>
            <w:tcW w:w="1512" w:type="dxa"/>
            <w:vAlign w:val="center"/>
          </w:tcPr>
          <w:p w:rsidR="00822693" w:rsidRPr="00813CA3" w:rsidRDefault="00822693" w:rsidP="00822693">
            <w:pPr>
              <w:tabs>
                <w:tab w:val="left" w:pos="1080"/>
                <w:tab w:val="left" w:pos="3600"/>
                <w:tab w:val="left" w:pos="4320"/>
              </w:tabs>
              <w:spacing w:before="120" w:after="120" w:line="336" w:lineRule="auto"/>
              <w:jc w:val="center"/>
              <w:rPr>
                <w:rFonts w:asciiTheme="majorHAnsi" w:hAnsiTheme="majorHAnsi" w:cstheme="majorHAnsi"/>
                <w:b/>
                <w:bCs/>
                <w:iCs w:val="0"/>
              </w:rPr>
            </w:pPr>
            <w:r w:rsidRPr="00813CA3">
              <w:rPr>
                <w:rFonts w:asciiTheme="majorHAnsi" w:hAnsiTheme="majorHAnsi" w:cstheme="majorHAnsi"/>
                <w:b/>
                <w:bCs/>
              </w:rPr>
              <w:t>Bề dày lớp (m)</w:t>
            </w:r>
          </w:p>
        </w:tc>
      </w:tr>
      <w:tr w:rsidR="0041453F" w:rsidRPr="008A06C0" w:rsidTr="00892BD5">
        <w:trPr>
          <w:trHeight w:val="431"/>
        </w:trPr>
        <w:tc>
          <w:tcPr>
            <w:tcW w:w="1260" w:type="dxa"/>
            <w:vAlign w:val="center"/>
          </w:tcPr>
          <w:p w:rsidR="0041453F" w:rsidRPr="008A06C0" w:rsidRDefault="0041453F" w:rsidP="00892BD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1</w:t>
            </w:r>
          </w:p>
        </w:tc>
        <w:tc>
          <w:tcPr>
            <w:tcW w:w="2359" w:type="dxa"/>
            <w:vAlign w:val="center"/>
          </w:tcPr>
          <w:p w:rsidR="0041453F" w:rsidRPr="008A06C0" w:rsidRDefault="0041453F" w:rsidP="00892BD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HK1</w:t>
            </w:r>
          </w:p>
        </w:tc>
        <w:tc>
          <w:tcPr>
            <w:tcW w:w="2182" w:type="dxa"/>
            <w:vAlign w:val="center"/>
          </w:tcPr>
          <w:p w:rsidR="0041453F" w:rsidRPr="008A06C0" w:rsidRDefault="00653365" w:rsidP="00A65DF2">
            <w:pPr>
              <w:spacing w:before="120" w:line="336" w:lineRule="auto"/>
              <w:jc w:val="center"/>
              <w:rPr>
                <w:rFonts w:asciiTheme="majorHAnsi" w:hAnsiTheme="majorHAnsi" w:cstheme="majorHAnsi"/>
              </w:rPr>
            </w:pPr>
            <w:r w:rsidRPr="008A06C0">
              <w:rPr>
                <w:rFonts w:asciiTheme="majorHAnsi" w:hAnsiTheme="majorHAnsi" w:cstheme="majorHAnsi"/>
              </w:rPr>
              <w:t>2</w:t>
            </w:r>
            <w:r w:rsidR="00A65DF2">
              <w:rPr>
                <w:rFonts w:asciiTheme="majorHAnsi" w:hAnsiTheme="majorHAnsi" w:cstheme="majorHAnsi"/>
              </w:rPr>
              <w:t>0</w:t>
            </w:r>
            <w:r w:rsidR="0041453F" w:rsidRPr="008A06C0">
              <w:rPr>
                <w:rFonts w:asciiTheme="majorHAnsi" w:hAnsiTheme="majorHAnsi" w:cstheme="majorHAnsi"/>
              </w:rPr>
              <w:t xml:space="preserve">.20 – </w:t>
            </w:r>
            <w:r w:rsidRPr="008A06C0">
              <w:rPr>
                <w:rFonts w:asciiTheme="majorHAnsi" w:hAnsiTheme="majorHAnsi" w:cstheme="majorHAnsi"/>
              </w:rPr>
              <w:t>2</w:t>
            </w:r>
            <w:r w:rsidR="00A65DF2">
              <w:rPr>
                <w:rFonts w:asciiTheme="majorHAnsi" w:hAnsiTheme="majorHAnsi" w:cstheme="majorHAnsi"/>
              </w:rPr>
              <w:t>0</w:t>
            </w:r>
            <w:r w:rsidR="0041453F" w:rsidRPr="008A06C0">
              <w:rPr>
                <w:rFonts w:asciiTheme="majorHAnsi" w:hAnsiTheme="majorHAnsi" w:cstheme="majorHAnsi"/>
              </w:rPr>
              <w:t>.65</w:t>
            </w:r>
          </w:p>
        </w:tc>
        <w:tc>
          <w:tcPr>
            <w:tcW w:w="1576" w:type="dxa"/>
            <w:vAlign w:val="center"/>
          </w:tcPr>
          <w:p w:rsidR="0041453F" w:rsidRPr="008A06C0" w:rsidRDefault="00B143DC" w:rsidP="00892BD5">
            <w:pPr>
              <w:spacing w:before="120" w:line="336" w:lineRule="auto"/>
              <w:jc w:val="center"/>
              <w:rPr>
                <w:rFonts w:asciiTheme="majorHAnsi" w:hAnsiTheme="majorHAnsi" w:cstheme="majorHAnsi"/>
              </w:rPr>
            </w:pPr>
            <w:r>
              <w:rPr>
                <w:rFonts w:asciiTheme="majorHAnsi" w:hAnsiTheme="majorHAnsi" w:cstheme="majorHAnsi"/>
              </w:rPr>
              <w:t>30</w:t>
            </w:r>
          </w:p>
        </w:tc>
        <w:tc>
          <w:tcPr>
            <w:tcW w:w="1512" w:type="dxa"/>
            <w:vAlign w:val="center"/>
          </w:tcPr>
          <w:p w:rsidR="0041453F" w:rsidRPr="008A06C0" w:rsidRDefault="0041453F" w:rsidP="00892BD5">
            <w:pPr>
              <w:spacing w:before="120" w:line="336" w:lineRule="auto"/>
              <w:jc w:val="center"/>
              <w:rPr>
                <w:rFonts w:asciiTheme="majorHAnsi" w:hAnsiTheme="majorHAnsi" w:cstheme="majorHAnsi"/>
              </w:rPr>
            </w:pPr>
          </w:p>
        </w:tc>
      </w:tr>
      <w:tr w:rsidR="0041453F" w:rsidRPr="008A06C0" w:rsidTr="00892BD5">
        <w:trPr>
          <w:trHeight w:val="431"/>
        </w:trPr>
        <w:tc>
          <w:tcPr>
            <w:tcW w:w="1260" w:type="dxa"/>
            <w:vAlign w:val="center"/>
          </w:tcPr>
          <w:p w:rsidR="0041453F" w:rsidRPr="008A06C0" w:rsidRDefault="0041453F" w:rsidP="00892BD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lastRenderedPageBreak/>
              <w:t>2</w:t>
            </w:r>
          </w:p>
        </w:tc>
        <w:tc>
          <w:tcPr>
            <w:tcW w:w="2359" w:type="dxa"/>
            <w:vAlign w:val="center"/>
          </w:tcPr>
          <w:p w:rsidR="0041453F" w:rsidRPr="008A06C0" w:rsidRDefault="0041453F" w:rsidP="00892BD5">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1453F" w:rsidRPr="008A06C0" w:rsidRDefault="00315929" w:rsidP="00A65DF2">
            <w:pPr>
              <w:spacing w:before="120" w:line="336" w:lineRule="auto"/>
              <w:jc w:val="center"/>
              <w:rPr>
                <w:rFonts w:asciiTheme="majorHAnsi" w:hAnsiTheme="majorHAnsi" w:cstheme="majorHAnsi"/>
              </w:rPr>
            </w:pPr>
            <w:r w:rsidRPr="008A06C0">
              <w:rPr>
                <w:rFonts w:asciiTheme="majorHAnsi" w:hAnsiTheme="majorHAnsi" w:cstheme="majorHAnsi"/>
              </w:rPr>
              <w:t>2</w:t>
            </w:r>
            <w:r w:rsidR="00A65DF2">
              <w:rPr>
                <w:rFonts w:asciiTheme="majorHAnsi" w:hAnsiTheme="majorHAnsi" w:cstheme="majorHAnsi"/>
              </w:rPr>
              <w:t>2</w:t>
            </w:r>
            <w:r w:rsidR="0041453F" w:rsidRPr="008A06C0">
              <w:rPr>
                <w:rFonts w:asciiTheme="majorHAnsi" w:hAnsiTheme="majorHAnsi" w:cstheme="majorHAnsi"/>
              </w:rPr>
              <w:t xml:space="preserve">.20 – </w:t>
            </w:r>
            <w:r w:rsidRPr="008A06C0">
              <w:rPr>
                <w:rFonts w:asciiTheme="majorHAnsi" w:hAnsiTheme="majorHAnsi" w:cstheme="majorHAnsi"/>
              </w:rPr>
              <w:t>2</w:t>
            </w:r>
            <w:r w:rsidR="00A65DF2">
              <w:rPr>
                <w:rFonts w:asciiTheme="majorHAnsi" w:hAnsiTheme="majorHAnsi" w:cstheme="majorHAnsi"/>
              </w:rPr>
              <w:t>2</w:t>
            </w:r>
            <w:r w:rsidR="0041453F" w:rsidRPr="008A06C0">
              <w:rPr>
                <w:rFonts w:asciiTheme="majorHAnsi" w:hAnsiTheme="majorHAnsi" w:cstheme="majorHAnsi"/>
              </w:rPr>
              <w:t>.65</w:t>
            </w:r>
          </w:p>
        </w:tc>
        <w:tc>
          <w:tcPr>
            <w:tcW w:w="1576" w:type="dxa"/>
            <w:vAlign w:val="center"/>
          </w:tcPr>
          <w:p w:rsidR="0041453F" w:rsidRPr="008A06C0" w:rsidRDefault="00B143DC" w:rsidP="00892BD5">
            <w:pPr>
              <w:spacing w:before="120" w:line="336" w:lineRule="auto"/>
              <w:jc w:val="center"/>
              <w:rPr>
                <w:rFonts w:asciiTheme="majorHAnsi" w:hAnsiTheme="majorHAnsi" w:cstheme="majorHAnsi"/>
              </w:rPr>
            </w:pPr>
            <w:r>
              <w:rPr>
                <w:rFonts w:asciiTheme="majorHAnsi" w:hAnsiTheme="majorHAnsi" w:cstheme="majorHAnsi"/>
              </w:rPr>
              <w:t>35</w:t>
            </w:r>
          </w:p>
        </w:tc>
        <w:tc>
          <w:tcPr>
            <w:tcW w:w="1512" w:type="dxa"/>
            <w:vAlign w:val="center"/>
          </w:tcPr>
          <w:p w:rsidR="0041453F" w:rsidRPr="008A06C0" w:rsidRDefault="0041453F" w:rsidP="00892BD5">
            <w:pPr>
              <w:spacing w:before="120" w:line="336" w:lineRule="auto"/>
              <w:jc w:val="center"/>
              <w:rPr>
                <w:rFonts w:asciiTheme="majorHAnsi" w:hAnsiTheme="majorHAnsi" w:cstheme="majorHAnsi"/>
              </w:rPr>
            </w:pPr>
          </w:p>
        </w:tc>
      </w:tr>
      <w:tr w:rsidR="0041453F" w:rsidRPr="008A06C0" w:rsidTr="00892BD5">
        <w:trPr>
          <w:trHeight w:val="431"/>
        </w:trPr>
        <w:tc>
          <w:tcPr>
            <w:tcW w:w="1260" w:type="dxa"/>
            <w:vAlign w:val="center"/>
          </w:tcPr>
          <w:p w:rsidR="0041453F" w:rsidRPr="008A06C0" w:rsidRDefault="0041453F" w:rsidP="00892BD5">
            <w:pPr>
              <w:tabs>
                <w:tab w:val="left" w:pos="1080"/>
                <w:tab w:val="left" w:pos="3600"/>
                <w:tab w:val="left" w:pos="4320"/>
              </w:tabs>
              <w:spacing w:before="120" w:after="120" w:line="336" w:lineRule="auto"/>
              <w:jc w:val="center"/>
              <w:rPr>
                <w:rFonts w:asciiTheme="majorHAnsi" w:hAnsiTheme="majorHAnsi" w:cstheme="majorHAnsi"/>
                <w:bCs/>
              </w:rPr>
            </w:pPr>
            <w:r w:rsidRPr="008A06C0">
              <w:rPr>
                <w:rFonts w:asciiTheme="majorHAnsi" w:hAnsiTheme="majorHAnsi" w:cstheme="majorHAnsi"/>
                <w:bCs/>
              </w:rPr>
              <w:t>3</w:t>
            </w:r>
          </w:p>
        </w:tc>
        <w:tc>
          <w:tcPr>
            <w:tcW w:w="2359" w:type="dxa"/>
            <w:vAlign w:val="center"/>
          </w:tcPr>
          <w:p w:rsidR="0041453F" w:rsidRPr="008A06C0" w:rsidRDefault="0041453F" w:rsidP="00892BD5">
            <w:pPr>
              <w:jc w:val="center"/>
              <w:rPr>
                <w:rFonts w:asciiTheme="majorHAnsi" w:hAnsiTheme="majorHAnsi" w:cstheme="majorHAnsi"/>
              </w:rPr>
            </w:pPr>
            <w:r w:rsidRPr="008A06C0">
              <w:rPr>
                <w:rFonts w:asciiTheme="majorHAnsi" w:hAnsiTheme="majorHAnsi" w:cstheme="majorHAnsi"/>
                <w:bCs/>
              </w:rPr>
              <w:t>HK1</w:t>
            </w:r>
          </w:p>
        </w:tc>
        <w:tc>
          <w:tcPr>
            <w:tcW w:w="2182" w:type="dxa"/>
            <w:vAlign w:val="center"/>
          </w:tcPr>
          <w:p w:rsidR="0041453F" w:rsidRPr="008A06C0" w:rsidRDefault="00B143DC" w:rsidP="00315929">
            <w:pPr>
              <w:spacing w:before="120" w:line="336" w:lineRule="auto"/>
              <w:jc w:val="center"/>
              <w:rPr>
                <w:rFonts w:asciiTheme="majorHAnsi" w:hAnsiTheme="majorHAnsi" w:cstheme="majorHAnsi"/>
              </w:rPr>
            </w:pPr>
            <w:r>
              <w:rPr>
                <w:rFonts w:asciiTheme="majorHAnsi" w:hAnsiTheme="majorHAnsi" w:cstheme="majorHAnsi"/>
              </w:rPr>
              <w:t>24.2</w:t>
            </w:r>
            <w:r w:rsidR="00A65DF2">
              <w:rPr>
                <w:rFonts w:asciiTheme="majorHAnsi" w:hAnsiTheme="majorHAnsi" w:cstheme="majorHAnsi"/>
              </w:rPr>
              <w:t>0</w:t>
            </w:r>
            <w:r w:rsidR="0041453F" w:rsidRPr="008A06C0">
              <w:rPr>
                <w:rFonts w:asciiTheme="majorHAnsi" w:hAnsiTheme="majorHAnsi" w:cstheme="majorHAnsi"/>
              </w:rPr>
              <w:t xml:space="preserve"> – </w:t>
            </w:r>
            <w:r>
              <w:rPr>
                <w:rFonts w:asciiTheme="majorHAnsi" w:hAnsiTheme="majorHAnsi" w:cstheme="majorHAnsi"/>
              </w:rPr>
              <w:t>24.6</w:t>
            </w:r>
            <w:r w:rsidR="00A65DF2">
              <w:rPr>
                <w:rFonts w:asciiTheme="majorHAnsi" w:hAnsiTheme="majorHAnsi" w:cstheme="majorHAnsi"/>
              </w:rPr>
              <w:t>5</w:t>
            </w:r>
          </w:p>
        </w:tc>
        <w:tc>
          <w:tcPr>
            <w:tcW w:w="1576" w:type="dxa"/>
            <w:vAlign w:val="center"/>
          </w:tcPr>
          <w:p w:rsidR="0041453F" w:rsidRPr="008A06C0" w:rsidRDefault="00B143DC" w:rsidP="00892BD5">
            <w:pPr>
              <w:spacing w:before="120" w:line="336" w:lineRule="auto"/>
              <w:jc w:val="center"/>
              <w:rPr>
                <w:rFonts w:asciiTheme="majorHAnsi" w:hAnsiTheme="majorHAnsi" w:cstheme="majorHAnsi"/>
              </w:rPr>
            </w:pPr>
            <w:r>
              <w:rPr>
                <w:rFonts w:asciiTheme="majorHAnsi" w:hAnsiTheme="majorHAnsi" w:cstheme="majorHAnsi"/>
              </w:rPr>
              <w:t>37</w:t>
            </w:r>
          </w:p>
        </w:tc>
        <w:tc>
          <w:tcPr>
            <w:tcW w:w="1512" w:type="dxa"/>
            <w:vAlign w:val="center"/>
          </w:tcPr>
          <w:p w:rsidR="0041453F" w:rsidRPr="008A06C0" w:rsidRDefault="0041453F" w:rsidP="00892BD5">
            <w:pPr>
              <w:spacing w:before="120" w:line="336" w:lineRule="auto"/>
              <w:jc w:val="center"/>
              <w:rPr>
                <w:rFonts w:asciiTheme="majorHAnsi" w:hAnsiTheme="majorHAnsi" w:cstheme="majorHAnsi"/>
              </w:rPr>
            </w:pPr>
          </w:p>
        </w:tc>
      </w:tr>
      <w:tr w:rsidR="00B143DC" w:rsidRPr="008A06C0" w:rsidTr="00892BD5">
        <w:trPr>
          <w:trHeight w:val="431"/>
        </w:trPr>
        <w:tc>
          <w:tcPr>
            <w:tcW w:w="1260" w:type="dxa"/>
            <w:vAlign w:val="center"/>
          </w:tcPr>
          <w:p w:rsidR="00B143DC" w:rsidRPr="008A06C0" w:rsidRDefault="00B143DC" w:rsidP="00892BD5">
            <w:pPr>
              <w:tabs>
                <w:tab w:val="left" w:pos="1080"/>
                <w:tab w:val="left" w:pos="3600"/>
                <w:tab w:val="left" w:pos="4320"/>
              </w:tabs>
              <w:spacing w:before="120" w:after="120" w:line="336" w:lineRule="auto"/>
              <w:jc w:val="center"/>
              <w:rPr>
                <w:rFonts w:asciiTheme="majorHAnsi" w:hAnsiTheme="majorHAnsi" w:cstheme="majorHAnsi"/>
                <w:bCs/>
              </w:rPr>
            </w:pPr>
            <w:r>
              <w:rPr>
                <w:rFonts w:asciiTheme="majorHAnsi" w:hAnsiTheme="majorHAnsi" w:cstheme="majorHAnsi"/>
                <w:bCs/>
              </w:rPr>
              <w:t>4</w:t>
            </w:r>
          </w:p>
        </w:tc>
        <w:tc>
          <w:tcPr>
            <w:tcW w:w="2359" w:type="dxa"/>
            <w:vAlign w:val="center"/>
          </w:tcPr>
          <w:p w:rsidR="00B143DC" w:rsidRPr="008A06C0" w:rsidRDefault="00B143DC" w:rsidP="00892BD5">
            <w:pPr>
              <w:jc w:val="center"/>
              <w:rPr>
                <w:rFonts w:asciiTheme="majorHAnsi" w:hAnsiTheme="majorHAnsi" w:cstheme="majorHAnsi"/>
                <w:bCs/>
              </w:rPr>
            </w:pPr>
            <w:r>
              <w:rPr>
                <w:rFonts w:asciiTheme="majorHAnsi" w:hAnsiTheme="majorHAnsi" w:cstheme="majorHAnsi"/>
                <w:bCs/>
              </w:rPr>
              <w:t>HK1</w:t>
            </w:r>
          </w:p>
        </w:tc>
        <w:tc>
          <w:tcPr>
            <w:tcW w:w="2182" w:type="dxa"/>
            <w:vAlign w:val="center"/>
          </w:tcPr>
          <w:p w:rsidR="00B143DC" w:rsidRDefault="00B143DC" w:rsidP="00315929">
            <w:pPr>
              <w:spacing w:before="120" w:line="336" w:lineRule="auto"/>
              <w:jc w:val="center"/>
              <w:rPr>
                <w:rFonts w:asciiTheme="majorHAnsi" w:hAnsiTheme="majorHAnsi" w:cstheme="majorHAnsi"/>
              </w:rPr>
            </w:pPr>
            <w:r>
              <w:rPr>
                <w:rFonts w:asciiTheme="majorHAnsi" w:hAnsiTheme="majorHAnsi" w:cstheme="majorHAnsi"/>
              </w:rPr>
              <w:t>25.00 – 24.45</w:t>
            </w:r>
          </w:p>
        </w:tc>
        <w:tc>
          <w:tcPr>
            <w:tcW w:w="1576" w:type="dxa"/>
            <w:vAlign w:val="center"/>
          </w:tcPr>
          <w:p w:rsidR="00B143DC" w:rsidRPr="008A06C0" w:rsidRDefault="00B143DC" w:rsidP="00892BD5">
            <w:pPr>
              <w:spacing w:before="120" w:line="336" w:lineRule="auto"/>
              <w:jc w:val="center"/>
              <w:rPr>
                <w:rFonts w:asciiTheme="majorHAnsi" w:hAnsiTheme="majorHAnsi" w:cstheme="majorHAnsi"/>
              </w:rPr>
            </w:pPr>
            <w:r>
              <w:rPr>
                <w:rFonts w:asciiTheme="majorHAnsi" w:hAnsiTheme="majorHAnsi" w:cstheme="majorHAnsi"/>
              </w:rPr>
              <w:t>39</w:t>
            </w:r>
          </w:p>
        </w:tc>
        <w:tc>
          <w:tcPr>
            <w:tcW w:w="1512" w:type="dxa"/>
            <w:vAlign w:val="center"/>
          </w:tcPr>
          <w:p w:rsidR="00B143DC" w:rsidRPr="008A06C0" w:rsidRDefault="00B143DC" w:rsidP="00892BD5">
            <w:pPr>
              <w:spacing w:before="120" w:line="336" w:lineRule="auto"/>
              <w:jc w:val="center"/>
              <w:rPr>
                <w:rFonts w:asciiTheme="majorHAnsi" w:hAnsiTheme="majorHAnsi" w:cstheme="majorHAnsi"/>
              </w:rPr>
            </w:pPr>
            <w:r>
              <w:rPr>
                <w:rFonts w:asciiTheme="majorHAnsi" w:hAnsiTheme="majorHAnsi" w:cstheme="majorHAnsi"/>
              </w:rPr>
              <w:t>-</w:t>
            </w:r>
          </w:p>
        </w:tc>
      </w:tr>
    </w:tbl>
    <w:p w:rsidR="00423B02" w:rsidRPr="00EC7222" w:rsidRDefault="00423B02" w:rsidP="00EC7222">
      <w:pPr>
        <w:tabs>
          <w:tab w:val="left" w:pos="1080"/>
        </w:tabs>
        <w:spacing w:before="120" w:after="120" w:line="336" w:lineRule="auto"/>
        <w:jc w:val="both"/>
        <w:rPr>
          <w:rFonts w:ascii="Times New Roman" w:hAnsi="Times New Roman"/>
          <w:b/>
          <w:iCs w:val="0"/>
          <w:sz w:val="6"/>
          <w:u w:val="single"/>
        </w:rPr>
      </w:pPr>
    </w:p>
    <w:p w:rsidR="00B143DC" w:rsidRPr="00B143DC" w:rsidRDefault="0041453F" w:rsidP="00B143DC">
      <w:pPr>
        <w:pStyle w:val="ListParagraph"/>
        <w:numPr>
          <w:ilvl w:val="0"/>
          <w:numId w:val="15"/>
        </w:numPr>
        <w:spacing w:before="120" w:after="120"/>
        <w:ind w:left="357" w:hanging="357"/>
        <w:jc w:val="both"/>
        <w:outlineLvl w:val="2"/>
        <w:rPr>
          <w:rFonts w:ascii="Times New Roman" w:hAnsi="Times New Roman"/>
          <w:b/>
          <w:sz w:val="26"/>
          <w:szCs w:val="26"/>
        </w:rPr>
      </w:pPr>
      <w:bookmarkStart w:id="19" w:name="_Toc20667514"/>
      <w:r w:rsidRPr="00033859">
        <w:rPr>
          <w:rFonts w:ascii="Times New Roman" w:hAnsi="Times New Roman"/>
          <w:b/>
          <w:sz w:val="26"/>
          <w:szCs w:val="26"/>
        </w:rPr>
        <w:t>Bảng tổng hợp các chỉ tiêu cơ lý đất nền:</w:t>
      </w:r>
      <w:bookmarkEnd w:id="19"/>
    </w:p>
    <w:tbl>
      <w:tblPr>
        <w:tblW w:w="9351" w:type="dxa"/>
        <w:jc w:val="center"/>
        <w:tblLook w:val="04A0" w:firstRow="1" w:lastRow="0" w:firstColumn="1" w:lastColumn="0" w:noHBand="0" w:noVBand="1"/>
      </w:tblPr>
      <w:tblGrid>
        <w:gridCol w:w="3114"/>
        <w:gridCol w:w="1418"/>
        <w:gridCol w:w="1275"/>
        <w:gridCol w:w="1134"/>
        <w:gridCol w:w="1276"/>
        <w:gridCol w:w="1134"/>
      </w:tblGrid>
      <w:tr w:rsidR="00124779" w:rsidRPr="008A06C0" w:rsidTr="00EC7222">
        <w:trPr>
          <w:trHeight w:val="390"/>
          <w:jc w:val="center"/>
        </w:trPr>
        <w:tc>
          <w:tcPr>
            <w:tcW w:w="453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24779" w:rsidRPr="008A06C0" w:rsidRDefault="00124779" w:rsidP="00124779">
            <w:pPr>
              <w:widowControl/>
              <w:jc w:val="center"/>
              <w:rPr>
                <w:b/>
                <w:bCs/>
                <w:iCs w:val="0"/>
                <w:sz w:val="22"/>
                <w:szCs w:val="22"/>
                <w:lang w:val="vi-VN" w:eastAsia="vi-VN"/>
              </w:rPr>
            </w:pPr>
            <w:r w:rsidRPr="008A06C0">
              <w:rPr>
                <w:b/>
                <w:bCs/>
                <w:iCs w:val="0"/>
                <w:sz w:val="22"/>
                <w:szCs w:val="22"/>
                <w:lang w:val="vi-VN" w:eastAsia="vi-VN"/>
              </w:rPr>
              <w:t>CHÆ TIEÂU CÔ LYÙ</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24779" w:rsidRPr="008A06C0" w:rsidRDefault="00124779" w:rsidP="00124779">
            <w:pPr>
              <w:widowControl/>
              <w:jc w:val="center"/>
              <w:rPr>
                <w:b/>
                <w:bCs/>
                <w:iCs w:val="0"/>
                <w:sz w:val="22"/>
                <w:szCs w:val="22"/>
                <w:lang w:eastAsia="vi-VN"/>
              </w:rPr>
            </w:pPr>
            <w:r w:rsidRPr="008A06C0">
              <w:rPr>
                <w:b/>
                <w:bCs/>
                <w:iCs w:val="0"/>
                <w:sz w:val="22"/>
                <w:szCs w:val="22"/>
                <w:lang w:val="vi-VN" w:eastAsia="vi-VN"/>
              </w:rPr>
              <w:t xml:space="preserve">LÔÙP </w:t>
            </w:r>
            <w:r w:rsidRPr="008A06C0">
              <w:rPr>
                <w:b/>
                <w:bCs/>
                <w:iCs w:val="0"/>
                <w:sz w:val="22"/>
                <w:szCs w:val="22"/>
                <w:lang w:eastAsia="vi-VN"/>
              </w:rPr>
              <w:t>ÑÑ</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24779" w:rsidRPr="008A06C0" w:rsidRDefault="00124779" w:rsidP="00124779">
            <w:pPr>
              <w:widowControl/>
              <w:jc w:val="center"/>
              <w:rPr>
                <w:b/>
                <w:bCs/>
                <w:iCs w:val="0"/>
                <w:sz w:val="22"/>
                <w:szCs w:val="22"/>
                <w:lang w:val="vi-VN" w:eastAsia="vi-VN"/>
              </w:rPr>
            </w:pPr>
            <w:r w:rsidRPr="008A06C0">
              <w:rPr>
                <w:b/>
                <w:bCs/>
                <w:iCs w:val="0"/>
                <w:sz w:val="22"/>
                <w:szCs w:val="22"/>
                <w:lang w:val="vi-VN" w:eastAsia="vi-VN"/>
              </w:rPr>
              <w:t>LÔÙP</w:t>
            </w:r>
            <w:r>
              <w:rPr>
                <w:rFonts w:asciiTheme="minorHAnsi" w:hAnsiTheme="minorHAnsi"/>
                <w:b/>
                <w:bCs/>
                <w:iCs w:val="0"/>
                <w:sz w:val="22"/>
                <w:szCs w:val="22"/>
                <w:lang w:eastAsia="vi-VN"/>
              </w:rPr>
              <w:t xml:space="preserve"> </w:t>
            </w:r>
            <w:r w:rsidRPr="008A06C0">
              <w:rPr>
                <w:b/>
                <w:bCs/>
                <w:iCs w:val="0"/>
                <w:sz w:val="22"/>
                <w:szCs w:val="22"/>
                <w:lang w:val="vi-VN" w:eastAsia="vi-VN"/>
              </w:rPr>
              <w:sym w:font="Wingdings" w:char="F081"/>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24779" w:rsidRPr="00124779" w:rsidRDefault="00124779" w:rsidP="00124779">
            <w:pPr>
              <w:widowControl/>
              <w:jc w:val="center"/>
              <w:rPr>
                <w:b/>
                <w:bCs/>
                <w:iCs w:val="0"/>
                <w:sz w:val="22"/>
                <w:szCs w:val="22"/>
                <w:lang w:eastAsia="vi-VN"/>
              </w:rPr>
            </w:pPr>
            <w:r>
              <w:rPr>
                <w:rFonts w:ascii="Cambria" w:hAnsi="Cambria" w:cs="Cambria"/>
                <w:b/>
                <w:bCs/>
                <w:iCs w:val="0"/>
                <w:sz w:val="22"/>
                <w:szCs w:val="22"/>
                <w:lang w:eastAsia="vi-VN"/>
              </w:rPr>
              <w:t>LỚP</w:t>
            </w:r>
            <w:r>
              <w:rPr>
                <w:b/>
                <w:bCs/>
                <w:iCs w:val="0"/>
                <w:sz w:val="22"/>
                <w:szCs w:val="22"/>
                <w:lang w:eastAsia="vi-VN"/>
              </w:rPr>
              <w:t xml:space="preserve"> </w:t>
            </w:r>
            <w:r w:rsidRPr="008A06C0">
              <w:rPr>
                <w:b/>
                <w:bCs/>
                <w:iCs w:val="0"/>
                <w:sz w:val="22"/>
                <w:szCs w:val="22"/>
                <w:lang w:val="vi-VN" w:eastAsia="vi-VN"/>
              </w:rPr>
              <w:sym w:font="Wingdings" w:char="F082"/>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24779" w:rsidRPr="008A06C0" w:rsidRDefault="00124779" w:rsidP="00124779">
            <w:pPr>
              <w:widowControl/>
              <w:jc w:val="center"/>
              <w:rPr>
                <w:b/>
                <w:bCs/>
                <w:iCs w:val="0"/>
                <w:sz w:val="22"/>
                <w:szCs w:val="22"/>
                <w:lang w:val="vi-VN" w:eastAsia="vi-VN"/>
              </w:rPr>
            </w:pPr>
            <w:r w:rsidRPr="008A06C0">
              <w:rPr>
                <w:b/>
                <w:bCs/>
                <w:iCs w:val="0"/>
                <w:sz w:val="22"/>
                <w:szCs w:val="22"/>
                <w:lang w:val="vi-VN" w:eastAsia="vi-VN"/>
              </w:rPr>
              <w:t>LÔÙP</w:t>
            </w:r>
            <w:r>
              <w:rPr>
                <w:rFonts w:asciiTheme="minorHAnsi" w:hAnsiTheme="minorHAnsi"/>
                <w:b/>
                <w:bCs/>
                <w:iCs w:val="0"/>
                <w:sz w:val="22"/>
                <w:szCs w:val="22"/>
                <w:lang w:eastAsia="vi-VN"/>
              </w:rPr>
              <w:t xml:space="preserve"> </w:t>
            </w:r>
            <w:r w:rsidRPr="008A06C0">
              <w:rPr>
                <w:b/>
                <w:bCs/>
                <w:iCs w:val="0"/>
                <w:sz w:val="22"/>
                <w:szCs w:val="22"/>
                <w:lang w:val="vi-VN" w:eastAsia="vi-VN"/>
              </w:rPr>
              <w:sym w:font="Wingdings" w:char="F083"/>
            </w:r>
          </w:p>
        </w:tc>
      </w:tr>
      <w:tr w:rsidR="00124779"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24779" w:rsidRPr="008A06C0" w:rsidRDefault="00124779" w:rsidP="00124779">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Số mẫu thí nghiệm</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24779" w:rsidRPr="008A06C0" w:rsidRDefault="00124779" w:rsidP="00124779">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nil"/>
              <w:left w:val="nil"/>
              <w:bottom w:val="dotted" w:sz="4" w:space="0" w:color="auto"/>
              <w:right w:val="single" w:sz="4" w:space="0" w:color="auto"/>
            </w:tcBorders>
            <w:shd w:val="clear" w:color="auto" w:fill="auto"/>
            <w:noWrap/>
            <w:vAlign w:val="bottom"/>
            <w:hideMark/>
          </w:tcPr>
          <w:p w:rsidR="00124779" w:rsidRPr="001C66DE" w:rsidRDefault="00124779" w:rsidP="001C66DE">
            <w:pPr>
              <w:widowControl/>
              <w:jc w:val="center"/>
              <w:rPr>
                <w:rFonts w:asciiTheme="majorHAnsi" w:hAnsiTheme="majorHAnsi" w:cstheme="majorHAnsi"/>
                <w:iCs w:val="0"/>
                <w:lang w:eastAsia="vi-VN"/>
              </w:rPr>
            </w:pPr>
            <w:r w:rsidRPr="001C66DE">
              <w:rPr>
                <w:rFonts w:asciiTheme="majorHAnsi" w:hAnsiTheme="majorHAnsi" w:cstheme="majorHAnsi"/>
                <w:iCs w:val="0"/>
                <w:lang w:val="vi-VN" w:eastAsia="vi-VN"/>
              </w:rPr>
              <w:t>0</w:t>
            </w:r>
            <w:r w:rsidR="00EC7222" w:rsidRPr="001C66DE">
              <w:rPr>
                <w:rFonts w:asciiTheme="majorHAnsi" w:hAnsiTheme="majorHAnsi" w:cstheme="majorHAnsi"/>
                <w:iCs w:val="0"/>
                <w:lang w:eastAsia="vi-VN"/>
              </w:rPr>
              <w:t>1</w:t>
            </w:r>
          </w:p>
        </w:tc>
        <w:tc>
          <w:tcPr>
            <w:tcW w:w="1134" w:type="dxa"/>
            <w:tcBorders>
              <w:top w:val="nil"/>
              <w:left w:val="nil"/>
              <w:bottom w:val="dotted" w:sz="4" w:space="0" w:color="auto"/>
              <w:right w:val="single" w:sz="4" w:space="0" w:color="auto"/>
            </w:tcBorders>
            <w:shd w:val="clear" w:color="auto" w:fill="auto"/>
            <w:noWrap/>
            <w:vAlign w:val="bottom"/>
            <w:hideMark/>
          </w:tcPr>
          <w:p w:rsidR="00124779" w:rsidRPr="001C66DE" w:rsidRDefault="00124779" w:rsidP="001C66DE">
            <w:pPr>
              <w:widowControl/>
              <w:jc w:val="center"/>
              <w:rPr>
                <w:rFonts w:asciiTheme="majorHAnsi" w:hAnsiTheme="majorHAnsi" w:cstheme="majorHAnsi"/>
                <w:iCs w:val="0"/>
                <w:lang w:eastAsia="vi-VN"/>
              </w:rPr>
            </w:pPr>
            <w:r w:rsidRPr="001C66DE">
              <w:rPr>
                <w:rFonts w:asciiTheme="majorHAnsi" w:hAnsiTheme="majorHAnsi" w:cstheme="majorHAnsi"/>
                <w:iCs w:val="0"/>
                <w:lang w:val="vi-VN" w:eastAsia="vi-VN"/>
              </w:rPr>
              <w:t>0</w:t>
            </w:r>
            <w:r w:rsidR="00EC7222" w:rsidRPr="001C66DE">
              <w:rPr>
                <w:rFonts w:asciiTheme="majorHAnsi" w:hAnsiTheme="majorHAnsi" w:cstheme="majorHAnsi"/>
                <w:iCs w:val="0"/>
                <w:lang w:eastAsia="vi-VN"/>
              </w:rPr>
              <w:t>5</w:t>
            </w:r>
          </w:p>
        </w:tc>
        <w:tc>
          <w:tcPr>
            <w:tcW w:w="1276" w:type="dxa"/>
            <w:tcBorders>
              <w:top w:val="nil"/>
              <w:left w:val="nil"/>
              <w:bottom w:val="dotted" w:sz="4" w:space="0" w:color="auto"/>
              <w:right w:val="single" w:sz="4" w:space="0" w:color="auto"/>
            </w:tcBorders>
            <w:shd w:val="clear" w:color="auto" w:fill="auto"/>
            <w:noWrap/>
            <w:vAlign w:val="bottom"/>
            <w:hideMark/>
          </w:tcPr>
          <w:p w:rsidR="00124779" w:rsidRPr="001C66DE" w:rsidRDefault="00EC7222" w:rsidP="001C66DE">
            <w:pPr>
              <w:widowControl/>
              <w:jc w:val="center"/>
              <w:rPr>
                <w:rFonts w:asciiTheme="majorHAnsi" w:hAnsiTheme="majorHAnsi" w:cstheme="majorHAnsi"/>
                <w:iCs w:val="0"/>
                <w:lang w:eastAsia="vi-VN"/>
              </w:rPr>
            </w:pPr>
            <w:r w:rsidRPr="001C66DE">
              <w:rPr>
                <w:rFonts w:asciiTheme="majorHAnsi" w:hAnsiTheme="majorHAnsi" w:cstheme="majorHAnsi"/>
                <w:iCs w:val="0"/>
                <w:lang w:eastAsia="vi-VN"/>
              </w:rPr>
              <w:t>22</w:t>
            </w:r>
          </w:p>
        </w:tc>
        <w:tc>
          <w:tcPr>
            <w:tcW w:w="1134" w:type="dxa"/>
            <w:tcBorders>
              <w:top w:val="nil"/>
              <w:left w:val="nil"/>
              <w:bottom w:val="dotted" w:sz="4" w:space="0" w:color="auto"/>
              <w:right w:val="single" w:sz="4" w:space="0" w:color="auto"/>
            </w:tcBorders>
            <w:shd w:val="clear" w:color="auto" w:fill="auto"/>
            <w:noWrap/>
            <w:vAlign w:val="bottom"/>
            <w:hideMark/>
          </w:tcPr>
          <w:p w:rsidR="00124779" w:rsidRPr="001C66DE" w:rsidRDefault="00EC7222" w:rsidP="001C66DE">
            <w:pPr>
              <w:widowControl/>
              <w:jc w:val="center"/>
              <w:rPr>
                <w:rFonts w:asciiTheme="majorHAnsi" w:hAnsiTheme="majorHAnsi" w:cstheme="majorHAnsi"/>
                <w:iCs w:val="0"/>
                <w:lang w:eastAsia="vi-VN"/>
              </w:rPr>
            </w:pPr>
            <w:r w:rsidRPr="001C66DE">
              <w:rPr>
                <w:rFonts w:asciiTheme="majorHAnsi" w:hAnsiTheme="majorHAnsi" w:cstheme="majorHAnsi"/>
                <w:iCs w:val="0"/>
                <w:lang w:eastAsia="vi-VN"/>
              </w:rPr>
              <w:t>12</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Độ ẩm tự nhiên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W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widowControl/>
              <w:jc w:val="center"/>
              <w:rPr>
                <w:rFonts w:asciiTheme="majorHAnsi" w:hAnsiTheme="majorHAnsi" w:cstheme="majorHAnsi"/>
                <w:iCs w:val="0"/>
                <w:sz w:val="24"/>
                <w:szCs w:val="24"/>
              </w:rPr>
            </w:pPr>
            <w:r w:rsidRPr="001C66DE">
              <w:rPr>
                <w:rFonts w:asciiTheme="majorHAnsi" w:hAnsiTheme="majorHAnsi" w:cstheme="majorHAnsi"/>
              </w:rPr>
              <w:t>39,18</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36,88</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35,66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33,07</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Dung trọng tự nhiên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Theme="majorHAnsi" w:hAnsiTheme="majorHAnsi" w:cstheme="majorHAnsi"/>
                <w:iCs w:val="0"/>
                <w:sz w:val="20"/>
                <w:szCs w:val="20"/>
                <w:lang w:val="vi-VN" w:eastAsia="vi-VN"/>
              </w:rPr>
              <w:t xml:space="preserve">w </w:t>
            </w:r>
            <w:r w:rsidRPr="008A06C0">
              <w:rPr>
                <w:rFonts w:asciiTheme="majorHAnsi" w:hAnsiTheme="majorHAnsi" w:cstheme="majorHAnsi"/>
                <w:iCs w:val="0"/>
                <w:sz w:val="24"/>
                <w:szCs w:val="24"/>
                <w:lang w:val="vi-VN" w:eastAsia="vi-VN"/>
              </w:rPr>
              <w:t>(g/cm</w:t>
            </w:r>
            <w:r w:rsidRPr="008A06C0">
              <w:rPr>
                <w:rFonts w:asciiTheme="majorHAnsi" w:hAnsiTheme="majorHAnsi" w:cstheme="majorHAnsi"/>
                <w:iCs w:val="0"/>
                <w:sz w:val="24"/>
                <w:szCs w:val="24"/>
                <w:vertAlign w:val="superscript"/>
                <w:lang w:val="vi-VN" w:eastAsia="vi-VN"/>
              </w:rPr>
              <w:t>3</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1,77</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1,82</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1,82</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1,86</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Dung trọng khô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ind w:left="-247" w:firstLine="247"/>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Theme="majorHAnsi" w:hAnsiTheme="majorHAnsi" w:cstheme="majorHAnsi"/>
                <w:iCs w:val="0"/>
                <w:sz w:val="20"/>
                <w:szCs w:val="20"/>
                <w:lang w:val="vi-VN" w:eastAsia="vi-VN"/>
              </w:rPr>
              <w:t xml:space="preserve">d </w:t>
            </w:r>
            <w:r w:rsidRPr="008A06C0">
              <w:rPr>
                <w:rFonts w:asciiTheme="majorHAnsi" w:hAnsiTheme="majorHAnsi" w:cstheme="majorHAnsi"/>
                <w:iCs w:val="0"/>
                <w:sz w:val="24"/>
                <w:szCs w:val="24"/>
                <w:lang w:val="vi-VN" w:eastAsia="vi-VN"/>
              </w:rPr>
              <w:t>(g/cm</w:t>
            </w:r>
            <w:r w:rsidRPr="008A06C0">
              <w:rPr>
                <w:rFonts w:asciiTheme="majorHAnsi" w:hAnsiTheme="majorHAnsi" w:cstheme="majorHAnsi"/>
                <w:iCs w:val="0"/>
                <w:sz w:val="24"/>
                <w:szCs w:val="24"/>
                <w:vertAlign w:val="superscript"/>
                <w:lang w:val="vi-VN" w:eastAsia="vi-VN"/>
              </w:rPr>
              <w:t>3</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1,27</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1,33</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1,34</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1,40</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Dung trọng đẩy nổi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Theme="majorHAnsi" w:hAnsiTheme="majorHAnsi" w:cstheme="majorHAnsi"/>
                <w:iCs w:val="0"/>
                <w:sz w:val="20"/>
                <w:szCs w:val="20"/>
                <w:lang w:val="vi-VN" w:eastAsia="vi-VN"/>
              </w:rPr>
              <w:t xml:space="preserve">dn </w:t>
            </w:r>
            <w:r w:rsidRPr="008A06C0">
              <w:rPr>
                <w:rFonts w:asciiTheme="majorHAnsi" w:hAnsiTheme="majorHAnsi" w:cstheme="majorHAnsi"/>
                <w:iCs w:val="0"/>
                <w:sz w:val="24"/>
                <w:szCs w:val="24"/>
                <w:lang w:val="vi-VN" w:eastAsia="vi-VN"/>
              </w:rPr>
              <w:t>(g/cm</w:t>
            </w:r>
            <w:r w:rsidRPr="008A06C0">
              <w:rPr>
                <w:rFonts w:asciiTheme="majorHAnsi" w:hAnsiTheme="majorHAnsi" w:cstheme="majorHAnsi"/>
                <w:iCs w:val="0"/>
                <w:sz w:val="24"/>
                <w:szCs w:val="24"/>
                <w:vertAlign w:val="superscript"/>
                <w:lang w:val="vi-VN" w:eastAsia="vi-VN"/>
              </w:rPr>
              <w:t>3</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0,81</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0,85</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0,85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0,89</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Tỷ trọng                               </w:t>
            </w:r>
          </w:p>
        </w:tc>
        <w:tc>
          <w:tcPr>
            <w:tcW w:w="1418" w:type="dxa"/>
            <w:tcBorders>
              <w:top w:val="nil"/>
              <w:left w:val="single" w:sz="4" w:space="0" w:color="auto"/>
              <w:bottom w:val="dotted" w:sz="4" w:space="0" w:color="auto"/>
              <w:right w:val="nil"/>
            </w:tcBorders>
            <w:shd w:val="clear" w:color="auto" w:fill="auto"/>
            <w:noWrap/>
            <w:vAlign w:val="bottom"/>
            <w:hideMark/>
          </w:tcPr>
          <w:p w:rsidR="001C66DE" w:rsidRPr="008A06C0" w:rsidRDefault="001C66DE" w:rsidP="001C66DE">
            <w:pPr>
              <w:widowControl/>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Theme="majorHAnsi" w:hAnsiTheme="majorHAnsi" w:cstheme="majorHAnsi"/>
                <w:iCs w:val="0"/>
                <w:sz w:val="22"/>
                <w:szCs w:val="22"/>
                <w:vertAlign w:val="subscript"/>
                <w:lang w:val="vi-VN" w:eastAsia="vi-VN"/>
              </w:rPr>
              <w:t>s</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2,73</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2,78</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2,75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2,72</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Độ bão hòa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G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93,45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94,12</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93,00</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95,36</w:t>
            </w:r>
          </w:p>
        </w:tc>
      </w:tr>
      <w:tr w:rsidR="001C66DE" w:rsidRPr="008A06C0" w:rsidTr="001C66DE">
        <w:trPr>
          <w:trHeight w:val="36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Độ rỗng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b/>
                <w:bCs/>
                <w:iCs w:val="0"/>
                <w:sz w:val="24"/>
                <w:szCs w:val="24"/>
                <w:lang w:val="vi-VN" w:eastAsia="vi-VN"/>
              </w:rPr>
            </w:pPr>
            <w:r w:rsidRPr="008A06C0">
              <w:rPr>
                <w:rFonts w:asciiTheme="majorHAnsi" w:hAnsiTheme="majorHAnsi" w:cstheme="majorHAnsi"/>
                <w:iCs w:val="0"/>
                <w:sz w:val="24"/>
                <w:szCs w:val="24"/>
                <w:lang w:val="vi-VN" w:eastAsia="vi-VN"/>
              </w:rPr>
              <w:t>n</w:t>
            </w:r>
            <w:r w:rsidRPr="008A06C0">
              <w:rPr>
                <w:rFonts w:asciiTheme="majorHAnsi" w:hAnsiTheme="majorHAnsi" w:cstheme="majorHAnsi"/>
                <w:b/>
                <w:bCs/>
                <w:iCs w:val="0"/>
                <w:sz w:val="24"/>
                <w:szCs w:val="24"/>
                <w:lang w:val="vi-VN" w:eastAsia="vi-VN"/>
              </w:rPr>
              <w:t xml:space="preserve"> </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53,41</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52,13</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51,36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48,54</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Hệ số rỗng tự nhiên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Theme="majorHAnsi" w:hAnsiTheme="majorHAnsi" w:cstheme="majorHAnsi"/>
                <w:iCs w:val="0"/>
                <w:sz w:val="24"/>
                <w:szCs w:val="24"/>
                <w:vertAlign w:val="subscript"/>
                <w:lang w:val="vi-VN" w:eastAsia="vi-VN"/>
              </w:rPr>
              <w:t>0</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1,146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1,089</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1,056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0,943</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Lực dính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C (kG/cm</w:t>
            </w:r>
            <w:r w:rsidRPr="008A06C0">
              <w:rPr>
                <w:rFonts w:asciiTheme="majorHAnsi" w:hAnsiTheme="majorHAnsi" w:cstheme="majorHAnsi"/>
                <w:iCs w:val="0"/>
                <w:sz w:val="24"/>
                <w:szCs w:val="24"/>
                <w:vertAlign w:val="superscript"/>
                <w:lang w:val="vi-VN" w:eastAsia="vi-VN"/>
              </w:rPr>
              <w:t>2</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0,154</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0,186</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0,184</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0,203</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Góc ma sát trong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8"/>
                <w:szCs w:val="28"/>
                <w:lang w:val="vi-VN" w:eastAsia="vi-VN"/>
              </w:rPr>
            </w:pPr>
            <w:r w:rsidRPr="008A06C0">
              <w:rPr>
                <w:rFonts w:ascii="Symbol" w:hAnsi="Symbol" w:cstheme="majorHAnsi"/>
                <w:iCs w:val="0"/>
                <w:sz w:val="28"/>
                <w:szCs w:val="28"/>
                <w:lang w:val="vi-VN" w:eastAsia="vi-VN"/>
              </w:rPr>
              <w:t></w:t>
            </w:r>
            <w:r w:rsidRPr="008A06C0">
              <w:rPr>
                <w:rFonts w:ascii="Symbol" w:hAnsi="Symbol" w:cstheme="majorHAnsi"/>
                <w:iCs w:val="0"/>
                <w:sz w:val="28"/>
                <w:szCs w:val="28"/>
                <w:lang w:val="vi-VN" w:eastAsia="vi-VN"/>
              </w:rPr>
              <w:t></w:t>
            </w:r>
            <w:r w:rsidRPr="008A06C0">
              <w:rPr>
                <w:rFonts w:asciiTheme="majorHAnsi" w:hAnsiTheme="majorHAnsi" w:cstheme="majorHAnsi"/>
                <w:iCs w:val="0"/>
                <w:sz w:val="24"/>
                <w:szCs w:val="24"/>
                <w:lang w:val="vi-VN" w:eastAsia="vi-VN"/>
              </w:rPr>
              <w:t>(</w:t>
            </w:r>
            <w:r w:rsidRPr="008A06C0">
              <w:rPr>
                <w:rFonts w:asciiTheme="majorHAnsi" w:hAnsiTheme="majorHAnsi" w:cstheme="majorHAnsi"/>
                <w:iCs w:val="0"/>
                <w:sz w:val="24"/>
                <w:szCs w:val="24"/>
                <w:vertAlign w:val="superscript"/>
                <w:lang w:val="vi-VN" w:eastAsia="vi-VN"/>
              </w:rPr>
              <w:t>0</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15,26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17,03</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17,15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18,01</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Giới hạn dẻo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Wd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32,56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32,87</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32,43</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34,12</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Giới hạn chảy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Wc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47,05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48,96</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46,90</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46,64</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Chỉ số dẻo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Id</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14,49</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16,09</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14,47</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12,52</w:t>
            </w:r>
          </w:p>
        </w:tc>
      </w:tr>
      <w:tr w:rsidR="001C66DE" w:rsidRPr="008A06C0" w:rsidTr="001C66DE">
        <w:trPr>
          <w:trHeight w:val="34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Độ sệt                           </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B</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0,46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0,25</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0,22</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-0,08</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Hệ số nén lún</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a (cm</w:t>
            </w:r>
            <w:r w:rsidRPr="008A06C0">
              <w:rPr>
                <w:rFonts w:asciiTheme="majorHAnsi" w:hAnsiTheme="majorHAnsi" w:cstheme="majorHAnsi"/>
                <w:iCs w:val="0"/>
                <w:sz w:val="24"/>
                <w:szCs w:val="24"/>
                <w:vertAlign w:val="superscript"/>
                <w:lang w:val="vi-VN" w:eastAsia="vi-VN"/>
              </w:rPr>
              <w:t>2</w:t>
            </w:r>
            <w:r w:rsidRPr="008A06C0">
              <w:rPr>
                <w:rFonts w:asciiTheme="majorHAnsi" w:hAnsiTheme="majorHAnsi" w:cstheme="majorHAnsi"/>
                <w:iCs w:val="0"/>
                <w:sz w:val="24"/>
                <w:szCs w:val="24"/>
                <w:lang w:val="vi-VN" w:eastAsia="vi-VN"/>
              </w:rPr>
              <w:t>/kG)</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a </w:t>
            </w:r>
            <w:r w:rsidRPr="008A06C0">
              <w:rPr>
                <w:rFonts w:asciiTheme="majorHAnsi" w:hAnsiTheme="majorHAnsi" w:cstheme="majorHAnsi"/>
                <w:iCs w:val="0"/>
                <w:vertAlign w:val="subscript"/>
                <w:lang w:val="vi-VN" w:eastAsia="vi-VN"/>
              </w:rPr>
              <w:t>0-0.5</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0,165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0,102</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0,103</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0,079</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a </w:t>
            </w:r>
            <w:r w:rsidRPr="008A06C0">
              <w:rPr>
                <w:rFonts w:asciiTheme="majorHAnsi" w:hAnsiTheme="majorHAnsi" w:cstheme="majorHAnsi"/>
                <w:iCs w:val="0"/>
                <w:vertAlign w:val="subscript"/>
                <w:lang w:val="vi-VN" w:eastAsia="vi-VN"/>
              </w:rPr>
              <w:t>0.5-1</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0,075</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0,057</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0,056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0,044</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a </w:t>
            </w:r>
            <w:r w:rsidRPr="008A06C0">
              <w:rPr>
                <w:rFonts w:asciiTheme="majorHAnsi" w:hAnsiTheme="majorHAnsi" w:cstheme="majorHAnsi"/>
                <w:iCs w:val="0"/>
                <w:vertAlign w:val="subscript"/>
                <w:lang w:val="vi-VN" w:eastAsia="vi-VN"/>
              </w:rPr>
              <w:t>1-2</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0,040</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0,032</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0,031</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0,025</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a </w:t>
            </w:r>
            <w:r w:rsidRPr="008A06C0">
              <w:rPr>
                <w:rFonts w:asciiTheme="majorHAnsi" w:hAnsiTheme="majorHAnsi" w:cstheme="majorHAnsi"/>
                <w:iCs w:val="0"/>
                <w:vertAlign w:val="subscript"/>
                <w:lang w:val="vi-VN" w:eastAsia="vi-VN"/>
              </w:rPr>
              <w:t>2-4</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0,023</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0,017</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0,016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0,013</w:t>
            </w:r>
          </w:p>
        </w:tc>
      </w:tr>
      <w:tr w:rsidR="001C66DE" w:rsidRPr="008A06C0" w:rsidTr="001C66DE">
        <w:trPr>
          <w:trHeight w:val="390"/>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Modun tổng biến dạng</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E (kG/cm</w:t>
            </w:r>
            <w:r w:rsidRPr="008A06C0">
              <w:rPr>
                <w:rFonts w:asciiTheme="majorHAnsi" w:hAnsiTheme="majorHAnsi" w:cstheme="majorHAnsi"/>
                <w:iCs w:val="0"/>
                <w:sz w:val="24"/>
                <w:szCs w:val="24"/>
                <w:vertAlign w:val="superscript"/>
                <w:lang w:val="vi-VN" w:eastAsia="vi-VN"/>
              </w:rPr>
              <w:t>2</w:t>
            </w:r>
            <w:r w:rsidRPr="008A06C0">
              <w:rPr>
                <w:rFonts w:asciiTheme="majorHAnsi" w:hAnsiTheme="majorHAnsi" w:cstheme="majorHAnsi"/>
                <w:iCs w:val="0"/>
                <w:sz w:val="24"/>
                <w:szCs w:val="24"/>
                <w:lang w:val="vi-VN" w:eastAsia="vi-VN"/>
              </w:rPr>
              <w:t>)</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 </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E </w:t>
            </w:r>
            <w:r w:rsidRPr="008A06C0">
              <w:rPr>
                <w:rFonts w:asciiTheme="majorHAnsi" w:hAnsiTheme="majorHAnsi" w:cstheme="majorHAnsi"/>
                <w:iCs w:val="0"/>
                <w:vertAlign w:val="subscript"/>
                <w:lang w:val="vi-VN" w:eastAsia="vi-VN"/>
              </w:rPr>
              <w:t>0-0.5</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8,66</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13,62</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13,37</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16,54</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E </w:t>
            </w:r>
            <w:r w:rsidRPr="008A06C0">
              <w:rPr>
                <w:rFonts w:asciiTheme="majorHAnsi" w:hAnsiTheme="majorHAnsi" w:cstheme="majorHAnsi"/>
                <w:iCs w:val="0"/>
                <w:vertAlign w:val="subscript"/>
                <w:lang w:val="vi-VN" w:eastAsia="vi-VN"/>
              </w:rPr>
              <w:t>0.5-1</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18,97</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24,28</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24,73</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29,66</w:t>
            </w:r>
          </w:p>
        </w:tc>
      </w:tr>
      <w:tr w:rsidR="001C66DE" w:rsidRPr="008A06C0" w:rsidTr="001C66DE">
        <w:trPr>
          <w:trHeight w:val="375"/>
          <w:jc w:val="center"/>
        </w:trPr>
        <w:tc>
          <w:tcPr>
            <w:tcW w:w="3114"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E </w:t>
            </w:r>
            <w:r w:rsidRPr="008A06C0">
              <w:rPr>
                <w:rFonts w:asciiTheme="majorHAnsi" w:hAnsiTheme="majorHAnsi" w:cstheme="majorHAnsi"/>
                <w:iCs w:val="0"/>
                <w:vertAlign w:val="subscript"/>
                <w:lang w:val="vi-VN" w:eastAsia="vi-VN"/>
              </w:rPr>
              <w:t>1-2</w:t>
            </w:r>
          </w:p>
        </w:tc>
        <w:tc>
          <w:tcPr>
            <w:tcW w:w="1418" w:type="dxa"/>
            <w:tcBorders>
              <w:top w:val="nil"/>
              <w:left w:val="single" w:sz="4" w:space="0" w:color="auto"/>
              <w:bottom w:val="dotted"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36,18</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43,88</w:t>
            </w:r>
          </w:p>
        </w:tc>
        <w:tc>
          <w:tcPr>
            <w:tcW w:w="1276"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44,38</w:t>
            </w:r>
          </w:p>
        </w:tc>
        <w:tc>
          <w:tcPr>
            <w:tcW w:w="1134" w:type="dxa"/>
            <w:tcBorders>
              <w:top w:val="dotted" w:sz="4" w:space="0" w:color="auto"/>
              <w:left w:val="nil"/>
              <w:bottom w:val="dotted"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51,08</w:t>
            </w:r>
          </w:p>
        </w:tc>
      </w:tr>
      <w:tr w:rsidR="001C66DE" w:rsidRPr="008A06C0" w:rsidTr="001C66DE">
        <w:trPr>
          <w:trHeight w:val="375"/>
          <w:jc w:val="center"/>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lang w:val="vi-VN" w:eastAsia="vi-VN"/>
              </w:rPr>
            </w:pPr>
            <w:r w:rsidRPr="008A06C0">
              <w:rPr>
                <w:rFonts w:asciiTheme="majorHAnsi" w:hAnsiTheme="majorHAnsi" w:cstheme="majorHAnsi"/>
                <w:iCs w:val="0"/>
                <w:lang w:val="vi-VN" w:eastAsia="vi-VN"/>
              </w:rPr>
              <w:t xml:space="preserve">                        E </w:t>
            </w:r>
            <w:r w:rsidRPr="008A06C0">
              <w:rPr>
                <w:rFonts w:asciiTheme="majorHAnsi" w:hAnsiTheme="majorHAnsi" w:cstheme="majorHAnsi"/>
                <w:iCs w:val="0"/>
                <w:vertAlign w:val="subscript"/>
                <w:lang w:val="vi-VN" w:eastAsia="vi-VN"/>
              </w:rPr>
              <w:t>2-4</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1C66DE" w:rsidRPr="008A06C0" w:rsidRDefault="001C66DE" w:rsidP="001C66DE">
            <w:pPr>
              <w:widowControl/>
              <w:rPr>
                <w:rFonts w:asciiTheme="majorHAnsi" w:hAnsiTheme="majorHAnsi" w:cstheme="majorHAnsi"/>
                <w:iCs w:val="0"/>
                <w:sz w:val="24"/>
                <w:szCs w:val="24"/>
                <w:lang w:val="vi-VN" w:eastAsia="vi-VN"/>
              </w:rPr>
            </w:pPr>
            <w:r w:rsidRPr="008A06C0">
              <w:rPr>
                <w:rFonts w:asciiTheme="majorHAnsi" w:hAnsiTheme="majorHAnsi" w:cstheme="majorHAnsi"/>
                <w:iCs w:val="0"/>
                <w:sz w:val="24"/>
                <w:szCs w:val="24"/>
                <w:lang w:val="vi-VN" w:eastAsia="vi-VN"/>
              </w:rPr>
              <w:t> </w:t>
            </w:r>
          </w:p>
        </w:tc>
        <w:tc>
          <w:tcPr>
            <w:tcW w:w="1275"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63,06</w:t>
            </w:r>
          </w:p>
        </w:tc>
        <w:tc>
          <w:tcPr>
            <w:tcW w:w="1134" w:type="dxa"/>
            <w:tcBorders>
              <w:top w:val="dotted" w:sz="4" w:space="0" w:color="auto"/>
              <w:left w:val="nil"/>
              <w:bottom w:val="single"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82,30</w:t>
            </w:r>
          </w:p>
        </w:tc>
        <w:tc>
          <w:tcPr>
            <w:tcW w:w="1276" w:type="dxa"/>
            <w:tcBorders>
              <w:top w:val="dotted" w:sz="4" w:space="0" w:color="auto"/>
              <w:left w:val="nil"/>
              <w:bottom w:val="single"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87,16</w:t>
            </w:r>
          </w:p>
        </w:tc>
        <w:tc>
          <w:tcPr>
            <w:tcW w:w="1134" w:type="dxa"/>
            <w:tcBorders>
              <w:top w:val="dotted" w:sz="4" w:space="0" w:color="auto"/>
              <w:left w:val="nil"/>
              <w:bottom w:val="single" w:sz="4" w:space="0" w:color="auto"/>
              <w:right w:val="single" w:sz="4" w:space="0" w:color="auto"/>
            </w:tcBorders>
            <w:shd w:val="clear" w:color="auto" w:fill="auto"/>
            <w:noWrap/>
            <w:vAlign w:val="bottom"/>
            <w:hideMark/>
          </w:tcPr>
          <w:p w:rsidR="001C66DE" w:rsidRPr="001C66DE" w:rsidRDefault="001C66DE" w:rsidP="001C66DE">
            <w:pPr>
              <w:jc w:val="center"/>
              <w:rPr>
                <w:rFonts w:asciiTheme="majorHAnsi" w:hAnsiTheme="majorHAnsi" w:cstheme="majorHAnsi"/>
              </w:rPr>
            </w:pPr>
            <w:r w:rsidRPr="001C66DE">
              <w:rPr>
                <w:rFonts w:asciiTheme="majorHAnsi" w:hAnsiTheme="majorHAnsi" w:cstheme="majorHAnsi"/>
              </w:rPr>
              <w:t>103,17</w:t>
            </w:r>
          </w:p>
        </w:tc>
      </w:tr>
    </w:tbl>
    <w:p w:rsidR="00B143DC" w:rsidRDefault="00B143DC"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Default="001C66DE" w:rsidP="00B143DC">
      <w:pPr>
        <w:spacing w:before="120" w:after="120"/>
        <w:jc w:val="both"/>
        <w:outlineLvl w:val="2"/>
        <w:rPr>
          <w:rFonts w:ascii="Times New Roman" w:hAnsi="Times New Roman"/>
          <w:b/>
          <w:sz w:val="2"/>
          <w:lang w:val="vi-VN"/>
        </w:rPr>
      </w:pPr>
    </w:p>
    <w:p w:rsidR="001C66DE" w:rsidRPr="00B143DC" w:rsidRDefault="001C66DE" w:rsidP="00B143DC">
      <w:pPr>
        <w:spacing w:before="120" w:after="120"/>
        <w:jc w:val="both"/>
        <w:outlineLvl w:val="2"/>
        <w:rPr>
          <w:rFonts w:ascii="Times New Roman" w:hAnsi="Times New Roman"/>
          <w:b/>
        </w:rPr>
      </w:pPr>
    </w:p>
    <w:p w:rsidR="0041453F" w:rsidRPr="00124779" w:rsidRDefault="0041453F" w:rsidP="00124779">
      <w:pPr>
        <w:pStyle w:val="ListParagraph"/>
        <w:numPr>
          <w:ilvl w:val="0"/>
          <w:numId w:val="15"/>
        </w:numPr>
        <w:spacing w:before="120" w:after="120"/>
        <w:ind w:left="357" w:hanging="357"/>
        <w:jc w:val="both"/>
        <w:outlineLvl w:val="2"/>
        <w:rPr>
          <w:rFonts w:ascii="Times New Roman" w:hAnsi="Times New Roman"/>
          <w:b/>
          <w:sz w:val="26"/>
          <w:szCs w:val="26"/>
        </w:rPr>
      </w:pPr>
      <w:bookmarkStart w:id="20" w:name="_Toc20667515"/>
      <w:r w:rsidRPr="00124779">
        <w:rPr>
          <w:rFonts w:ascii="Times New Roman" w:hAnsi="Times New Roman"/>
          <w:b/>
          <w:sz w:val="26"/>
          <w:szCs w:val="26"/>
        </w:rPr>
        <w:t>Quan trắc mực nước ổn định</w:t>
      </w:r>
      <w:bookmarkEnd w:id="20"/>
    </w:p>
    <w:p w:rsidR="00417DA2" w:rsidRDefault="0041453F" w:rsidP="000B59AE">
      <w:pPr>
        <w:tabs>
          <w:tab w:val="left" w:pos="-2880"/>
          <w:tab w:val="left" w:pos="567"/>
        </w:tabs>
        <w:spacing w:before="120"/>
        <w:ind w:firstLine="284"/>
        <w:jc w:val="both"/>
        <w:rPr>
          <w:rFonts w:ascii="Times New Roman" w:hAnsi="Times New Roman"/>
          <w:lang w:val="vi-VN"/>
        </w:rPr>
      </w:pPr>
      <w:r w:rsidRPr="008A06C0">
        <w:rPr>
          <w:rFonts w:ascii="Times New Roman" w:hAnsi="Times New Roman"/>
          <w:lang w:val="vi-VN"/>
        </w:rPr>
        <w:t>Vào th</w:t>
      </w:r>
      <w:r w:rsidR="00417DA2">
        <w:rPr>
          <w:rFonts w:ascii="Times New Roman" w:hAnsi="Times New Roman"/>
          <w:lang w:val="vi-VN"/>
        </w:rPr>
        <w:t>ời điểm khoan khảo sát, quan trắc</w:t>
      </w:r>
      <w:r w:rsidR="001C66DE">
        <w:rPr>
          <w:rFonts w:ascii="Times New Roman" w:hAnsi="Times New Roman"/>
          <w:lang w:val="vi-VN"/>
        </w:rPr>
        <w:t xml:space="preserve"> nước ngầm ổn định trong </w:t>
      </w:r>
      <w:r w:rsidR="001C66DE">
        <w:rPr>
          <w:rFonts w:ascii="Times New Roman" w:hAnsi="Times New Roman"/>
        </w:rPr>
        <w:t>l</w:t>
      </w:r>
      <w:r w:rsidRPr="008A06C0">
        <w:rPr>
          <w:rFonts w:ascii="Times New Roman" w:hAnsi="Times New Roman"/>
          <w:lang w:val="vi-VN"/>
        </w:rPr>
        <w:t>ỗ khoan</w:t>
      </w:r>
      <w:r w:rsidR="00417DA2" w:rsidRPr="00417DA2">
        <w:rPr>
          <w:rFonts w:ascii="Times New Roman" w:hAnsi="Times New Roman"/>
          <w:lang w:val="vi-VN"/>
        </w:rPr>
        <w:t xml:space="preserve"> cho ở bảng sau: </w:t>
      </w:r>
    </w:p>
    <w:p w:rsidR="00695ABC" w:rsidRPr="00695ABC" w:rsidRDefault="00695ABC" w:rsidP="00695ABC">
      <w:pPr>
        <w:spacing w:before="60" w:after="60" w:line="276" w:lineRule="auto"/>
        <w:ind w:right="-111"/>
        <w:jc w:val="center"/>
        <w:rPr>
          <w:rFonts w:ascii="Times New Roman" w:hAnsi="Times New Roman"/>
          <w:b/>
          <w:lang w:val="vi-VN"/>
        </w:rPr>
      </w:pPr>
      <w:r w:rsidRPr="00695ABC">
        <w:rPr>
          <w:rFonts w:ascii="Times New Roman" w:hAnsi="Times New Roman"/>
          <w:b/>
          <w:iCs w:val="0"/>
          <w:u w:val="single"/>
          <w:lang w:val="vi-VN"/>
        </w:rPr>
        <w:t xml:space="preserve">Bảng tổng hợp mực nước ổn định trong các hố khoan </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5"/>
        <w:gridCol w:w="2141"/>
        <w:gridCol w:w="2835"/>
        <w:gridCol w:w="2694"/>
      </w:tblGrid>
      <w:tr w:rsidR="00695ABC" w:rsidRPr="003025A3" w:rsidTr="00695ABC">
        <w:trPr>
          <w:trHeight w:val="394"/>
          <w:jc w:val="center"/>
        </w:trPr>
        <w:tc>
          <w:tcPr>
            <w:tcW w:w="995" w:type="dxa"/>
            <w:vAlign w:val="center"/>
          </w:tcPr>
          <w:p w:rsidR="00695ABC" w:rsidRPr="00D4209F" w:rsidRDefault="00695ABC" w:rsidP="002B26DE">
            <w:pPr>
              <w:spacing w:before="60" w:after="60" w:line="276" w:lineRule="auto"/>
              <w:ind w:right="-111"/>
              <w:jc w:val="center"/>
              <w:rPr>
                <w:rFonts w:ascii="Times New Roman" w:hAnsi="Times New Roman"/>
                <w:iCs w:val="0"/>
              </w:rPr>
            </w:pPr>
            <w:r w:rsidRPr="00D4209F">
              <w:rPr>
                <w:rFonts w:ascii="Times New Roman" w:hAnsi="Times New Roman"/>
                <w:iCs w:val="0"/>
              </w:rPr>
              <w:t>STT</w:t>
            </w:r>
          </w:p>
        </w:tc>
        <w:tc>
          <w:tcPr>
            <w:tcW w:w="2141" w:type="dxa"/>
            <w:vAlign w:val="center"/>
          </w:tcPr>
          <w:p w:rsidR="00695ABC" w:rsidRPr="00D4209F" w:rsidRDefault="00695ABC" w:rsidP="002B26DE">
            <w:pPr>
              <w:spacing w:before="60" w:after="60" w:line="276" w:lineRule="auto"/>
              <w:ind w:right="-111"/>
              <w:jc w:val="center"/>
              <w:rPr>
                <w:rFonts w:ascii="Times New Roman" w:hAnsi="Times New Roman"/>
                <w:iCs w:val="0"/>
              </w:rPr>
            </w:pPr>
            <w:r w:rsidRPr="00D4209F">
              <w:rPr>
                <w:rFonts w:ascii="Times New Roman" w:hAnsi="Times New Roman"/>
                <w:iCs w:val="0"/>
              </w:rPr>
              <w:t>Số hiệu hố khoan</w:t>
            </w:r>
          </w:p>
        </w:tc>
        <w:tc>
          <w:tcPr>
            <w:tcW w:w="2835" w:type="dxa"/>
            <w:vAlign w:val="center"/>
          </w:tcPr>
          <w:p w:rsidR="00695ABC" w:rsidRPr="00D4209F" w:rsidRDefault="00695ABC" w:rsidP="002B26DE">
            <w:pPr>
              <w:spacing w:before="60" w:after="60" w:line="276" w:lineRule="auto"/>
              <w:ind w:right="-111"/>
              <w:jc w:val="center"/>
              <w:rPr>
                <w:rFonts w:ascii="Times New Roman" w:hAnsi="Times New Roman"/>
                <w:iCs w:val="0"/>
              </w:rPr>
            </w:pPr>
            <w:r w:rsidRPr="00D4209F">
              <w:rPr>
                <w:rFonts w:ascii="Times New Roman" w:hAnsi="Times New Roman"/>
                <w:iCs w:val="0"/>
              </w:rPr>
              <w:t>Chiều sâu gặp nước ngầm (m)</w:t>
            </w:r>
          </w:p>
        </w:tc>
        <w:tc>
          <w:tcPr>
            <w:tcW w:w="2694" w:type="dxa"/>
            <w:vAlign w:val="center"/>
          </w:tcPr>
          <w:p w:rsidR="00695ABC" w:rsidRPr="00D4209F" w:rsidRDefault="00695ABC" w:rsidP="002B26DE">
            <w:pPr>
              <w:spacing w:before="60" w:after="60" w:line="276" w:lineRule="auto"/>
              <w:ind w:right="-111"/>
              <w:jc w:val="center"/>
              <w:rPr>
                <w:rFonts w:ascii="Times New Roman" w:hAnsi="Times New Roman"/>
                <w:iCs w:val="0"/>
              </w:rPr>
            </w:pPr>
            <w:r w:rsidRPr="00D4209F">
              <w:rPr>
                <w:rFonts w:ascii="Times New Roman" w:hAnsi="Times New Roman"/>
                <w:iCs w:val="0"/>
              </w:rPr>
              <w:t>Cao độ mực nước ngầm (m)</w:t>
            </w:r>
          </w:p>
        </w:tc>
      </w:tr>
      <w:tr w:rsidR="00695ABC" w:rsidRPr="003025A3" w:rsidTr="00A3355C">
        <w:trPr>
          <w:trHeight w:val="542"/>
          <w:jc w:val="center"/>
        </w:trPr>
        <w:tc>
          <w:tcPr>
            <w:tcW w:w="995" w:type="dxa"/>
            <w:vAlign w:val="center"/>
          </w:tcPr>
          <w:p w:rsidR="00695ABC" w:rsidRPr="00D4209F" w:rsidRDefault="00695ABC" w:rsidP="00A3355C">
            <w:pPr>
              <w:spacing w:before="60" w:after="60" w:line="276" w:lineRule="auto"/>
              <w:ind w:right="-111"/>
              <w:jc w:val="center"/>
              <w:rPr>
                <w:rFonts w:ascii="Times New Roman" w:hAnsi="Times New Roman"/>
              </w:rPr>
            </w:pPr>
            <w:r w:rsidRPr="00D4209F">
              <w:rPr>
                <w:rFonts w:ascii="Times New Roman" w:hAnsi="Times New Roman"/>
              </w:rPr>
              <w:t>1</w:t>
            </w:r>
          </w:p>
        </w:tc>
        <w:tc>
          <w:tcPr>
            <w:tcW w:w="2141" w:type="dxa"/>
            <w:vAlign w:val="center"/>
          </w:tcPr>
          <w:p w:rsidR="00695ABC" w:rsidRPr="00D4209F" w:rsidRDefault="00695ABC" w:rsidP="00A3355C">
            <w:pPr>
              <w:spacing w:before="60" w:after="60" w:line="276" w:lineRule="auto"/>
              <w:ind w:right="-111"/>
              <w:jc w:val="center"/>
              <w:rPr>
                <w:rFonts w:ascii="Times New Roman" w:hAnsi="Times New Roman"/>
              </w:rPr>
            </w:pPr>
            <w:r w:rsidRPr="00D4209F">
              <w:rPr>
                <w:rFonts w:ascii="Times New Roman" w:hAnsi="Times New Roman"/>
              </w:rPr>
              <w:t>HK1</w:t>
            </w:r>
          </w:p>
        </w:tc>
        <w:tc>
          <w:tcPr>
            <w:tcW w:w="2835" w:type="dxa"/>
            <w:vAlign w:val="center"/>
          </w:tcPr>
          <w:p w:rsidR="00695ABC" w:rsidRPr="00D4209F" w:rsidRDefault="004718E4" w:rsidP="00A3355C">
            <w:pPr>
              <w:spacing w:before="60" w:after="60" w:line="276" w:lineRule="auto"/>
              <w:ind w:right="-111"/>
              <w:jc w:val="center"/>
              <w:rPr>
                <w:rFonts w:ascii="Times New Roman" w:hAnsi="Times New Roman"/>
              </w:rPr>
            </w:pPr>
            <w:r>
              <w:rPr>
                <w:rFonts w:ascii="Times New Roman" w:hAnsi="Times New Roman"/>
              </w:rPr>
              <w:t>15.00</w:t>
            </w:r>
          </w:p>
        </w:tc>
        <w:tc>
          <w:tcPr>
            <w:tcW w:w="2694" w:type="dxa"/>
            <w:vAlign w:val="center"/>
          </w:tcPr>
          <w:p w:rsidR="00695ABC" w:rsidRPr="00D4209F" w:rsidRDefault="004718E4" w:rsidP="00A3355C">
            <w:pPr>
              <w:spacing w:before="60" w:after="60" w:line="276" w:lineRule="auto"/>
              <w:ind w:right="-111"/>
              <w:jc w:val="center"/>
              <w:rPr>
                <w:rFonts w:ascii="Times New Roman" w:hAnsi="Times New Roman"/>
              </w:rPr>
            </w:pPr>
            <w:r>
              <w:rPr>
                <w:rFonts w:ascii="Times New Roman" w:hAnsi="Times New Roman"/>
              </w:rPr>
              <w:t>-</w:t>
            </w:r>
          </w:p>
        </w:tc>
      </w:tr>
    </w:tbl>
    <w:p w:rsidR="00695ABC" w:rsidRPr="00A3355C" w:rsidRDefault="00695ABC" w:rsidP="00A3355C">
      <w:pPr>
        <w:tabs>
          <w:tab w:val="left" w:pos="-2880"/>
          <w:tab w:val="left" w:pos="567"/>
        </w:tabs>
        <w:spacing w:before="120"/>
        <w:jc w:val="both"/>
        <w:rPr>
          <w:rFonts w:ascii="Times New Roman" w:hAnsi="Times New Roman"/>
          <w:sz w:val="2"/>
          <w:lang w:val="vi-VN"/>
        </w:rPr>
      </w:pPr>
    </w:p>
    <w:p w:rsidR="009530BC" w:rsidRDefault="0041453F" w:rsidP="000B59AE">
      <w:pPr>
        <w:tabs>
          <w:tab w:val="left" w:pos="-2880"/>
          <w:tab w:val="left" w:pos="567"/>
        </w:tabs>
        <w:spacing w:before="120"/>
        <w:ind w:firstLine="284"/>
        <w:jc w:val="both"/>
        <w:rPr>
          <w:rFonts w:ascii="Times New Roman" w:hAnsi="Times New Roman"/>
          <w:lang w:val="vi-VN"/>
        </w:rPr>
      </w:pPr>
      <w:r w:rsidRPr="008A06C0">
        <w:rPr>
          <w:rFonts w:ascii="Times New Roman" w:hAnsi="Times New Roman"/>
          <w:lang w:val="vi-VN"/>
        </w:rPr>
        <w:t>Theo quan trắc của chúng tôi nước dưới đất xuất hiện tại các vị trí có cao trình thấp. Nước dưới đất thuộc dạng nước thượng tầng, nguồn cung cấp là nước mưa, nước mặt ngấm xuống. Mực nước này thay đổi theo mùa và theo cao độ địa hình mặt đất.</w:t>
      </w:r>
    </w:p>
    <w:p w:rsidR="003310C1" w:rsidRPr="003310C1" w:rsidRDefault="003310C1" w:rsidP="003310C1">
      <w:pPr>
        <w:pStyle w:val="ListParagraph"/>
        <w:numPr>
          <w:ilvl w:val="0"/>
          <w:numId w:val="4"/>
        </w:numPr>
        <w:spacing w:before="60" w:after="60"/>
        <w:ind w:left="567" w:hanging="207"/>
        <w:jc w:val="both"/>
        <w:rPr>
          <w:rFonts w:ascii="Times New Roman" w:hAnsi="Times New Roman"/>
          <w:sz w:val="26"/>
          <w:szCs w:val="26"/>
        </w:rPr>
      </w:pPr>
      <w:r w:rsidRPr="003310C1">
        <w:rPr>
          <w:rFonts w:ascii="Times New Roman" w:hAnsi="Times New Roman"/>
          <w:sz w:val="26"/>
          <w:szCs w:val="26"/>
        </w:rPr>
        <w:t>Đo mực n</w:t>
      </w:r>
      <w:r w:rsidRPr="003310C1">
        <w:rPr>
          <w:rFonts w:ascii="Times New Roman" w:hAnsi="Times New Roman" w:hint="eastAsia"/>
          <w:sz w:val="26"/>
          <w:szCs w:val="26"/>
        </w:rPr>
        <w:t>ư</w:t>
      </w:r>
      <w:r w:rsidRPr="003310C1">
        <w:rPr>
          <w:rFonts w:ascii="Times New Roman" w:hAnsi="Times New Roman"/>
          <w:sz w:val="26"/>
          <w:szCs w:val="26"/>
        </w:rPr>
        <w:t>ớc ngầ</w:t>
      </w:r>
      <w:r w:rsidR="00A3355C">
        <w:rPr>
          <w:rFonts w:ascii="Times New Roman" w:hAnsi="Times New Roman"/>
          <w:sz w:val="26"/>
          <w:szCs w:val="26"/>
        </w:rPr>
        <w:t>m trong hố khoan</w:t>
      </w:r>
      <w:r w:rsidRPr="003310C1">
        <w:rPr>
          <w:rFonts w:ascii="Times New Roman" w:hAnsi="Times New Roman"/>
          <w:sz w:val="26"/>
          <w:szCs w:val="26"/>
        </w:rPr>
        <w:t xml:space="preserve"> tuân thủ theo các b</w:t>
      </w:r>
      <w:r w:rsidRPr="003310C1">
        <w:rPr>
          <w:rFonts w:ascii="Times New Roman" w:hAnsi="Times New Roman" w:hint="eastAsia"/>
          <w:sz w:val="26"/>
          <w:szCs w:val="26"/>
        </w:rPr>
        <w:t>ư</w:t>
      </w:r>
      <w:r w:rsidRPr="003310C1">
        <w:rPr>
          <w:rFonts w:ascii="Times New Roman" w:hAnsi="Times New Roman"/>
          <w:sz w:val="26"/>
          <w:szCs w:val="26"/>
        </w:rPr>
        <w:t>ớc d</w:t>
      </w:r>
      <w:r w:rsidRPr="003310C1">
        <w:rPr>
          <w:rFonts w:ascii="Times New Roman" w:hAnsi="Times New Roman" w:hint="eastAsia"/>
          <w:sz w:val="26"/>
          <w:szCs w:val="26"/>
        </w:rPr>
        <w:t>ư</w:t>
      </w:r>
      <w:r w:rsidRPr="003310C1">
        <w:rPr>
          <w:rFonts w:ascii="Times New Roman" w:hAnsi="Times New Roman"/>
          <w:sz w:val="26"/>
          <w:szCs w:val="26"/>
        </w:rPr>
        <w:t>ới đây:</w:t>
      </w:r>
    </w:p>
    <w:p w:rsidR="003310C1" w:rsidRPr="003310C1" w:rsidRDefault="003310C1" w:rsidP="003310C1">
      <w:pPr>
        <w:tabs>
          <w:tab w:val="left" w:pos="851"/>
        </w:tabs>
        <w:spacing w:before="60" w:after="60"/>
        <w:ind w:firstLine="426"/>
        <w:jc w:val="both"/>
        <w:rPr>
          <w:rFonts w:ascii="Times New Roman" w:hAnsi="Times New Roman"/>
          <w:lang w:val="vi-VN"/>
        </w:rPr>
      </w:pPr>
      <w:r w:rsidRPr="003310C1">
        <w:rPr>
          <w:rFonts w:ascii="Times New Roman" w:hAnsi="Times New Roman"/>
          <w:lang w:val="vi-VN"/>
        </w:rPr>
        <w:tab/>
        <w:t>+ Khoan tạo lỗ để kiểm tra độ sâu mực n</w:t>
      </w:r>
      <w:r w:rsidRPr="003310C1">
        <w:rPr>
          <w:rFonts w:ascii="Times New Roman" w:hAnsi="Times New Roman" w:hint="eastAsia"/>
          <w:lang w:val="vi-VN"/>
        </w:rPr>
        <w:t>ư</w:t>
      </w:r>
      <w:r w:rsidRPr="003310C1">
        <w:rPr>
          <w:rFonts w:ascii="Times New Roman" w:hAnsi="Times New Roman"/>
          <w:lang w:val="vi-VN"/>
        </w:rPr>
        <w:t>ớc ngầm.</w:t>
      </w:r>
    </w:p>
    <w:p w:rsidR="003310C1" w:rsidRPr="003310C1" w:rsidRDefault="003310C1" w:rsidP="003310C1">
      <w:pPr>
        <w:tabs>
          <w:tab w:val="left" w:pos="851"/>
        </w:tabs>
        <w:spacing w:before="60" w:after="60"/>
        <w:ind w:firstLine="426"/>
        <w:jc w:val="both"/>
        <w:rPr>
          <w:rFonts w:ascii="Times New Roman" w:hAnsi="Times New Roman"/>
        </w:rPr>
      </w:pPr>
      <w:r w:rsidRPr="003310C1">
        <w:rPr>
          <w:rFonts w:ascii="Times New Roman" w:hAnsi="Times New Roman"/>
          <w:lang w:val="vi-VN"/>
        </w:rPr>
        <w:tab/>
      </w:r>
      <w:r w:rsidRPr="003310C1">
        <w:rPr>
          <w:rFonts w:ascii="Times New Roman" w:hAnsi="Times New Roman"/>
        </w:rPr>
        <w:t>+ Đặt ống casing trên đỉnh lỗ khoan.</w:t>
      </w:r>
    </w:p>
    <w:p w:rsidR="003310C1" w:rsidRPr="003310C1" w:rsidRDefault="003310C1" w:rsidP="003310C1">
      <w:pPr>
        <w:tabs>
          <w:tab w:val="left" w:pos="851"/>
        </w:tabs>
        <w:spacing w:before="60" w:after="60"/>
        <w:ind w:firstLine="426"/>
        <w:jc w:val="both"/>
        <w:rPr>
          <w:rFonts w:ascii="Times New Roman" w:hAnsi="Times New Roman"/>
        </w:rPr>
      </w:pPr>
      <w:r w:rsidRPr="003310C1">
        <w:rPr>
          <w:rFonts w:ascii="Times New Roman" w:hAnsi="Times New Roman"/>
        </w:rPr>
        <w:tab/>
        <w:t>+ B</w:t>
      </w:r>
      <w:r w:rsidRPr="003310C1">
        <w:rPr>
          <w:rFonts w:ascii="Times New Roman" w:hAnsi="Times New Roman" w:hint="eastAsia"/>
        </w:rPr>
        <w:t>ơ</w:t>
      </w:r>
      <w:r w:rsidRPr="003310C1">
        <w:rPr>
          <w:rFonts w:ascii="Times New Roman" w:hAnsi="Times New Roman"/>
        </w:rPr>
        <w:t>m n</w:t>
      </w:r>
      <w:r w:rsidRPr="003310C1">
        <w:rPr>
          <w:rFonts w:ascii="Times New Roman" w:hAnsi="Times New Roman" w:hint="eastAsia"/>
        </w:rPr>
        <w:t>ư</w:t>
      </w:r>
      <w:r w:rsidRPr="003310C1">
        <w:rPr>
          <w:rFonts w:ascii="Times New Roman" w:hAnsi="Times New Roman"/>
        </w:rPr>
        <w:t>ớc trong lỗ khoan ra ngoài.</w:t>
      </w:r>
    </w:p>
    <w:p w:rsidR="00DA718C" w:rsidRPr="003310C1" w:rsidRDefault="003310C1" w:rsidP="003310C1">
      <w:pPr>
        <w:tabs>
          <w:tab w:val="left" w:pos="851"/>
        </w:tabs>
        <w:spacing w:before="60" w:after="60"/>
        <w:ind w:firstLine="426"/>
        <w:jc w:val="both"/>
        <w:rPr>
          <w:rFonts w:ascii="Times New Roman" w:hAnsi="Times New Roman"/>
        </w:rPr>
      </w:pPr>
      <w:r w:rsidRPr="003310C1">
        <w:rPr>
          <w:rFonts w:ascii="Times New Roman" w:hAnsi="Times New Roman"/>
        </w:rPr>
        <w:tab/>
        <w:t>+ Đo mực n</w:t>
      </w:r>
      <w:r w:rsidRPr="003310C1">
        <w:rPr>
          <w:rFonts w:ascii="Times New Roman" w:hAnsi="Times New Roman" w:hint="eastAsia"/>
        </w:rPr>
        <w:t>ư</w:t>
      </w:r>
      <w:r w:rsidRPr="003310C1">
        <w:rPr>
          <w:rFonts w:ascii="Times New Roman" w:hAnsi="Times New Roman"/>
        </w:rPr>
        <w:t>ớc ngầm vào buổi sáng hôm sau.</w:t>
      </w:r>
    </w:p>
    <w:p w:rsidR="0041453F" w:rsidRPr="003310C1" w:rsidRDefault="003310C1" w:rsidP="003310C1">
      <w:pPr>
        <w:tabs>
          <w:tab w:val="left" w:pos="-2880"/>
          <w:tab w:val="left" w:pos="426"/>
        </w:tabs>
        <w:spacing w:before="120"/>
        <w:jc w:val="both"/>
        <w:rPr>
          <w:rFonts w:ascii="Times New Roman" w:hAnsi="Times New Roman"/>
          <w:lang w:val="vi-VN"/>
        </w:rPr>
      </w:pPr>
      <w:r>
        <w:rPr>
          <w:rFonts w:ascii="Times New Roman" w:hAnsi="Times New Roman"/>
          <w:lang w:val="vi-VN"/>
        </w:rPr>
        <w:tab/>
      </w:r>
      <w:r w:rsidR="0041453F" w:rsidRPr="003310C1">
        <w:rPr>
          <w:rFonts w:ascii="Times New Roman" w:hAnsi="Times New Roman"/>
          <w:lang w:val="vi-VN"/>
        </w:rPr>
        <w:t>- Nước dưới đất trong khu vực có các đặc điểm như sau :</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xml:space="preserve">+ Nguồn cung cấp nước là nước mưa, nước mặt ngấm xuống. </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Miền thoát nước là mạng lưới các nhánh suối.</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Mực nước dưới đất thay đổi theo mùa.</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xml:space="preserve">+ Nước dưới đất là loại nước thượng tầng, phân bố ở phần thấp của địa hình.     </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Trữ lượng các tầng chứa nước thuộc loại nghèo và trung bình.</w:t>
      </w:r>
    </w:p>
    <w:p w:rsidR="0041453F" w:rsidRPr="008A06C0" w:rsidRDefault="0041453F" w:rsidP="003310C1">
      <w:pPr>
        <w:tabs>
          <w:tab w:val="left" w:pos="-2880"/>
        </w:tabs>
        <w:spacing w:before="120"/>
        <w:ind w:firstLine="851"/>
        <w:jc w:val="both"/>
        <w:rPr>
          <w:rFonts w:ascii="Times New Roman" w:hAnsi="Times New Roman"/>
          <w:lang w:val="vi-VN"/>
        </w:rPr>
      </w:pPr>
      <w:r w:rsidRPr="008A06C0">
        <w:rPr>
          <w:rFonts w:ascii="Times New Roman" w:hAnsi="Times New Roman"/>
          <w:lang w:val="vi-VN"/>
        </w:rPr>
        <w:t>+ Tất cả các tầng chứa nước đều không có áp.</w:t>
      </w:r>
    </w:p>
    <w:p w:rsidR="006F0CF3" w:rsidRPr="008A06C0" w:rsidRDefault="006F0CF3" w:rsidP="00A3355C">
      <w:pPr>
        <w:tabs>
          <w:tab w:val="left" w:pos="-2880"/>
        </w:tabs>
        <w:spacing w:before="120"/>
        <w:jc w:val="both"/>
        <w:rPr>
          <w:rFonts w:ascii="Times New Roman" w:hAnsi="Times New Roman"/>
          <w:sz w:val="2"/>
          <w:lang w:val="vi-VN"/>
        </w:rPr>
      </w:pPr>
    </w:p>
    <w:p w:rsidR="00D8660B" w:rsidRPr="008A06C0" w:rsidRDefault="00D8660B" w:rsidP="00D8660B">
      <w:pPr>
        <w:spacing w:before="120" w:after="120"/>
        <w:jc w:val="both"/>
        <w:rPr>
          <w:rFonts w:ascii="Times New Roman" w:hAnsi="Times New Roman"/>
          <w:b/>
          <w:u w:val="single"/>
          <w:lang w:val="vi-VN"/>
        </w:rPr>
      </w:pPr>
      <w:r w:rsidRPr="008A06C0">
        <w:rPr>
          <w:rFonts w:ascii="Times New Roman" w:hAnsi="Times New Roman"/>
          <w:b/>
          <w:lang w:val="vi-VN"/>
        </w:rPr>
        <w:t>5. Điều kiện địa chất công trình động lực</w:t>
      </w:r>
    </w:p>
    <w:p w:rsidR="00D8660B" w:rsidRPr="008A06C0" w:rsidRDefault="00D8660B" w:rsidP="00597DBE">
      <w:pPr>
        <w:spacing w:before="120" w:after="120"/>
        <w:ind w:firstLine="284"/>
        <w:jc w:val="both"/>
        <w:rPr>
          <w:rFonts w:ascii="Times New Roman" w:hAnsi="Times New Roman"/>
          <w:lang w:val="vi-VN"/>
        </w:rPr>
      </w:pPr>
      <w:r w:rsidRPr="008A06C0">
        <w:rPr>
          <w:rFonts w:ascii="Times New Roman" w:hAnsi="Times New Roman"/>
          <w:lang w:val="vi-VN"/>
        </w:rPr>
        <w:t>Trên toàn bộ khu vực khảo sát các hiện tượng và quá trình địa chất công trình động lực phát triển tương đối da dạng: phong hoá đất đá, xói mòn bề mặt</w:t>
      </w:r>
      <w:r w:rsidR="00A3355C" w:rsidRPr="00A3355C">
        <w:rPr>
          <w:rFonts w:ascii="Times New Roman" w:hAnsi="Times New Roman"/>
          <w:lang w:val="vi-VN"/>
        </w:rPr>
        <w:t xml:space="preserve">. </w:t>
      </w:r>
      <w:r w:rsidRPr="008A06C0">
        <w:rPr>
          <w:rFonts w:ascii="Times New Roman" w:hAnsi="Times New Roman"/>
          <w:lang w:val="vi-VN"/>
        </w:rPr>
        <w:t>.</w:t>
      </w:r>
    </w:p>
    <w:p w:rsidR="00D8660B" w:rsidRPr="008A06C0" w:rsidRDefault="00D8660B" w:rsidP="00597DBE">
      <w:pPr>
        <w:widowControl/>
        <w:numPr>
          <w:ilvl w:val="0"/>
          <w:numId w:val="2"/>
        </w:numPr>
        <w:tabs>
          <w:tab w:val="right" w:pos="-1350"/>
          <w:tab w:val="left" w:pos="284"/>
        </w:tabs>
        <w:ind w:hanging="1440"/>
        <w:jc w:val="both"/>
        <w:rPr>
          <w:rFonts w:ascii="Times New Roman" w:hAnsi="Times New Roman"/>
          <w:lang w:val="vi-VN"/>
        </w:rPr>
      </w:pPr>
      <w:r w:rsidRPr="008A06C0">
        <w:rPr>
          <w:rFonts w:ascii="Times New Roman" w:hAnsi="Times New Roman"/>
          <w:b/>
          <w:lang w:val="vi-VN"/>
        </w:rPr>
        <w:t>Hiện tượng phong hóa đất đá</w:t>
      </w:r>
    </w:p>
    <w:p w:rsidR="00D8660B" w:rsidRPr="008A06C0" w:rsidRDefault="00D8660B" w:rsidP="00597DBE">
      <w:pPr>
        <w:tabs>
          <w:tab w:val="left" w:pos="284"/>
        </w:tabs>
        <w:spacing w:before="120" w:after="120"/>
        <w:ind w:hanging="1080"/>
        <w:jc w:val="both"/>
        <w:rPr>
          <w:rFonts w:ascii="Times New Roman" w:hAnsi="Times New Roman"/>
          <w:lang w:val="vi-VN"/>
        </w:rPr>
      </w:pPr>
      <w:r w:rsidRPr="008A06C0">
        <w:rPr>
          <w:rFonts w:ascii="Times New Roman" w:hAnsi="Times New Roman"/>
          <w:lang w:val="vi-VN"/>
        </w:rPr>
        <w:tab/>
      </w:r>
      <w:r w:rsidRPr="008A06C0">
        <w:rPr>
          <w:rFonts w:ascii="Times New Roman" w:hAnsi="Times New Roman"/>
          <w:lang w:val="vi-VN"/>
        </w:rPr>
        <w:tab/>
        <w:t xml:space="preserve">Hiện tượng địa chất vật lý quan trọng hơn cả là quá trình phong hoá, phát triển trên mọi bề mặt địa hình, trên mọi loại đá gốc và phân đới rõ rệt theo chiều thẳng đứng. Sự khác biệt cơ bản về tính chất </w:t>
      </w:r>
      <w:r w:rsidR="0084088B" w:rsidRPr="008A06C0">
        <w:rPr>
          <w:rFonts w:ascii="Times New Roman" w:hAnsi="Times New Roman"/>
          <w:lang w:val="vi-VN"/>
        </w:rPr>
        <w:t xml:space="preserve">địa </w:t>
      </w:r>
      <w:r w:rsidRPr="008A06C0">
        <w:rPr>
          <w:rFonts w:ascii="Times New Roman" w:hAnsi="Times New Roman"/>
          <w:lang w:val="vi-VN"/>
        </w:rPr>
        <w:t>chất công trình của vỏ phong hoá trên các loại đá khác nhau là chiều dày, thành phần cỡ hạt, tính chất cơ lý của chúng. Điều đó thể hiện quá trình biến đổi không chỉ vật lý mà cả cơ học, làm thay đổi hoàn toàn đặc tính của đá mẹ. Sản phẩm cuối cùng của phong hóa hoá học là tạo thành lớp vón kết mảng mà phần lộ ra trên mặt đã bị xói trôi.</w:t>
      </w:r>
    </w:p>
    <w:p w:rsidR="00D8660B" w:rsidRPr="00A3355C" w:rsidRDefault="00D8660B" w:rsidP="00597DBE">
      <w:pPr>
        <w:widowControl/>
        <w:numPr>
          <w:ilvl w:val="0"/>
          <w:numId w:val="2"/>
        </w:numPr>
        <w:tabs>
          <w:tab w:val="right" w:pos="-1350"/>
          <w:tab w:val="left" w:pos="284"/>
        </w:tabs>
        <w:ind w:hanging="1440"/>
        <w:jc w:val="both"/>
        <w:rPr>
          <w:rFonts w:ascii="Times New Roman" w:hAnsi="Times New Roman"/>
          <w:lang w:val="vi-VN"/>
        </w:rPr>
      </w:pPr>
      <w:r w:rsidRPr="00A3355C">
        <w:rPr>
          <w:rFonts w:ascii="Times New Roman" w:hAnsi="Times New Roman"/>
          <w:b/>
          <w:lang w:val="vi-VN"/>
        </w:rPr>
        <w:t>Hiện tượng xói bề mặt</w:t>
      </w:r>
      <w:r w:rsidRPr="00A3355C">
        <w:rPr>
          <w:rFonts w:ascii="Times New Roman" w:hAnsi="Times New Roman"/>
          <w:lang w:val="vi-VN"/>
        </w:rPr>
        <w:t xml:space="preserve">  </w:t>
      </w:r>
    </w:p>
    <w:p w:rsidR="00AE1011" w:rsidRPr="00E36311" w:rsidRDefault="00D8660B" w:rsidP="00597DBE">
      <w:pPr>
        <w:tabs>
          <w:tab w:val="left" w:pos="284"/>
        </w:tabs>
        <w:spacing w:before="120" w:after="120"/>
        <w:jc w:val="both"/>
        <w:rPr>
          <w:rFonts w:ascii="Times New Roman" w:hAnsi="Times New Roman"/>
          <w:lang w:val="vi-VN"/>
        </w:rPr>
      </w:pPr>
      <w:r w:rsidRPr="00A3355C">
        <w:rPr>
          <w:rFonts w:ascii="Times New Roman" w:hAnsi="Times New Roman"/>
          <w:lang w:val="vi-VN"/>
        </w:rPr>
        <w:t xml:space="preserve">     Dọc theo </w:t>
      </w:r>
      <w:r w:rsidR="00497CDC" w:rsidRPr="00A3355C">
        <w:rPr>
          <w:rFonts w:ascii="Times New Roman" w:hAnsi="Times New Roman"/>
          <w:lang w:val="vi-VN"/>
        </w:rPr>
        <w:t>mái taluy</w:t>
      </w:r>
      <w:r w:rsidRPr="00A3355C">
        <w:rPr>
          <w:rFonts w:ascii="Times New Roman" w:hAnsi="Times New Roman"/>
          <w:lang w:val="vi-VN"/>
        </w:rPr>
        <w:t xml:space="preserve"> có thể</w:t>
      </w:r>
      <w:r w:rsidR="00A3355C" w:rsidRPr="00A3355C">
        <w:rPr>
          <w:rFonts w:ascii="Times New Roman" w:hAnsi="Times New Roman"/>
          <w:lang w:val="vi-VN"/>
        </w:rPr>
        <w:t xml:space="preserve"> thấy các rãnh xói</w:t>
      </w:r>
      <w:r w:rsidRPr="00A3355C">
        <w:rPr>
          <w:rFonts w:ascii="Times New Roman" w:hAnsi="Times New Roman"/>
          <w:lang w:val="vi-VN"/>
        </w:rPr>
        <w:t>.</w:t>
      </w:r>
      <w:r w:rsidR="00497CDC" w:rsidRPr="00A3355C">
        <w:rPr>
          <w:rFonts w:ascii="Times New Roman" w:hAnsi="Times New Roman"/>
          <w:lang w:val="vi-VN"/>
        </w:rPr>
        <w:t xml:space="preserve"> </w:t>
      </w:r>
      <w:r w:rsidRPr="00E36311">
        <w:rPr>
          <w:rFonts w:ascii="Times New Roman" w:hAnsi="Times New Roman"/>
          <w:lang w:val="vi-VN"/>
        </w:rPr>
        <w:t>Trên địa hình thể hiện dưới dạng các mương xói, rãnh xói hình chữ “V” cao từ 0.5 – 1.0m. Nguyên nhân của hiện tượng xói bề mặt là do thảm thực vật bị phá hủy kết hợp với độ dốc địa hình lớn. Các mương xói, rãnh xói xuất hiện dưới dạng nhà</w:t>
      </w:r>
      <w:r w:rsidR="00497CDC" w:rsidRPr="00E36311">
        <w:rPr>
          <w:rFonts w:ascii="Times New Roman" w:hAnsi="Times New Roman"/>
          <w:lang w:val="vi-VN"/>
        </w:rPr>
        <w:t>nh cây trong một số vị trí phía sau</w:t>
      </w:r>
      <w:r w:rsidRPr="00E36311">
        <w:rPr>
          <w:rFonts w:ascii="Times New Roman" w:hAnsi="Times New Roman"/>
          <w:lang w:val="vi-VN"/>
        </w:rPr>
        <w:t xml:space="preserve"> của khu vực khảo sá</w:t>
      </w:r>
      <w:r w:rsidR="00A3355C" w:rsidRPr="00E36311">
        <w:rPr>
          <w:rFonts w:ascii="Times New Roman" w:hAnsi="Times New Roman"/>
          <w:lang w:val="vi-VN"/>
        </w:rPr>
        <w:t>t.</w:t>
      </w:r>
    </w:p>
    <w:p w:rsidR="009530BC" w:rsidRPr="008A06C0" w:rsidRDefault="009530BC" w:rsidP="00AE1011">
      <w:pPr>
        <w:tabs>
          <w:tab w:val="left" w:pos="360"/>
        </w:tabs>
        <w:spacing w:before="120" w:after="120"/>
        <w:jc w:val="center"/>
        <w:rPr>
          <w:rFonts w:ascii="Times New Roman" w:hAnsi="Times New Roman"/>
          <w:b/>
          <w:sz w:val="32"/>
          <w:szCs w:val="32"/>
          <w:u w:val="single"/>
          <w:lang w:val="vi-VN"/>
        </w:rPr>
      </w:pPr>
    </w:p>
    <w:p w:rsidR="001C66DE" w:rsidRDefault="001C66DE" w:rsidP="001C66DE">
      <w:pPr>
        <w:pStyle w:val="Heading1"/>
        <w:rPr>
          <w:rFonts w:ascii="Times New Roman" w:hAnsi="Times New Roman"/>
          <w:sz w:val="32"/>
          <w:szCs w:val="32"/>
          <w:lang w:val="vi-VN"/>
        </w:rPr>
      </w:pPr>
    </w:p>
    <w:p w:rsidR="008D0DC3" w:rsidRPr="008A06C0" w:rsidRDefault="008D0DC3" w:rsidP="001C66DE">
      <w:pPr>
        <w:pStyle w:val="Heading1"/>
        <w:jc w:val="center"/>
        <w:rPr>
          <w:rFonts w:ascii="Times New Roman" w:hAnsi="Times New Roman"/>
          <w:lang w:val="vi-VN"/>
        </w:rPr>
      </w:pPr>
      <w:bookmarkStart w:id="21" w:name="_Toc20667516"/>
      <w:r w:rsidRPr="008A06C0">
        <w:rPr>
          <w:rFonts w:ascii="Times New Roman" w:hAnsi="Times New Roman"/>
          <w:sz w:val="32"/>
          <w:szCs w:val="32"/>
          <w:lang w:val="vi-VN"/>
        </w:rPr>
        <w:t>C</w:t>
      </w:r>
      <w:r w:rsidR="00E12569" w:rsidRPr="008A06C0">
        <w:rPr>
          <w:rFonts w:ascii="Times New Roman" w:hAnsi="Times New Roman"/>
          <w:sz w:val="32"/>
          <w:szCs w:val="32"/>
          <w:lang w:val="vi-VN"/>
        </w:rPr>
        <w:t>hương</w:t>
      </w:r>
      <w:r w:rsidRPr="008A06C0">
        <w:rPr>
          <w:rFonts w:ascii="Times New Roman" w:hAnsi="Times New Roman"/>
          <w:sz w:val="32"/>
          <w:szCs w:val="32"/>
          <w:lang w:val="vi-VN"/>
        </w:rPr>
        <w:t xml:space="preserve"> </w:t>
      </w:r>
      <w:r w:rsidR="001C66DE">
        <w:rPr>
          <w:rFonts w:ascii="Times New Roman" w:hAnsi="Times New Roman"/>
          <w:sz w:val="32"/>
          <w:szCs w:val="32"/>
        </w:rPr>
        <w:t>I</w:t>
      </w:r>
      <w:r w:rsidR="009E40FF" w:rsidRPr="008A06C0">
        <w:rPr>
          <w:rFonts w:ascii="Times New Roman" w:hAnsi="Times New Roman"/>
          <w:sz w:val="32"/>
          <w:szCs w:val="32"/>
          <w:lang w:val="vi-VN"/>
        </w:rPr>
        <w:t>V</w:t>
      </w:r>
      <w:r w:rsidR="002D099B" w:rsidRPr="008A06C0">
        <w:rPr>
          <w:rFonts w:ascii="Times New Roman" w:hAnsi="Times New Roman"/>
          <w:sz w:val="32"/>
          <w:szCs w:val="32"/>
          <w:u w:val="none"/>
          <w:lang w:val="vi-VN"/>
        </w:rPr>
        <w:t xml:space="preserve">: </w:t>
      </w:r>
      <w:r w:rsidRPr="008A06C0">
        <w:rPr>
          <w:rFonts w:ascii="Times New Roman" w:hAnsi="Times New Roman"/>
          <w:sz w:val="32"/>
          <w:szCs w:val="32"/>
          <w:u w:val="none"/>
          <w:lang w:val="vi-VN"/>
        </w:rPr>
        <w:t>KẾT LUẬN &amp; KIẾN NGHỊ</w:t>
      </w:r>
      <w:bookmarkEnd w:id="21"/>
    </w:p>
    <w:p w:rsidR="00764ED1" w:rsidRPr="008A06C0" w:rsidRDefault="00764ED1" w:rsidP="00101412">
      <w:pPr>
        <w:pStyle w:val="ListParagraph"/>
        <w:numPr>
          <w:ilvl w:val="0"/>
          <w:numId w:val="7"/>
        </w:numPr>
        <w:tabs>
          <w:tab w:val="left" w:pos="-2880"/>
          <w:tab w:val="left" w:pos="284"/>
        </w:tabs>
        <w:ind w:hanging="644"/>
        <w:jc w:val="both"/>
        <w:outlineLvl w:val="2"/>
        <w:rPr>
          <w:rFonts w:ascii="Times New Roman" w:hAnsi="Times New Roman"/>
          <w:b/>
          <w:sz w:val="26"/>
          <w:szCs w:val="26"/>
        </w:rPr>
      </w:pPr>
      <w:bookmarkStart w:id="22" w:name="_Toc20667517"/>
      <w:r w:rsidRPr="008A06C0">
        <w:rPr>
          <w:rFonts w:ascii="Times New Roman" w:hAnsi="Times New Roman"/>
          <w:b/>
          <w:sz w:val="26"/>
          <w:szCs w:val="26"/>
          <w:lang w:val="en-US"/>
        </w:rPr>
        <w:t>Kết luận</w:t>
      </w:r>
      <w:bookmarkEnd w:id="22"/>
    </w:p>
    <w:p w:rsidR="008162CB" w:rsidRPr="008A06C0" w:rsidRDefault="008D0DC3" w:rsidP="00711DDF">
      <w:pPr>
        <w:tabs>
          <w:tab w:val="left" w:pos="-2880"/>
        </w:tabs>
        <w:spacing w:before="60" w:after="60"/>
        <w:ind w:firstLine="284"/>
        <w:jc w:val="both"/>
        <w:rPr>
          <w:rFonts w:ascii="Arial" w:hAnsi="Arial"/>
          <w:lang w:val="vi-VN"/>
        </w:rPr>
      </w:pPr>
      <w:r w:rsidRPr="008A06C0">
        <w:rPr>
          <w:rFonts w:ascii="Times New Roman" w:hAnsi="Times New Roman"/>
          <w:lang w:val="vi-VN"/>
        </w:rPr>
        <w:t xml:space="preserve">Nhìn chung, điều kiện Địa chất Công trình khu vực khảo sát khá ổn định. </w:t>
      </w:r>
      <w:r w:rsidR="00695649" w:rsidRPr="008A06C0">
        <w:rPr>
          <w:rFonts w:ascii="Times New Roman" w:hAnsi="Times New Roman"/>
          <w:lang w:val="vi-VN"/>
        </w:rPr>
        <w:t xml:space="preserve">Các lớp đất phân bố đồng đều trên toàn bộ khu vực khảo sát. </w:t>
      </w:r>
      <w:r w:rsidRPr="008A06C0">
        <w:rPr>
          <w:rFonts w:ascii="Times New Roman" w:hAnsi="Times New Roman"/>
          <w:lang w:val="vi-VN"/>
        </w:rPr>
        <w:t xml:space="preserve">Tuy nhiên, cần chú ý các vấn đề </w:t>
      </w:r>
      <w:r w:rsidR="0084088B" w:rsidRPr="008A06C0">
        <w:rPr>
          <w:rFonts w:ascii="Times New Roman" w:hAnsi="Times New Roman"/>
          <w:lang w:val="vi-VN"/>
        </w:rPr>
        <w:t xml:space="preserve">địa chất công trình </w:t>
      </w:r>
      <w:r w:rsidRPr="008A06C0">
        <w:rPr>
          <w:rFonts w:ascii="Times New Roman" w:hAnsi="Times New Roman"/>
          <w:lang w:val="vi-VN"/>
        </w:rPr>
        <w:t>sau đây:</w:t>
      </w:r>
    </w:p>
    <w:p w:rsidR="008162CB" w:rsidRPr="008A06C0" w:rsidRDefault="008162CB" w:rsidP="00711DDF">
      <w:pPr>
        <w:tabs>
          <w:tab w:val="left" w:pos="360"/>
        </w:tabs>
        <w:spacing w:before="60" w:after="60"/>
        <w:ind w:firstLine="284"/>
        <w:jc w:val="both"/>
        <w:rPr>
          <w:rFonts w:ascii="Times New Roman" w:hAnsi="Times New Roman"/>
          <w:lang w:val="vi-VN"/>
        </w:rPr>
      </w:pPr>
      <w:r w:rsidRPr="008A06C0">
        <w:rPr>
          <w:rFonts w:ascii="Times New Roman" w:hAnsi="Times New Roman"/>
          <w:b/>
          <w:lang w:val="vi-VN"/>
        </w:rPr>
        <w:t>-</w:t>
      </w:r>
      <w:r w:rsidRPr="008A06C0">
        <w:rPr>
          <w:rFonts w:ascii="Times New Roman" w:hAnsi="Times New Roman"/>
          <w:lang w:val="vi-VN"/>
        </w:rPr>
        <w:t xml:space="preserve"> Về mặt cấu tạo địa chất, khu vực khảo sát phân bố ở trung tâm đới hoạt hóa Mêzôzoi muộn – Kainôzoi Đà Lạt, nằm xa các đứt gãy sâu, nên cấp động đất phông được xác định là 6 (</w:t>
      </w:r>
      <w:r w:rsidRPr="008A06C0">
        <w:rPr>
          <w:rFonts w:ascii="Times New Roman" w:hAnsi="Times New Roman"/>
          <w:iCs w:val="0"/>
          <w:lang w:val="vi-VN"/>
        </w:rPr>
        <w:t>TCVN – 4253 - 2012</w:t>
      </w:r>
      <w:r w:rsidRPr="008A06C0">
        <w:rPr>
          <w:rFonts w:ascii="Times New Roman" w:hAnsi="Times New Roman"/>
          <w:lang w:val="vi-VN"/>
        </w:rPr>
        <w:t>).</w:t>
      </w:r>
    </w:p>
    <w:p w:rsidR="008162CB" w:rsidRPr="008A06C0" w:rsidRDefault="008162CB" w:rsidP="00711DDF">
      <w:pPr>
        <w:tabs>
          <w:tab w:val="left" w:pos="1440"/>
        </w:tabs>
        <w:spacing w:before="60" w:after="60"/>
        <w:ind w:firstLine="284"/>
        <w:jc w:val="both"/>
        <w:rPr>
          <w:rFonts w:ascii="Times New Roman" w:hAnsi="Times New Roman"/>
          <w:lang w:val="vi-VN"/>
        </w:rPr>
      </w:pPr>
      <w:r w:rsidRPr="008A06C0">
        <w:rPr>
          <w:rFonts w:ascii="Times New Roman" w:hAnsi="Times New Roman"/>
          <w:lang w:val="vi-VN"/>
        </w:rPr>
        <w:t xml:space="preserve">- Về địa hình: nằm gần các tuyến đường giao thông thuận tiện cho việc vận chuyển các trang thiết bị thi công cơ giới và vật liệu xây dựng. </w:t>
      </w:r>
    </w:p>
    <w:p w:rsidR="008162CB" w:rsidRPr="008A06C0" w:rsidRDefault="008162CB" w:rsidP="00711DDF">
      <w:pPr>
        <w:tabs>
          <w:tab w:val="left" w:pos="360"/>
        </w:tabs>
        <w:spacing w:before="60" w:after="60"/>
        <w:ind w:firstLine="284"/>
        <w:jc w:val="both"/>
        <w:rPr>
          <w:rFonts w:ascii="Times New Roman" w:hAnsi="Times New Roman"/>
          <w:iCs w:val="0"/>
          <w:lang w:val="vi-VN"/>
        </w:rPr>
      </w:pPr>
      <w:r w:rsidRPr="008A06C0">
        <w:rPr>
          <w:rFonts w:ascii="Times New Roman" w:hAnsi="Times New Roman"/>
          <w:b/>
          <w:iCs w:val="0"/>
          <w:lang w:val="vi-VN"/>
        </w:rPr>
        <w:t xml:space="preserve">- </w:t>
      </w:r>
      <w:r w:rsidRPr="008A06C0">
        <w:rPr>
          <w:rFonts w:ascii="Times New Roman" w:hAnsi="Times New Roman"/>
          <w:iCs w:val="0"/>
          <w:lang w:val="vi-VN"/>
        </w:rPr>
        <w:t>Về địa tầng thạch học</w:t>
      </w:r>
      <w:r w:rsidR="00DE41EC" w:rsidRPr="008A06C0">
        <w:rPr>
          <w:rFonts w:ascii="Times New Roman" w:hAnsi="Times New Roman"/>
          <w:iCs w:val="0"/>
          <w:lang w:val="vi-VN"/>
        </w:rPr>
        <w:t>:</w:t>
      </w:r>
      <w:r w:rsidRPr="008A06C0">
        <w:rPr>
          <w:rFonts w:ascii="Times New Roman" w:hAnsi="Times New Roman"/>
          <w:iCs w:val="0"/>
          <w:lang w:val="vi-VN"/>
        </w:rPr>
        <w:t xml:space="preserve"> khu vực khảo sát có cấu tạo địa chất khá đơn giản chỉ có </w:t>
      </w:r>
      <w:r w:rsidR="004E0661">
        <w:rPr>
          <w:rFonts w:ascii="Times New Roman" w:hAnsi="Times New Roman"/>
          <w:iCs w:val="0"/>
          <w:lang w:val="vi-VN"/>
        </w:rPr>
        <w:t>Magma</w:t>
      </w:r>
      <w:r w:rsidRPr="008A06C0">
        <w:rPr>
          <w:rFonts w:ascii="Times New Roman" w:hAnsi="Times New Roman"/>
          <w:iCs w:val="0"/>
          <w:lang w:val="vi-VN"/>
        </w:rPr>
        <w:t xml:space="preserve"> xâm nhập phức hệ Định Q</w:t>
      </w:r>
      <w:r w:rsidR="00351691" w:rsidRPr="008A06C0">
        <w:rPr>
          <w:rFonts w:ascii="Times New Roman" w:hAnsi="Times New Roman"/>
          <w:iCs w:val="0"/>
          <w:lang w:val="vi-VN"/>
        </w:rPr>
        <w:t>uán, bao gồm cả phức hệ Ankroet</w:t>
      </w:r>
      <w:r w:rsidRPr="008A06C0">
        <w:rPr>
          <w:rFonts w:ascii="Times New Roman" w:hAnsi="Times New Roman"/>
          <w:iCs w:val="0"/>
          <w:lang w:val="vi-VN"/>
        </w:rPr>
        <w:t xml:space="preserve"> phủ lên chúng là </w:t>
      </w:r>
      <w:r w:rsidR="005E245B" w:rsidRPr="008A06C0">
        <w:rPr>
          <w:rFonts w:ascii="Times New Roman" w:hAnsi="Times New Roman"/>
          <w:iCs w:val="0"/>
          <w:lang w:val="vi-VN"/>
        </w:rPr>
        <w:t xml:space="preserve">các </w:t>
      </w:r>
      <w:r w:rsidR="00526A43" w:rsidRPr="008A06C0">
        <w:rPr>
          <w:rFonts w:ascii="Times New Roman" w:hAnsi="Times New Roman"/>
          <w:iCs w:val="0"/>
          <w:lang w:val="vi-VN"/>
        </w:rPr>
        <w:t xml:space="preserve">lớp đất tàn tích (eQ), sườn tàn tích (edQ). </w:t>
      </w:r>
    </w:p>
    <w:p w:rsidR="009B78E6" w:rsidRPr="008A06C0" w:rsidRDefault="009B78E6" w:rsidP="00711DDF">
      <w:pPr>
        <w:spacing w:before="60" w:after="60"/>
        <w:ind w:right="29" w:firstLine="284"/>
        <w:jc w:val="both"/>
        <w:rPr>
          <w:rFonts w:ascii="Times New Roman" w:hAnsi="Times New Roman"/>
          <w:b/>
          <w:lang w:val="vi-VN"/>
        </w:rPr>
      </w:pPr>
      <w:r w:rsidRPr="008A06C0">
        <w:rPr>
          <w:rFonts w:ascii="Times New Roman" w:hAnsi="Times New Roman"/>
          <w:iCs w:val="0"/>
          <w:lang w:val="vi-VN"/>
        </w:rPr>
        <w:t xml:space="preserve">- </w:t>
      </w:r>
      <w:r w:rsidRPr="008A06C0">
        <w:rPr>
          <w:rFonts w:ascii="Times New Roman" w:hAnsi="Times New Roman"/>
          <w:b/>
          <w:iCs w:val="0"/>
          <w:lang w:val="vi-VN"/>
        </w:rPr>
        <w:t xml:space="preserve"> Lớp </w:t>
      </w:r>
      <w:r w:rsidR="00526A43" w:rsidRPr="008A06C0">
        <w:rPr>
          <w:rFonts w:ascii="Times New Roman" w:hAnsi="Times New Roman"/>
          <w:b/>
          <w:iCs w:val="0"/>
          <w:lang w:val="vi-VN"/>
        </w:rPr>
        <w:t>ĐĐ</w:t>
      </w:r>
      <w:r w:rsidRPr="008A06C0">
        <w:rPr>
          <w:rFonts w:ascii="Times New Roman" w:hAnsi="Times New Roman"/>
          <w:iCs w:val="0"/>
          <w:lang w:val="vi-VN"/>
        </w:rPr>
        <w:t xml:space="preserve">: </w:t>
      </w:r>
      <w:r w:rsidR="00566492" w:rsidRPr="008A06C0">
        <w:rPr>
          <w:rFonts w:ascii="Times New Roman" w:hAnsi="Times New Roman"/>
          <w:iCs w:val="0"/>
          <w:lang w:val="vi-VN"/>
        </w:rPr>
        <w:t xml:space="preserve">Phân bố </w:t>
      </w:r>
      <w:r w:rsidR="00611464" w:rsidRPr="008A06C0">
        <w:rPr>
          <w:rFonts w:ascii="Times New Roman" w:hAnsi="Times New Roman"/>
          <w:iCs w:val="0"/>
          <w:lang w:val="vi-VN"/>
        </w:rPr>
        <w:t>trên toàn bộ khu vực khảo sát</w:t>
      </w:r>
      <w:r w:rsidR="00566492" w:rsidRPr="008A06C0">
        <w:rPr>
          <w:rFonts w:ascii="Times New Roman" w:hAnsi="Times New Roman"/>
          <w:iCs w:val="0"/>
          <w:lang w:val="vi-VN"/>
        </w:rPr>
        <w:t xml:space="preserve">. </w:t>
      </w:r>
      <w:r w:rsidRPr="008A06C0">
        <w:rPr>
          <w:rFonts w:ascii="Times New Roman" w:hAnsi="Times New Roman"/>
          <w:iCs w:val="0"/>
          <w:color w:val="000000"/>
          <w:lang w:val="vi-VN"/>
        </w:rPr>
        <w:t xml:space="preserve">Bề dày lớp </w:t>
      </w:r>
      <w:r w:rsidR="00566492" w:rsidRPr="008A06C0">
        <w:rPr>
          <w:rFonts w:ascii="Times New Roman" w:hAnsi="Times New Roman"/>
          <w:iCs w:val="0"/>
          <w:color w:val="000000"/>
          <w:lang w:val="vi-VN"/>
        </w:rPr>
        <w:t xml:space="preserve">không đồng đều, thành phần kém đồng nhất. </w:t>
      </w:r>
      <w:r w:rsidR="001E6E47" w:rsidRPr="008A06C0">
        <w:rPr>
          <w:rFonts w:ascii="Times New Roman" w:hAnsi="Times New Roman"/>
          <w:iCs w:val="0"/>
          <w:color w:val="000000"/>
          <w:lang w:val="vi-VN"/>
        </w:rPr>
        <w:t>K</w:t>
      </w:r>
      <w:r w:rsidRPr="008A06C0">
        <w:rPr>
          <w:rFonts w:ascii="Times New Roman" w:hAnsi="Times New Roman"/>
          <w:lang w:val="vi-VN"/>
        </w:rPr>
        <w:t xml:space="preserve">hông được sử dụng lớp đất này cho chịu tải công trình. </w:t>
      </w:r>
      <w:r w:rsidRPr="008A06C0">
        <w:rPr>
          <w:rFonts w:ascii="Times New Roman" w:hAnsi="Times New Roman"/>
          <w:b/>
          <w:lang w:val="vi-VN"/>
        </w:rPr>
        <w:t xml:space="preserve">  </w:t>
      </w:r>
    </w:p>
    <w:p w:rsidR="00155C07" w:rsidRDefault="00155C07" w:rsidP="00711DDF">
      <w:pPr>
        <w:spacing w:before="60" w:after="60"/>
        <w:ind w:firstLine="284"/>
        <w:jc w:val="both"/>
        <w:rPr>
          <w:rFonts w:ascii="Times New Roman" w:hAnsi="Times New Roman"/>
          <w:iCs w:val="0"/>
          <w:lang w:val="vi-VN"/>
        </w:rPr>
      </w:pPr>
      <w:r w:rsidRPr="008A06C0">
        <w:rPr>
          <w:rFonts w:ascii="Times New Roman" w:hAnsi="Times New Roman"/>
          <w:b/>
          <w:iCs w:val="0"/>
          <w:lang w:val="vi-VN"/>
        </w:rPr>
        <w:t xml:space="preserve">- </w:t>
      </w:r>
      <w:r w:rsidRPr="008A06C0">
        <w:rPr>
          <w:rFonts w:ascii="Times New Roman" w:hAnsi="Times New Roman"/>
          <w:iCs w:val="0"/>
          <w:lang w:val="vi-VN"/>
        </w:rPr>
        <w:t xml:space="preserve"> </w:t>
      </w:r>
      <w:r w:rsidR="005029D8" w:rsidRPr="008A06C0">
        <w:rPr>
          <w:rFonts w:ascii="Times New Roman" w:hAnsi="Times New Roman"/>
          <w:b/>
          <w:iCs w:val="0"/>
          <w:lang w:val="vi-VN"/>
        </w:rPr>
        <w:t xml:space="preserve">Lớp </w:t>
      </w:r>
      <w:r w:rsidR="005029D8" w:rsidRPr="008A06C0">
        <w:rPr>
          <w:rFonts w:ascii="Times New Roman" w:hAnsi="Times New Roman"/>
          <w:b/>
          <w:iCs w:val="0"/>
        </w:rPr>
        <w:sym w:font="Wingdings" w:char="F081"/>
      </w:r>
      <w:r w:rsidR="005029D8" w:rsidRPr="008A06C0">
        <w:rPr>
          <w:rFonts w:ascii="Times New Roman" w:hAnsi="Times New Roman"/>
          <w:b/>
          <w:iCs w:val="0"/>
          <w:lang w:val="vi-VN"/>
        </w:rPr>
        <w:t xml:space="preserve">, </w:t>
      </w:r>
      <w:r w:rsidRPr="008A06C0">
        <w:rPr>
          <w:rFonts w:ascii="Times New Roman" w:hAnsi="Times New Roman"/>
          <w:b/>
          <w:iCs w:val="0"/>
          <w:lang w:val="vi-VN"/>
        </w:rPr>
        <w:t xml:space="preserve">Lớp </w:t>
      </w:r>
      <w:r w:rsidR="008F7030" w:rsidRPr="008A06C0">
        <w:rPr>
          <w:rFonts w:ascii="Times New Roman" w:hAnsi="Times New Roman"/>
          <w:b/>
          <w:iCs w:val="0"/>
        </w:rPr>
        <w:sym w:font="Wingdings" w:char="F082"/>
      </w:r>
      <w:r w:rsidRPr="008A06C0">
        <w:rPr>
          <w:rFonts w:ascii="Times New Roman" w:hAnsi="Times New Roman"/>
          <w:iCs w:val="0"/>
          <w:color w:val="000000"/>
          <w:lang w:val="vi-VN"/>
        </w:rPr>
        <w:t xml:space="preserve">: </w:t>
      </w:r>
      <w:r w:rsidRPr="008A06C0">
        <w:rPr>
          <w:rFonts w:ascii="Times New Roman" w:hAnsi="Times New Roman"/>
          <w:iCs w:val="0"/>
          <w:lang w:val="vi-VN"/>
        </w:rPr>
        <w:t>Nguồn gốc</w:t>
      </w:r>
      <w:r w:rsidR="008F7030" w:rsidRPr="008A06C0">
        <w:rPr>
          <w:rFonts w:ascii="Times New Roman" w:hAnsi="Times New Roman"/>
          <w:iCs w:val="0"/>
          <w:lang w:val="vi-VN"/>
        </w:rPr>
        <w:t xml:space="preserve"> sườn </w:t>
      </w:r>
      <w:r w:rsidR="006A4A12">
        <w:rPr>
          <w:rFonts w:ascii="Times New Roman" w:hAnsi="Times New Roman"/>
          <w:iCs w:val="0"/>
          <w:lang w:val="vi-VN"/>
        </w:rPr>
        <w:t>tích (</w:t>
      </w:r>
      <w:r w:rsidRPr="008A06C0">
        <w:rPr>
          <w:rFonts w:ascii="Times New Roman" w:hAnsi="Times New Roman"/>
          <w:iCs w:val="0"/>
          <w:lang w:val="vi-VN"/>
        </w:rPr>
        <w:t>dQ), tàn tích (eQ). Phân bố khá đồng đều trên khu vực khảo</w:t>
      </w:r>
      <w:r w:rsidR="00A3355C">
        <w:rPr>
          <w:rFonts w:ascii="Times New Roman" w:hAnsi="Times New Roman"/>
          <w:iCs w:val="0"/>
          <w:lang w:val="vi-VN"/>
        </w:rPr>
        <w:t xml:space="preserve"> sát. Trạng thái dẻo cứng – </w:t>
      </w:r>
      <w:r w:rsidR="006A4A12" w:rsidRPr="00E36311">
        <w:rPr>
          <w:rFonts w:ascii="Times New Roman" w:hAnsi="Times New Roman"/>
          <w:iCs w:val="0"/>
          <w:lang w:val="vi-VN"/>
        </w:rPr>
        <w:t xml:space="preserve">nửa </w:t>
      </w:r>
      <w:r w:rsidRPr="008A06C0">
        <w:rPr>
          <w:rFonts w:ascii="Times New Roman" w:hAnsi="Times New Roman"/>
          <w:iCs w:val="0"/>
          <w:lang w:val="vi-VN"/>
        </w:rPr>
        <w:t>cứng. Đất đất có độ bền, độ ổn định</w:t>
      </w:r>
      <w:r w:rsidR="006A4A12" w:rsidRPr="006A4A12">
        <w:rPr>
          <w:rFonts w:ascii="Times New Roman" w:hAnsi="Times New Roman"/>
          <w:iCs w:val="0"/>
          <w:lang w:val="vi-VN"/>
        </w:rPr>
        <w:t xml:space="preserve">, </w:t>
      </w:r>
      <w:r w:rsidRPr="008A06C0">
        <w:rPr>
          <w:rFonts w:ascii="Times New Roman" w:hAnsi="Times New Roman"/>
          <w:iCs w:val="0"/>
          <w:lang w:val="vi-VN"/>
        </w:rPr>
        <w:t>biến dạng lún trung bình. Đối với các hạng mục công trình có tải trọng nhỏ có thể thiết kế móng nông. Đối với các hạng mục công trình có tải trọng vừa và lớn tùy theo từng hạng mục cụ thể để có biện pháp xử lý móng thích hợp trước khi đặt tải trọng công trình.</w:t>
      </w:r>
    </w:p>
    <w:p w:rsidR="006A4A12" w:rsidRPr="00D1132E" w:rsidRDefault="006A4A12" w:rsidP="00711DDF">
      <w:pPr>
        <w:spacing w:before="60" w:after="60"/>
        <w:ind w:firstLine="284"/>
        <w:jc w:val="both"/>
        <w:rPr>
          <w:rFonts w:ascii="Times New Roman" w:hAnsi="Times New Roman"/>
          <w:iCs w:val="0"/>
          <w:lang w:val="vi-VN"/>
        </w:rPr>
      </w:pPr>
      <w:r w:rsidRPr="006A4A12">
        <w:rPr>
          <w:rFonts w:ascii="Times New Roman" w:hAnsi="Times New Roman"/>
          <w:b/>
          <w:iCs w:val="0"/>
          <w:lang w:val="vi-VN"/>
        </w:rPr>
        <w:t xml:space="preserve">- </w:t>
      </w:r>
      <w:r w:rsidR="00D1132E" w:rsidRPr="00D1132E">
        <w:rPr>
          <w:rFonts w:ascii="Times New Roman" w:hAnsi="Times New Roman"/>
          <w:b/>
          <w:iCs w:val="0"/>
          <w:lang w:val="vi-VN"/>
        </w:rPr>
        <w:t xml:space="preserve"> </w:t>
      </w:r>
      <w:r w:rsidRPr="008A06C0">
        <w:rPr>
          <w:rFonts w:ascii="Times New Roman" w:hAnsi="Times New Roman"/>
          <w:b/>
          <w:iCs w:val="0"/>
          <w:lang w:val="vi-VN"/>
        </w:rPr>
        <w:t xml:space="preserve">Lớp </w:t>
      </w:r>
      <w:r w:rsidRPr="008A06C0">
        <w:rPr>
          <w:rFonts w:ascii="Times New Roman" w:hAnsi="Times New Roman"/>
          <w:b/>
          <w:iCs w:val="0"/>
        </w:rPr>
        <w:sym w:font="Wingdings" w:char="F083"/>
      </w:r>
      <w:r w:rsidRPr="008A06C0">
        <w:rPr>
          <w:rFonts w:ascii="Times New Roman" w:hAnsi="Times New Roman"/>
          <w:iCs w:val="0"/>
          <w:color w:val="000000"/>
          <w:lang w:val="vi-VN"/>
        </w:rPr>
        <w:t xml:space="preserve">: </w:t>
      </w:r>
      <w:r w:rsidRPr="008A06C0">
        <w:rPr>
          <w:rFonts w:ascii="Times New Roman" w:hAnsi="Times New Roman"/>
          <w:iCs w:val="0"/>
          <w:lang w:val="vi-VN"/>
        </w:rPr>
        <w:t xml:space="preserve">Phân bố </w:t>
      </w:r>
      <w:r w:rsidRPr="006A4A12">
        <w:rPr>
          <w:rFonts w:ascii="Times New Roman" w:hAnsi="Times New Roman"/>
          <w:iCs w:val="0"/>
          <w:lang w:val="vi-VN"/>
        </w:rPr>
        <w:t>ở độ sâu khá lớn.</w:t>
      </w:r>
      <w:r>
        <w:rPr>
          <w:rFonts w:ascii="Times New Roman" w:hAnsi="Times New Roman"/>
          <w:iCs w:val="0"/>
          <w:lang w:val="vi-VN"/>
        </w:rPr>
        <w:t xml:space="preserve"> </w:t>
      </w:r>
      <w:r w:rsidR="001C66DE">
        <w:rPr>
          <w:rFonts w:ascii="Times New Roman" w:hAnsi="Times New Roman"/>
          <w:iCs w:val="0"/>
        </w:rPr>
        <w:t xml:space="preserve">Đất có các tính chất cơ lý khá cao. </w:t>
      </w:r>
      <w:r w:rsidR="00D1132E" w:rsidRPr="008A06C0">
        <w:rPr>
          <w:rFonts w:ascii="Times New Roman" w:hAnsi="Times New Roman"/>
          <w:iCs w:val="0"/>
          <w:color w:val="000000"/>
          <w:lang w:val="vi-VN"/>
        </w:rPr>
        <w:t>Khả năng chịu tải tốt, mức độ ổn định cao</w:t>
      </w:r>
      <w:r w:rsidR="001C66DE">
        <w:rPr>
          <w:rFonts w:ascii="Times New Roman" w:hAnsi="Times New Roman"/>
          <w:iCs w:val="0"/>
          <w:color w:val="000000"/>
        </w:rPr>
        <w:t xml:space="preserve">. </w:t>
      </w:r>
    </w:p>
    <w:p w:rsidR="00764ED1" w:rsidRPr="008A06C0" w:rsidRDefault="00764ED1" w:rsidP="00711DDF">
      <w:pPr>
        <w:tabs>
          <w:tab w:val="left" w:pos="567"/>
          <w:tab w:val="left" w:pos="851"/>
        </w:tabs>
        <w:spacing w:before="60" w:after="60"/>
        <w:ind w:firstLine="284"/>
        <w:jc w:val="both"/>
        <w:rPr>
          <w:rFonts w:ascii="Times New Roman" w:hAnsi="Times New Roman"/>
          <w:iCs w:val="0"/>
          <w:lang w:val="vi-VN"/>
        </w:rPr>
      </w:pPr>
      <w:r w:rsidRPr="008A06C0">
        <w:rPr>
          <w:rFonts w:ascii="Times New Roman" w:hAnsi="Times New Roman"/>
          <w:iCs w:val="0"/>
          <w:lang w:val="vi-VN"/>
        </w:rPr>
        <w:t xml:space="preserve">- </w:t>
      </w:r>
      <w:r w:rsidRPr="008A06C0">
        <w:rPr>
          <w:rFonts w:ascii="Times New Roman" w:hAnsi="Times New Roman"/>
          <w:iCs w:val="0"/>
          <w:lang w:val="vi-VN"/>
        </w:rPr>
        <w:tab/>
        <w:t>Với kích thước móng giả định: chiều sâu h = 1.5m và chiều rộng b = 1m. Cường độ áp lực tiêu chuẩn R</w:t>
      </w:r>
      <w:r w:rsidRPr="008A06C0">
        <w:rPr>
          <w:rFonts w:ascii="Times New Roman" w:hAnsi="Times New Roman"/>
          <w:iCs w:val="0"/>
          <w:vertAlign w:val="superscript"/>
          <w:lang w:val="vi-VN"/>
        </w:rPr>
        <w:t>tc</w:t>
      </w:r>
      <w:r w:rsidRPr="008A06C0">
        <w:rPr>
          <w:rFonts w:ascii="Times New Roman" w:hAnsi="Times New Roman"/>
          <w:iCs w:val="0"/>
          <w:lang w:val="vi-VN"/>
        </w:rPr>
        <w:t xml:space="preserve"> đất nền của từng lớp đất đá là:</w:t>
      </w:r>
    </w:p>
    <w:p w:rsidR="00764ED1" w:rsidRPr="0084088B" w:rsidRDefault="00764ED1" w:rsidP="00764ED1">
      <w:pPr>
        <w:tabs>
          <w:tab w:val="left" w:pos="1080"/>
          <w:tab w:val="left" w:pos="1440"/>
        </w:tabs>
        <w:spacing w:before="120" w:after="120"/>
        <w:ind w:firstLine="567"/>
        <w:jc w:val="both"/>
        <w:rPr>
          <w:rFonts w:asciiTheme="majorHAnsi" w:hAnsiTheme="majorHAnsi" w:cstheme="majorHAnsi"/>
          <w:b/>
          <w:iCs w:val="0"/>
          <w:lang w:val="vi-VN"/>
        </w:rPr>
      </w:pPr>
      <w:r w:rsidRPr="008A06C0">
        <w:rPr>
          <w:rFonts w:ascii="Arial" w:hAnsi="Arial"/>
          <w:b/>
          <w:iCs w:val="0"/>
          <w:lang w:val="vi-VN"/>
        </w:rPr>
        <w:tab/>
        <w:t xml:space="preserve">       </w:t>
      </w:r>
      <w:r w:rsidRPr="008A06C0">
        <w:rPr>
          <w:rFonts w:ascii="Arial" w:hAnsi="Arial"/>
          <w:b/>
          <w:iCs w:val="0"/>
          <w:lang w:val="vi-VN"/>
        </w:rPr>
        <w:tab/>
      </w:r>
      <w:r w:rsidRPr="0084088B">
        <w:rPr>
          <w:rFonts w:asciiTheme="majorHAnsi" w:hAnsiTheme="majorHAnsi" w:cstheme="majorHAnsi"/>
          <w:b/>
          <w:iCs w:val="0"/>
          <w:lang w:val="vi-VN"/>
        </w:rPr>
        <w:t xml:space="preserve">-  </w:t>
      </w:r>
      <w:r w:rsidRPr="0084088B">
        <w:rPr>
          <w:rFonts w:asciiTheme="majorHAnsi" w:hAnsiTheme="majorHAnsi" w:cstheme="majorHAnsi"/>
          <w:b/>
          <w:bCs/>
          <w:lang w:val="vi-VN"/>
        </w:rPr>
        <w:t>Lớp</w:t>
      </w:r>
      <w:r w:rsidRPr="0084088B">
        <w:rPr>
          <w:rFonts w:asciiTheme="majorHAnsi" w:hAnsiTheme="majorHAnsi" w:cstheme="majorHAnsi"/>
          <w:b/>
          <w:iCs w:val="0"/>
          <w:lang w:val="vi-VN"/>
        </w:rPr>
        <w:t xml:space="preserve"> ĐĐ          :       </w:t>
      </w:r>
      <w:r w:rsidR="00890542" w:rsidRPr="007B17D6">
        <w:rPr>
          <w:rFonts w:asciiTheme="majorHAnsi" w:hAnsiTheme="majorHAnsi" w:cstheme="majorHAnsi"/>
          <w:b/>
          <w:iCs w:val="0"/>
          <w:lang w:val="vi-VN"/>
        </w:rPr>
        <w:t xml:space="preserve"> </w:t>
      </w:r>
      <w:r w:rsidRPr="0084088B">
        <w:rPr>
          <w:rFonts w:asciiTheme="majorHAnsi" w:hAnsiTheme="majorHAnsi" w:cstheme="majorHAnsi"/>
          <w:b/>
          <w:iCs w:val="0"/>
          <w:lang w:val="vi-VN"/>
        </w:rPr>
        <w:t xml:space="preserve"> R</w:t>
      </w:r>
      <w:r w:rsidRPr="0084088B">
        <w:rPr>
          <w:rFonts w:asciiTheme="majorHAnsi" w:hAnsiTheme="majorHAnsi" w:cstheme="majorHAnsi"/>
          <w:b/>
          <w:iCs w:val="0"/>
          <w:vertAlign w:val="superscript"/>
          <w:lang w:val="vi-VN"/>
        </w:rPr>
        <w:t xml:space="preserve">tc  </w:t>
      </w:r>
      <w:r w:rsidR="006A4A12">
        <w:rPr>
          <w:rFonts w:asciiTheme="majorHAnsi" w:hAnsiTheme="majorHAnsi" w:cstheme="majorHAnsi"/>
          <w:b/>
          <w:iCs w:val="0"/>
          <w:lang w:val="vi-VN"/>
        </w:rPr>
        <w:t xml:space="preserve">    =    1.</w:t>
      </w:r>
      <w:r w:rsidR="00DF12C8">
        <w:rPr>
          <w:rFonts w:asciiTheme="majorHAnsi" w:hAnsiTheme="majorHAnsi" w:cstheme="majorHAnsi"/>
          <w:b/>
          <w:iCs w:val="0"/>
          <w:lang w:val="vi-VN"/>
        </w:rPr>
        <w:t>41</w:t>
      </w:r>
      <w:r w:rsidRPr="0084088B">
        <w:rPr>
          <w:rFonts w:asciiTheme="majorHAnsi" w:hAnsiTheme="majorHAnsi" w:cstheme="majorHAnsi"/>
          <w:b/>
          <w:iCs w:val="0"/>
          <w:lang w:val="vi-VN"/>
        </w:rPr>
        <w:t xml:space="preserve"> kG/cm</w:t>
      </w:r>
      <w:r w:rsidRPr="0084088B">
        <w:rPr>
          <w:rFonts w:asciiTheme="majorHAnsi" w:hAnsiTheme="majorHAnsi" w:cstheme="majorHAnsi"/>
          <w:b/>
          <w:iCs w:val="0"/>
          <w:vertAlign w:val="superscript"/>
          <w:lang w:val="vi-VN"/>
        </w:rPr>
        <w:t>2</w:t>
      </w:r>
    </w:p>
    <w:p w:rsidR="00764ED1" w:rsidRPr="0084088B" w:rsidRDefault="00764ED1" w:rsidP="00764ED1">
      <w:pPr>
        <w:tabs>
          <w:tab w:val="left" w:pos="1080"/>
          <w:tab w:val="left" w:pos="1440"/>
        </w:tabs>
        <w:spacing w:before="120" w:after="120"/>
        <w:ind w:firstLine="567"/>
        <w:jc w:val="both"/>
        <w:rPr>
          <w:rFonts w:asciiTheme="majorHAnsi" w:hAnsiTheme="majorHAnsi" w:cstheme="majorHAnsi"/>
          <w:b/>
          <w:iCs w:val="0"/>
          <w:lang w:val="vi-VN"/>
        </w:rPr>
      </w:pPr>
      <w:r w:rsidRPr="0084088B">
        <w:rPr>
          <w:rFonts w:asciiTheme="majorHAnsi" w:hAnsiTheme="majorHAnsi" w:cstheme="majorHAnsi"/>
          <w:b/>
          <w:iCs w:val="0"/>
          <w:lang w:val="vi-VN"/>
        </w:rPr>
        <w:t xml:space="preserve">      </w:t>
      </w:r>
      <w:r w:rsidRPr="0084088B">
        <w:rPr>
          <w:rFonts w:asciiTheme="majorHAnsi" w:hAnsiTheme="majorHAnsi" w:cstheme="majorHAnsi"/>
          <w:b/>
          <w:iCs w:val="0"/>
          <w:lang w:val="vi-VN"/>
        </w:rPr>
        <w:tab/>
      </w:r>
      <w:r w:rsidRPr="0084088B">
        <w:rPr>
          <w:rFonts w:asciiTheme="majorHAnsi" w:hAnsiTheme="majorHAnsi" w:cstheme="majorHAnsi"/>
          <w:b/>
          <w:iCs w:val="0"/>
          <w:lang w:val="vi-VN"/>
        </w:rPr>
        <w:tab/>
      </w:r>
      <w:r w:rsidRPr="0084088B">
        <w:rPr>
          <w:rFonts w:asciiTheme="majorHAnsi" w:hAnsiTheme="majorHAnsi" w:cstheme="majorHAnsi"/>
          <w:b/>
          <w:iCs w:val="0"/>
          <w:lang w:val="vi-VN"/>
        </w:rPr>
        <w:tab/>
        <w:t xml:space="preserve">-  </w:t>
      </w:r>
      <w:r w:rsidRPr="0084088B">
        <w:rPr>
          <w:rFonts w:asciiTheme="majorHAnsi" w:hAnsiTheme="majorHAnsi" w:cstheme="majorHAnsi"/>
          <w:b/>
          <w:bCs/>
          <w:lang w:val="vi-VN"/>
        </w:rPr>
        <w:t>Lớp</w:t>
      </w:r>
      <w:r w:rsidRPr="0084088B">
        <w:rPr>
          <w:rFonts w:asciiTheme="majorHAnsi" w:hAnsiTheme="majorHAnsi" w:cstheme="majorHAnsi"/>
          <w:b/>
          <w:iCs w:val="0"/>
          <w:lang w:val="vi-VN"/>
        </w:rPr>
        <w:t xml:space="preserve"> </w:t>
      </w:r>
      <w:r w:rsidRPr="0084088B">
        <w:rPr>
          <w:rFonts w:asciiTheme="majorHAnsi" w:hAnsiTheme="majorHAnsi" w:cstheme="majorHAnsi"/>
          <w:b/>
          <w:iCs w:val="0"/>
        </w:rPr>
        <w:sym w:font="Wingdings" w:char="F081"/>
      </w:r>
      <w:r w:rsidRPr="0084088B">
        <w:rPr>
          <w:rFonts w:asciiTheme="majorHAnsi" w:hAnsiTheme="majorHAnsi" w:cstheme="majorHAnsi"/>
          <w:b/>
          <w:iCs w:val="0"/>
          <w:lang w:val="vi-VN"/>
        </w:rPr>
        <w:t xml:space="preserve">           </w:t>
      </w:r>
      <w:r w:rsidR="00890542" w:rsidRPr="007B17D6">
        <w:rPr>
          <w:rFonts w:asciiTheme="majorHAnsi" w:hAnsiTheme="majorHAnsi" w:cstheme="majorHAnsi"/>
          <w:b/>
          <w:iCs w:val="0"/>
          <w:lang w:val="vi-VN"/>
        </w:rPr>
        <w:t xml:space="preserve"> </w:t>
      </w:r>
      <w:r w:rsidRPr="0084088B">
        <w:rPr>
          <w:rFonts w:asciiTheme="majorHAnsi" w:hAnsiTheme="majorHAnsi" w:cstheme="majorHAnsi"/>
          <w:b/>
          <w:iCs w:val="0"/>
          <w:lang w:val="vi-VN"/>
        </w:rPr>
        <w:t>:         R</w:t>
      </w:r>
      <w:r w:rsidRPr="0084088B">
        <w:rPr>
          <w:rFonts w:asciiTheme="majorHAnsi" w:hAnsiTheme="majorHAnsi" w:cstheme="majorHAnsi"/>
          <w:b/>
          <w:iCs w:val="0"/>
          <w:vertAlign w:val="superscript"/>
          <w:lang w:val="vi-VN"/>
        </w:rPr>
        <w:t xml:space="preserve">tc  </w:t>
      </w:r>
      <w:r w:rsidR="006A4A12">
        <w:rPr>
          <w:rFonts w:asciiTheme="majorHAnsi" w:hAnsiTheme="majorHAnsi" w:cstheme="majorHAnsi"/>
          <w:b/>
          <w:iCs w:val="0"/>
          <w:lang w:val="vi-VN"/>
        </w:rPr>
        <w:t xml:space="preserve">    =    1.7</w:t>
      </w:r>
      <w:r w:rsidR="00DF12C8">
        <w:rPr>
          <w:rFonts w:asciiTheme="majorHAnsi" w:hAnsiTheme="majorHAnsi" w:cstheme="majorHAnsi"/>
          <w:b/>
          <w:iCs w:val="0"/>
        </w:rPr>
        <w:t>2</w:t>
      </w:r>
      <w:r w:rsidRPr="0084088B">
        <w:rPr>
          <w:rFonts w:asciiTheme="majorHAnsi" w:hAnsiTheme="majorHAnsi" w:cstheme="majorHAnsi"/>
          <w:b/>
          <w:iCs w:val="0"/>
          <w:lang w:val="vi-VN"/>
        </w:rPr>
        <w:t xml:space="preserve"> kG/cm</w:t>
      </w:r>
      <w:r w:rsidRPr="0084088B">
        <w:rPr>
          <w:rFonts w:asciiTheme="majorHAnsi" w:hAnsiTheme="majorHAnsi" w:cstheme="majorHAnsi"/>
          <w:b/>
          <w:iCs w:val="0"/>
          <w:vertAlign w:val="superscript"/>
          <w:lang w:val="vi-VN"/>
        </w:rPr>
        <w:t>2</w:t>
      </w:r>
    </w:p>
    <w:p w:rsidR="00764ED1" w:rsidRPr="0084088B" w:rsidRDefault="00764ED1" w:rsidP="00764ED1">
      <w:pPr>
        <w:tabs>
          <w:tab w:val="left" w:pos="1080"/>
          <w:tab w:val="left" w:pos="1440"/>
        </w:tabs>
        <w:spacing w:before="120" w:after="120"/>
        <w:ind w:firstLine="567"/>
        <w:jc w:val="both"/>
        <w:rPr>
          <w:rFonts w:asciiTheme="majorHAnsi" w:hAnsiTheme="majorHAnsi" w:cstheme="majorHAnsi"/>
          <w:b/>
          <w:iCs w:val="0"/>
          <w:lang w:val="vi-VN"/>
        </w:rPr>
      </w:pPr>
      <w:r w:rsidRPr="0084088B">
        <w:rPr>
          <w:rFonts w:asciiTheme="majorHAnsi" w:hAnsiTheme="majorHAnsi" w:cstheme="majorHAnsi"/>
          <w:b/>
          <w:iCs w:val="0"/>
          <w:lang w:val="vi-VN"/>
        </w:rPr>
        <w:tab/>
      </w:r>
      <w:r w:rsidRPr="0084088B">
        <w:rPr>
          <w:rFonts w:asciiTheme="majorHAnsi" w:hAnsiTheme="majorHAnsi" w:cstheme="majorHAnsi"/>
          <w:b/>
          <w:iCs w:val="0"/>
          <w:lang w:val="vi-VN"/>
        </w:rPr>
        <w:tab/>
      </w:r>
      <w:r w:rsidRPr="0084088B">
        <w:rPr>
          <w:rFonts w:asciiTheme="majorHAnsi" w:hAnsiTheme="majorHAnsi" w:cstheme="majorHAnsi"/>
          <w:b/>
          <w:iCs w:val="0"/>
          <w:lang w:val="vi-VN"/>
        </w:rPr>
        <w:tab/>
        <w:t xml:space="preserve">-  </w:t>
      </w:r>
      <w:r w:rsidRPr="0084088B">
        <w:rPr>
          <w:rFonts w:asciiTheme="majorHAnsi" w:hAnsiTheme="majorHAnsi" w:cstheme="majorHAnsi"/>
          <w:b/>
          <w:bCs/>
          <w:lang w:val="vi-VN"/>
        </w:rPr>
        <w:t>Lớp</w:t>
      </w:r>
      <w:r w:rsidRPr="0084088B">
        <w:rPr>
          <w:rFonts w:asciiTheme="majorHAnsi" w:hAnsiTheme="majorHAnsi" w:cstheme="majorHAnsi"/>
          <w:b/>
          <w:iCs w:val="0"/>
          <w:lang w:val="vi-VN"/>
        </w:rPr>
        <w:t xml:space="preserve"> </w:t>
      </w:r>
      <w:r w:rsidRPr="0084088B">
        <w:rPr>
          <w:rFonts w:asciiTheme="majorHAnsi" w:hAnsiTheme="majorHAnsi" w:cstheme="majorHAnsi"/>
          <w:b/>
          <w:iCs w:val="0"/>
        </w:rPr>
        <w:sym w:font="Wingdings" w:char="F082"/>
      </w:r>
      <w:r w:rsidRPr="0084088B">
        <w:rPr>
          <w:rFonts w:asciiTheme="majorHAnsi" w:hAnsiTheme="majorHAnsi" w:cstheme="majorHAnsi"/>
          <w:b/>
          <w:iCs w:val="0"/>
          <w:lang w:val="vi-VN"/>
        </w:rPr>
        <w:t xml:space="preserve">            :         R</w:t>
      </w:r>
      <w:r w:rsidRPr="0084088B">
        <w:rPr>
          <w:rFonts w:asciiTheme="majorHAnsi" w:hAnsiTheme="majorHAnsi" w:cstheme="majorHAnsi"/>
          <w:b/>
          <w:iCs w:val="0"/>
          <w:vertAlign w:val="superscript"/>
          <w:lang w:val="vi-VN"/>
        </w:rPr>
        <w:t xml:space="preserve">tc  </w:t>
      </w:r>
      <w:r w:rsidR="006A4A12">
        <w:rPr>
          <w:rFonts w:asciiTheme="majorHAnsi" w:hAnsiTheme="majorHAnsi" w:cstheme="majorHAnsi"/>
          <w:b/>
          <w:iCs w:val="0"/>
          <w:lang w:val="vi-VN"/>
        </w:rPr>
        <w:t xml:space="preserve">    =    1.7</w:t>
      </w:r>
      <w:r w:rsidR="00DF12C8">
        <w:rPr>
          <w:rFonts w:asciiTheme="majorHAnsi" w:hAnsiTheme="majorHAnsi" w:cstheme="majorHAnsi"/>
          <w:b/>
          <w:iCs w:val="0"/>
        </w:rPr>
        <w:t>3</w:t>
      </w:r>
      <w:r w:rsidRPr="0084088B">
        <w:rPr>
          <w:rFonts w:asciiTheme="majorHAnsi" w:hAnsiTheme="majorHAnsi" w:cstheme="majorHAnsi"/>
          <w:b/>
          <w:iCs w:val="0"/>
          <w:lang w:val="vi-VN"/>
        </w:rPr>
        <w:t xml:space="preserve"> kG/cm</w:t>
      </w:r>
      <w:r w:rsidRPr="0084088B">
        <w:rPr>
          <w:rFonts w:asciiTheme="majorHAnsi" w:hAnsiTheme="majorHAnsi" w:cstheme="majorHAnsi"/>
          <w:b/>
          <w:iCs w:val="0"/>
          <w:vertAlign w:val="superscript"/>
          <w:lang w:val="vi-VN"/>
        </w:rPr>
        <w:t>2</w:t>
      </w:r>
    </w:p>
    <w:p w:rsidR="00764ED1" w:rsidRPr="00A3355C" w:rsidRDefault="00764ED1" w:rsidP="00A3355C">
      <w:pPr>
        <w:tabs>
          <w:tab w:val="left" w:pos="1080"/>
          <w:tab w:val="left" w:pos="1440"/>
        </w:tabs>
        <w:spacing w:before="120" w:after="120"/>
        <w:ind w:firstLine="567"/>
        <w:jc w:val="both"/>
        <w:rPr>
          <w:rFonts w:asciiTheme="majorHAnsi" w:hAnsiTheme="majorHAnsi" w:cstheme="majorHAnsi"/>
          <w:b/>
          <w:iCs w:val="0"/>
          <w:vertAlign w:val="superscript"/>
          <w:lang w:val="vi-VN"/>
        </w:rPr>
      </w:pPr>
      <w:r w:rsidRPr="0084088B">
        <w:rPr>
          <w:rFonts w:asciiTheme="majorHAnsi" w:hAnsiTheme="majorHAnsi" w:cstheme="majorHAnsi"/>
          <w:b/>
          <w:iCs w:val="0"/>
          <w:lang w:val="vi-VN"/>
        </w:rPr>
        <w:t xml:space="preserve">      </w:t>
      </w:r>
      <w:r w:rsidRPr="0084088B">
        <w:rPr>
          <w:rFonts w:asciiTheme="majorHAnsi" w:hAnsiTheme="majorHAnsi" w:cstheme="majorHAnsi"/>
          <w:b/>
          <w:iCs w:val="0"/>
          <w:lang w:val="vi-VN"/>
        </w:rPr>
        <w:tab/>
      </w:r>
      <w:r w:rsidRPr="0084088B">
        <w:rPr>
          <w:rFonts w:asciiTheme="majorHAnsi" w:hAnsiTheme="majorHAnsi" w:cstheme="majorHAnsi"/>
          <w:b/>
          <w:iCs w:val="0"/>
          <w:lang w:val="vi-VN"/>
        </w:rPr>
        <w:tab/>
        <w:t xml:space="preserve"> </w:t>
      </w:r>
      <w:r w:rsidRPr="0084088B">
        <w:rPr>
          <w:rFonts w:asciiTheme="majorHAnsi" w:hAnsiTheme="majorHAnsi" w:cstheme="majorHAnsi"/>
          <w:b/>
          <w:iCs w:val="0"/>
          <w:lang w:val="vi-VN"/>
        </w:rPr>
        <w:tab/>
        <w:t xml:space="preserve">-  </w:t>
      </w:r>
      <w:r w:rsidRPr="0084088B">
        <w:rPr>
          <w:rFonts w:asciiTheme="majorHAnsi" w:hAnsiTheme="majorHAnsi" w:cstheme="majorHAnsi"/>
          <w:b/>
          <w:bCs/>
          <w:lang w:val="vi-VN"/>
        </w:rPr>
        <w:t>Lớp</w:t>
      </w:r>
      <w:r w:rsidRPr="0084088B">
        <w:rPr>
          <w:rFonts w:asciiTheme="majorHAnsi" w:hAnsiTheme="majorHAnsi" w:cstheme="majorHAnsi"/>
          <w:b/>
          <w:iCs w:val="0"/>
          <w:lang w:val="vi-VN"/>
        </w:rPr>
        <w:t xml:space="preserve"> </w:t>
      </w:r>
      <w:r w:rsidRPr="0084088B">
        <w:rPr>
          <w:rFonts w:asciiTheme="majorHAnsi" w:hAnsiTheme="majorHAnsi" w:cstheme="majorHAnsi"/>
          <w:b/>
          <w:iCs w:val="0"/>
        </w:rPr>
        <w:sym w:font="Wingdings" w:char="F083"/>
      </w:r>
      <w:r w:rsidRPr="0084088B">
        <w:rPr>
          <w:rFonts w:asciiTheme="majorHAnsi" w:hAnsiTheme="majorHAnsi" w:cstheme="majorHAnsi"/>
          <w:b/>
          <w:iCs w:val="0"/>
          <w:lang w:val="vi-VN"/>
        </w:rPr>
        <w:t xml:space="preserve">            :         R</w:t>
      </w:r>
      <w:r w:rsidRPr="0084088B">
        <w:rPr>
          <w:rFonts w:asciiTheme="majorHAnsi" w:hAnsiTheme="majorHAnsi" w:cstheme="majorHAnsi"/>
          <w:b/>
          <w:iCs w:val="0"/>
          <w:vertAlign w:val="superscript"/>
          <w:lang w:val="vi-VN"/>
        </w:rPr>
        <w:t xml:space="preserve">tc  </w:t>
      </w:r>
      <w:r w:rsidR="00DF12C8">
        <w:rPr>
          <w:rFonts w:asciiTheme="majorHAnsi" w:hAnsiTheme="majorHAnsi" w:cstheme="majorHAnsi"/>
          <w:b/>
          <w:iCs w:val="0"/>
          <w:lang w:val="vi-VN"/>
        </w:rPr>
        <w:t xml:space="preserve">    =    2.</w:t>
      </w:r>
      <w:r w:rsidR="00DF12C8">
        <w:rPr>
          <w:rFonts w:asciiTheme="majorHAnsi" w:hAnsiTheme="majorHAnsi" w:cstheme="majorHAnsi"/>
          <w:b/>
          <w:iCs w:val="0"/>
        </w:rPr>
        <w:t>01</w:t>
      </w:r>
      <w:r w:rsidRPr="0084088B">
        <w:rPr>
          <w:rFonts w:asciiTheme="majorHAnsi" w:hAnsiTheme="majorHAnsi" w:cstheme="majorHAnsi"/>
          <w:b/>
          <w:iCs w:val="0"/>
          <w:lang w:val="vi-VN"/>
        </w:rPr>
        <w:t xml:space="preserve"> kG/cm</w:t>
      </w:r>
      <w:r w:rsidRPr="0084088B">
        <w:rPr>
          <w:rFonts w:asciiTheme="majorHAnsi" w:hAnsiTheme="majorHAnsi" w:cstheme="majorHAnsi"/>
          <w:b/>
          <w:iCs w:val="0"/>
          <w:vertAlign w:val="superscript"/>
          <w:lang w:val="vi-VN"/>
        </w:rPr>
        <w:t>2</w:t>
      </w:r>
    </w:p>
    <w:p w:rsidR="00764ED1" w:rsidRPr="008A06C0" w:rsidRDefault="00764ED1" w:rsidP="00101412">
      <w:pPr>
        <w:pStyle w:val="ListParagraph"/>
        <w:numPr>
          <w:ilvl w:val="0"/>
          <w:numId w:val="7"/>
        </w:numPr>
        <w:tabs>
          <w:tab w:val="left" w:pos="-2880"/>
          <w:tab w:val="left" w:pos="284"/>
        </w:tabs>
        <w:ind w:hanging="644"/>
        <w:jc w:val="both"/>
        <w:outlineLvl w:val="2"/>
        <w:rPr>
          <w:rFonts w:ascii="Times New Roman" w:hAnsi="Times New Roman"/>
          <w:iCs/>
          <w:sz w:val="26"/>
          <w:szCs w:val="26"/>
          <w:lang w:val="en-US"/>
        </w:rPr>
      </w:pPr>
      <w:bookmarkStart w:id="23" w:name="_Toc20667518"/>
      <w:r w:rsidRPr="008A06C0">
        <w:rPr>
          <w:rFonts w:ascii="Times New Roman" w:hAnsi="Times New Roman"/>
          <w:b/>
          <w:iCs/>
          <w:sz w:val="26"/>
          <w:szCs w:val="26"/>
        </w:rPr>
        <w:t>Kiến nghị</w:t>
      </w:r>
      <w:bookmarkEnd w:id="23"/>
    </w:p>
    <w:p w:rsidR="008162CB" w:rsidRPr="008A06C0" w:rsidRDefault="008162CB" w:rsidP="00D20A0B">
      <w:pPr>
        <w:tabs>
          <w:tab w:val="left" w:pos="360"/>
        </w:tabs>
        <w:ind w:firstLine="284"/>
        <w:jc w:val="both"/>
        <w:rPr>
          <w:rFonts w:ascii="Times New Roman" w:hAnsi="Times New Roman"/>
          <w:iCs w:val="0"/>
          <w:lang w:val="vi-VN"/>
        </w:rPr>
      </w:pPr>
      <w:r w:rsidRPr="008A06C0">
        <w:rPr>
          <w:rFonts w:ascii="Times New Roman" w:hAnsi="Times New Roman"/>
          <w:b/>
          <w:iCs w:val="0"/>
          <w:lang w:val="vi-VN"/>
        </w:rPr>
        <w:t xml:space="preserve">-  </w:t>
      </w:r>
      <w:r w:rsidRPr="008A06C0">
        <w:rPr>
          <w:rFonts w:ascii="Times New Roman" w:hAnsi="Times New Roman"/>
          <w:iCs w:val="0"/>
          <w:lang w:val="vi-VN"/>
        </w:rPr>
        <w:t xml:space="preserve">Khi thiết kế các hạng mục công trình cần chú ý nghiên cứu kỹ hình trụ hố khoan và mặt cắt địa chất công trình để đánh giá chính xác độ sâu sử dụng móng và lập phương án thiết kế tối ưu cho công trình, hợp lý về kinh tế. </w:t>
      </w:r>
    </w:p>
    <w:p w:rsidR="001C0678" w:rsidRPr="008A06C0" w:rsidRDefault="001C0678" w:rsidP="00D20A0B">
      <w:pPr>
        <w:tabs>
          <w:tab w:val="left" w:pos="360"/>
        </w:tabs>
        <w:ind w:firstLine="284"/>
        <w:jc w:val="both"/>
        <w:rPr>
          <w:rFonts w:ascii="Times New Roman" w:hAnsi="Times New Roman"/>
          <w:b/>
          <w:color w:val="000000"/>
          <w:lang w:val="vi-VN"/>
        </w:rPr>
      </w:pPr>
      <w:r w:rsidRPr="008A06C0">
        <w:rPr>
          <w:rFonts w:ascii="Times New Roman" w:hAnsi="Times New Roman"/>
          <w:b/>
          <w:lang w:val="vi-VN"/>
        </w:rPr>
        <w:t xml:space="preserve">- </w:t>
      </w:r>
      <w:r w:rsidRPr="008A06C0">
        <w:rPr>
          <w:rFonts w:ascii="Times New Roman" w:hAnsi="Times New Roman"/>
          <w:b/>
          <w:color w:val="000000"/>
          <w:lang w:val="vi-VN"/>
        </w:rPr>
        <w:t xml:space="preserve"> </w:t>
      </w:r>
      <w:r w:rsidRPr="008A06C0">
        <w:rPr>
          <w:rFonts w:ascii="Times New Roman" w:hAnsi="Times New Roman"/>
          <w:color w:val="000000"/>
          <w:lang w:val="vi-VN"/>
        </w:rPr>
        <w:t>Khu vực khảo sát trên toàn tuyến có tổng lượng mưa tương đối lớn. Đặc biệt, cần chú ý hạng mục taluy dương được bao phủ bởi lớp vỏ phong hó</w:t>
      </w:r>
      <w:r w:rsidR="00D1132E">
        <w:rPr>
          <w:rFonts w:ascii="Times New Roman" w:hAnsi="Times New Roman"/>
          <w:color w:val="000000"/>
          <w:lang w:val="vi-VN"/>
        </w:rPr>
        <w:t xml:space="preserve">a ở trạng thái bão hòa nước </w:t>
      </w:r>
      <w:r w:rsidRPr="008A06C0">
        <w:rPr>
          <w:rFonts w:ascii="Times New Roman" w:hAnsi="Times New Roman"/>
          <w:color w:val="000000"/>
          <w:lang w:val="vi-VN"/>
        </w:rPr>
        <w:t>dễ xảy ra sạt lở.</w:t>
      </w:r>
      <w:r w:rsidRPr="008A06C0">
        <w:rPr>
          <w:rFonts w:ascii="Times New Roman" w:hAnsi="Times New Roman"/>
          <w:b/>
          <w:color w:val="000000"/>
          <w:lang w:val="vi-VN"/>
        </w:rPr>
        <w:t xml:space="preserve">  </w:t>
      </w:r>
    </w:p>
    <w:p w:rsidR="008162CB" w:rsidRPr="008A06C0" w:rsidRDefault="008162CB" w:rsidP="00D20A0B">
      <w:pPr>
        <w:tabs>
          <w:tab w:val="right" w:pos="-1350"/>
        </w:tabs>
        <w:ind w:right="29" w:firstLine="284"/>
        <w:jc w:val="both"/>
        <w:rPr>
          <w:rFonts w:ascii="Times New Roman" w:hAnsi="Times New Roman"/>
          <w:lang w:val="vi-VN"/>
        </w:rPr>
      </w:pPr>
      <w:r w:rsidRPr="008A06C0">
        <w:rPr>
          <w:rFonts w:ascii="Times New Roman" w:hAnsi="Times New Roman"/>
          <w:lang w:val="vi-VN"/>
        </w:rPr>
        <w:t xml:space="preserve">-  Các hiện tượng và quá trình địa chất công trình động lực có ảnh hưởng rất lớn đến việc đánh giá điều kiện địa chất công trình của khu vực khảo sát. Do đó, khi thiết kế các hạng mục công trình cần chú ý các hiện tượng địa chất công trình động </w:t>
      </w:r>
      <w:r w:rsidR="00C42DC7" w:rsidRPr="008A06C0">
        <w:rPr>
          <w:rFonts w:ascii="Times New Roman" w:hAnsi="Times New Roman"/>
          <w:lang w:val="vi-VN"/>
        </w:rPr>
        <w:t xml:space="preserve">lực để đề ra phương án thiết kế và </w:t>
      </w:r>
      <w:r w:rsidRPr="008A06C0">
        <w:rPr>
          <w:rFonts w:ascii="Times New Roman" w:hAnsi="Times New Roman"/>
          <w:lang w:val="vi-VN"/>
        </w:rPr>
        <w:t xml:space="preserve"> biện pháp thi công tối ưu nhất. Đảm bảo độ bền vững, độ ổn định khi vận hành công trình về sau.</w:t>
      </w:r>
    </w:p>
    <w:p w:rsidR="00E044A6" w:rsidRPr="008A06C0" w:rsidRDefault="008162CB" w:rsidP="00D20A0B">
      <w:pPr>
        <w:ind w:firstLine="284"/>
        <w:jc w:val="both"/>
        <w:rPr>
          <w:rFonts w:ascii="Times New Roman" w:hAnsi="Times New Roman"/>
          <w:iCs w:val="0"/>
          <w:color w:val="000000"/>
          <w:lang w:val="vi-VN"/>
        </w:rPr>
      </w:pPr>
      <w:r w:rsidRPr="008A06C0">
        <w:rPr>
          <w:rFonts w:ascii="Times New Roman" w:hAnsi="Times New Roman"/>
          <w:b/>
          <w:bCs/>
          <w:iCs w:val="0"/>
          <w:lang w:val="vi-VN"/>
        </w:rPr>
        <w:t>-</w:t>
      </w:r>
      <w:r w:rsidRPr="008A06C0">
        <w:rPr>
          <w:rFonts w:ascii="Times New Roman" w:hAnsi="Times New Roman"/>
          <w:iCs w:val="0"/>
          <w:lang w:val="vi-VN"/>
        </w:rPr>
        <w:t xml:space="preserve">  Các lớp đất thuộc vỏ phong hóa có độ rỗng cao, tính nén lún mạnh nhất là khi ở trạng thái bão hoà nước. Qua quá trình khoan khảo sát và thí nghiệm tại hiện trường cho thấy các lớp đất trong khu vực khảo sát sẽ giảm cường độ chịu tải đi rất nhiều khi có sự tác dụng của nước. Vì vậy, khi thi công các hạng mục công trình cần chú ý vấn đề thoát nước để tránh hiện tượng nước</w:t>
      </w:r>
      <w:r w:rsidR="00C42DC7" w:rsidRPr="008A06C0">
        <w:rPr>
          <w:rFonts w:ascii="Times New Roman" w:hAnsi="Times New Roman"/>
          <w:iCs w:val="0"/>
          <w:lang w:val="vi-VN"/>
        </w:rPr>
        <w:t xml:space="preserve"> </w:t>
      </w:r>
      <w:r w:rsidRPr="008A06C0">
        <w:rPr>
          <w:rFonts w:ascii="Times New Roman" w:hAnsi="Times New Roman"/>
          <w:iCs w:val="0"/>
          <w:lang w:val="vi-VN"/>
        </w:rPr>
        <w:lastRenderedPageBreak/>
        <w:t>thấm vào hố móng làm giảm cường độ chịu tải của đất và gây sụt lún công</w:t>
      </w:r>
      <w:r w:rsidRPr="008A06C0">
        <w:rPr>
          <w:rFonts w:ascii="Times New Roman" w:hAnsi="Times New Roman"/>
          <w:iCs w:val="0"/>
          <w:color w:val="000000"/>
          <w:lang w:val="vi-VN"/>
        </w:rPr>
        <w:t>.</w:t>
      </w:r>
    </w:p>
    <w:p w:rsidR="000027E5" w:rsidRPr="008A06C0" w:rsidRDefault="004C05D3" w:rsidP="00E713F8">
      <w:pPr>
        <w:ind w:firstLine="284"/>
        <w:jc w:val="both"/>
        <w:rPr>
          <w:rFonts w:ascii="Times New Roman" w:hAnsi="Times New Roman"/>
          <w:szCs w:val="24"/>
          <w:lang w:val="nl-NL"/>
        </w:rPr>
      </w:pPr>
      <w:r w:rsidRPr="008A06C0">
        <w:rPr>
          <w:rFonts w:ascii="Times New Roman" w:hAnsi="Times New Roman"/>
          <w:iCs w:val="0"/>
          <w:color w:val="000000"/>
          <w:lang w:val="vi-VN"/>
        </w:rPr>
        <w:t xml:space="preserve">-  </w:t>
      </w:r>
      <w:r w:rsidRPr="008A06C0">
        <w:rPr>
          <w:rFonts w:ascii="Times New Roman" w:hAnsi="Times New Roman"/>
          <w:szCs w:val="24"/>
          <w:lang w:val="nl-NL"/>
        </w:rPr>
        <w:t>Do đây là công trình nằm trong khu dân cư, nên khi triển khai thi công chú ý nghiên cứu, xem xét việc tập kết vật liệu đảm bảo việc lưu thông đi lại, đảm bảo an toàn vệ sinh môi trường và hạn chế ảnh hưởng đến đời sống người dân trong khu vực.</w:t>
      </w:r>
    </w:p>
    <w:p w:rsidR="00711DDF" w:rsidRPr="008A06C0" w:rsidRDefault="00711DDF" w:rsidP="00711DDF">
      <w:pPr>
        <w:tabs>
          <w:tab w:val="left" w:pos="567"/>
        </w:tabs>
        <w:ind w:firstLine="284"/>
        <w:jc w:val="both"/>
        <w:rPr>
          <w:rFonts w:ascii="Times New Roman" w:hAnsi="Times New Roman"/>
          <w:iCs w:val="0"/>
          <w:color w:val="000000"/>
          <w:lang w:val="vi-VN"/>
        </w:rPr>
      </w:pPr>
      <w:r w:rsidRPr="008A06C0">
        <w:rPr>
          <w:rFonts w:ascii="Times New Roman" w:hAnsi="Times New Roman"/>
          <w:b/>
          <w:iCs w:val="0"/>
          <w:color w:val="000000"/>
          <w:lang w:val="vi-VN"/>
        </w:rPr>
        <w:t>-</w:t>
      </w:r>
      <w:r w:rsidRPr="008A06C0">
        <w:rPr>
          <w:rFonts w:ascii="Times New Roman" w:hAnsi="Times New Roman"/>
          <w:iCs w:val="0"/>
          <w:color w:val="000000"/>
          <w:lang w:val="vi-VN"/>
        </w:rPr>
        <w:t xml:space="preserve">  Tính toán móng theo kết quả xuyên tiêu chuẩn (SPT) có thể tham khảo các công thức:</w:t>
      </w:r>
    </w:p>
    <w:p w:rsidR="00711DDF" w:rsidRPr="008A06C0" w:rsidRDefault="00711DDF" w:rsidP="00711DDF">
      <w:pPr>
        <w:ind w:left="513" w:firstLine="720"/>
        <w:jc w:val="both"/>
        <w:rPr>
          <w:rFonts w:ascii="Times New Roman" w:hAnsi="Times New Roman"/>
          <w:iCs w:val="0"/>
          <w:color w:val="000000"/>
          <w:lang w:val="vi-VN"/>
        </w:rPr>
      </w:pPr>
      <w:r w:rsidRPr="008A06C0">
        <w:rPr>
          <w:rFonts w:ascii="Times New Roman" w:hAnsi="Times New Roman"/>
          <w:iCs w:val="0"/>
          <w:color w:val="000000"/>
          <w:lang w:val="vi-VN"/>
        </w:rPr>
        <w:t xml:space="preserve">+ Đối với móng nông: sức mang tải cho phép của móng băng trên đất hạt rời </w:t>
      </w:r>
    </w:p>
    <w:p w:rsidR="00711DDF" w:rsidRPr="008A06C0" w:rsidRDefault="00711DDF" w:rsidP="00711DDF">
      <w:pPr>
        <w:ind w:left="513" w:firstLine="720"/>
        <w:jc w:val="both"/>
        <w:rPr>
          <w:rFonts w:ascii="Times New Roman" w:hAnsi="Times New Roman"/>
          <w:b/>
          <w:iCs w:val="0"/>
          <w:lang w:val="vi-VN"/>
        </w:rPr>
      </w:pPr>
      <w:r w:rsidRPr="008A06C0">
        <w:rPr>
          <w:rFonts w:ascii="Times New Roman" w:hAnsi="Times New Roman"/>
          <w:b/>
          <w:iCs w:val="0"/>
          <w:color w:val="000000"/>
          <w:lang w:val="vi-VN"/>
        </w:rPr>
        <w:t xml:space="preserve">      </w:t>
      </w:r>
      <w:r w:rsidRPr="008A06C0">
        <w:rPr>
          <w:rFonts w:ascii="Times New Roman" w:hAnsi="Times New Roman"/>
          <w:b/>
          <w:iCs w:val="0"/>
          <w:color w:val="000000"/>
        </w:rPr>
        <w:sym w:font="Symbol" w:char="F073"/>
      </w:r>
      <w:r w:rsidRPr="008A06C0">
        <w:rPr>
          <w:rFonts w:ascii="Times New Roman" w:hAnsi="Times New Roman"/>
          <w:b/>
          <w:iCs w:val="0"/>
          <w:color w:val="000000"/>
          <w:lang w:val="vi-VN"/>
        </w:rPr>
        <w:t xml:space="preserve"> = a. N</w:t>
      </w:r>
      <w:r w:rsidRPr="008A06C0">
        <w:rPr>
          <w:rFonts w:ascii="Times New Roman" w:hAnsi="Times New Roman"/>
          <w:b/>
          <w:iCs w:val="0"/>
          <w:color w:val="000000"/>
          <w:vertAlign w:val="subscript"/>
          <w:lang w:val="vi-VN"/>
        </w:rPr>
        <w:t xml:space="preserve">30 </w:t>
      </w:r>
      <w:r w:rsidRPr="008A06C0">
        <w:rPr>
          <w:rFonts w:ascii="Times New Roman" w:hAnsi="Times New Roman"/>
          <w:b/>
          <w:iCs w:val="0"/>
          <w:color w:val="000000"/>
          <w:lang w:val="vi-VN"/>
        </w:rPr>
        <w:t xml:space="preserve">/10 </w:t>
      </w:r>
      <w:r w:rsidRPr="008A06C0">
        <w:rPr>
          <w:rFonts w:ascii="Times New Roman" w:hAnsi="Times New Roman"/>
          <w:iCs w:val="0"/>
          <w:color w:val="000000"/>
          <w:lang w:val="vi-VN"/>
        </w:rPr>
        <w:t>(theo Tassios, Anagnostopoulos)</w:t>
      </w:r>
    </w:p>
    <w:p w:rsidR="00711DDF" w:rsidRPr="008A06C0" w:rsidRDefault="00711DDF" w:rsidP="00711DDF">
      <w:pPr>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t>a = 1: đối với đất không bão hòa</w:t>
      </w:r>
    </w:p>
    <w:p w:rsidR="00711DDF" w:rsidRPr="008A06C0" w:rsidRDefault="00711DDF" w:rsidP="00711DDF">
      <w:pPr>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t>a = 2/3: đối với đất bão hòa</w:t>
      </w:r>
      <w:r w:rsidRPr="008A06C0">
        <w:rPr>
          <w:rFonts w:ascii="Times New Roman" w:hAnsi="Times New Roman"/>
          <w:iCs w:val="0"/>
          <w:color w:val="000000"/>
          <w:lang w:val="vi-VN"/>
        </w:rPr>
        <w:tab/>
      </w:r>
    </w:p>
    <w:p w:rsidR="00711DDF" w:rsidRPr="008A06C0" w:rsidRDefault="00711DDF" w:rsidP="00711DDF">
      <w:pPr>
        <w:ind w:left="720"/>
        <w:jc w:val="both"/>
        <w:rPr>
          <w:rFonts w:ascii="Times New Roman" w:hAnsi="Times New Roman"/>
          <w:iCs w:val="0"/>
          <w:color w:val="000000"/>
          <w:lang w:val="vi-VN"/>
        </w:rPr>
      </w:pPr>
      <w:r w:rsidRPr="008A06C0">
        <w:rPr>
          <w:rFonts w:ascii="Times New Roman" w:hAnsi="Times New Roman"/>
          <w:iCs w:val="0"/>
          <w:color w:val="000000"/>
          <w:lang w:val="vi-VN"/>
        </w:rPr>
        <w:t xml:space="preserve">       + Đối với móng cọc: sức mang tải cho phép của móng cọc </w:t>
      </w:r>
    </w:p>
    <w:p w:rsidR="00711DDF" w:rsidRPr="008A06C0" w:rsidRDefault="00711DDF" w:rsidP="00711DDF">
      <w:pPr>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t xml:space="preserve">   </w:t>
      </w:r>
      <w:r w:rsidRPr="008A06C0">
        <w:rPr>
          <w:rFonts w:ascii="Times New Roman" w:hAnsi="Times New Roman"/>
          <w:b/>
          <w:iCs w:val="0"/>
          <w:color w:val="000000"/>
          <w:lang w:val="vi-VN"/>
        </w:rPr>
        <w:t xml:space="preserve">Q = 1/3 [ </w:t>
      </w:r>
      <w:r w:rsidRPr="008A06C0">
        <w:rPr>
          <w:rFonts w:ascii="Times New Roman" w:hAnsi="Times New Roman"/>
          <w:b/>
          <w:iCs w:val="0"/>
          <w:color w:val="000000"/>
        </w:rPr>
        <w:sym w:font="Symbol" w:char="F061"/>
      </w:r>
      <w:r w:rsidRPr="008A06C0">
        <w:rPr>
          <w:rFonts w:ascii="Times New Roman" w:hAnsi="Times New Roman"/>
          <w:b/>
          <w:iCs w:val="0"/>
          <w:color w:val="000000"/>
          <w:lang w:val="vi-VN"/>
        </w:rPr>
        <w:t>N</w:t>
      </w:r>
      <w:r w:rsidRPr="008A06C0">
        <w:rPr>
          <w:rFonts w:ascii="Times New Roman" w:hAnsi="Times New Roman"/>
          <w:b/>
          <w:iCs w:val="0"/>
          <w:color w:val="000000"/>
          <w:vertAlign w:val="subscript"/>
          <w:lang w:val="vi-VN"/>
        </w:rPr>
        <w:t>a</w:t>
      </w:r>
      <w:r w:rsidRPr="008A06C0">
        <w:rPr>
          <w:rFonts w:ascii="Times New Roman" w:hAnsi="Times New Roman"/>
          <w:b/>
          <w:iCs w:val="0"/>
          <w:color w:val="000000"/>
          <w:lang w:val="vi-VN"/>
        </w:rPr>
        <w:t>A</w:t>
      </w:r>
      <w:r w:rsidRPr="008A06C0">
        <w:rPr>
          <w:rFonts w:ascii="Times New Roman" w:hAnsi="Times New Roman"/>
          <w:b/>
          <w:iCs w:val="0"/>
          <w:color w:val="000000"/>
          <w:vertAlign w:val="subscript"/>
          <w:lang w:val="vi-VN"/>
        </w:rPr>
        <w:t xml:space="preserve">P  </w:t>
      </w:r>
      <w:r w:rsidRPr="008A06C0">
        <w:rPr>
          <w:rFonts w:ascii="Times New Roman" w:hAnsi="Times New Roman"/>
          <w:b/>
          <w:iCs w:val="0"/>
          <w:color w:val="000000"/>
          <w:lang w:val="vi-VN"/>
        </w:rPr>
        <w:t>+ (0,2 N</w:t>
      </w:r>
      <w:r w:rsidRPr="008A06C0">
        <w:rPr>
          <w:rFonts w:ascii="Times New Roman" w:hAnsi="Times New Roman"/>
          <w:b/>
          <w:iCs w:val="0"/>
          <w:color w:val="000000"/>
          <w:vertAlign w:val="subscript"/>
          <w:lang w:val="vi-VN"/>
        </w:rPr>
        <w:t xml:space="preserve">s </w:t>
      </w:r>
      <w:r w:rsidRPr="008A06C0">
        <w:rPr>
          <w:rFonts w:ascii="Times New Roman" w:hAnsi="Times New Roman"/>
          <w:b/>
          <w:iCs w:val="0"/>
          <w:color w:val="000000"/>
          <w:lang w:val="vi-VN"/>
        </w:rPr>
        <w:t>L</w:t>
      </w:r>
      <w:r w:rsidRPr="008A06C0">
        <w:rPr>
          <w:rFonts w:ascii="Times New Roman" w:hAnsi="Times New Roman"/>
          <w:b/>
          <w:iCs w:val="0"/>
          <w:color w:val="000000"/>
          <w:vertAlign w:val="subscript"/>
          <w:lang w:val="vi-VN"/>
        </w:rPr>
        <w:t xml:space="preserve">s </w:t>
      </w:r>
      <w:r w:rsidRPr="008A06C0">
        <w:rPr>
          <w:rFonts w:ascii="Times New Roman" w:hAnsi="Times New Roman"/>
          <w:b/>
          <w:iCs w:val="0"/>
          <w:color w:val="000000"/>
          <w:lang w:val="vi-VN"/>
        </w:rPr>
        <w:t>+ CL</w:t>
      </w:r>
      <w:r w:rsidRPr="008A06C0">
        <w:rPr>
          <w:rFonts w:ascii="Times New Roman" w:hAnsi="Times New Roman"/>
          <w:b/>
          <w:iCs w:val="0"/>
          <w:color w:val="000000"/>
          <w:vertAlign w:val="subscript"/>
          <w:lang w:val="vi-VN"/>
        </w:rPr>
        <w:t>c</w:t>
      </w:r>
      <w:r w:rsidRPr="008A06C0">
        <w:rPr>
          <w:rFonts w:ascii="Times New Roman" w:hAnsi="Times New Roman"/>
          <w:b/>
          <w:iCs w:val="0"/>
          <w:color w:val="000000"/>
          <w:lang w:val="vi-VN"/>
        </w:rPr>
        <w:t xml:space="preserve">) </w:t>
      </w:r>
      <w:r w:rsidRPr="008A06C0">
        <w:rPr>
          <w:rFonts w:ascii="Times New Roman" w:hAnsi="Times New Roman"/>
          <w:b/>
          <w:iCs w:val="0"/>
          <w:color w:val="000000"/>
        </w:rPr>
        <w:sym w:font="Symbol" w:char="F070"/>
      </w:r>
      <w:r w:rsidRPr="008A06C0">
        <w:rPr>
          <w:rFonts w:ascii="Times New Roman" w:hAnsi="Times New Roman"/>
          <w:b/>
          <w:iCs w:val="0"/>
          <w:color w:val="000000"/>
          <w:lang w:val="vi-VN"/>
        </w:rPr>
        <w:t>D ]</w:t>
      </w:r>
      <w:r w:rsidRPr="008A06C0">
        <w:rPr>
          <w:rFonts w:ascii="Times New Roman" w:hAnsi="Times New Roman"/>
          <w:iCs w:val="0"/>
          <w:color w:val="000000"/>
          <w:lang w:val="vi-VN"/>
        </w:rPr>
        <w:t xml:space="preserve"> (theo Bộ Xây </w:t>
      </w:r>
      <w:r w:rsidR="00D27F45" w:rsidRPr="008A06C0">
        <w:rPr>
          <w:rFonts w:ascii="Times New Roman" w:hAnsi="Times New Roman"/>
          <w:iCs w:val="0"/>
          <w:color w:val="000000"/>
          <w:lang w:val="vi-VN"/>
        </w:rPr>
        <w:t xml:space="preserve">dựng </w:t>
      </w:r>
      <w:r w:rsidRPr="008A06C0">
        <w:rPr>
          <w:rFonts w:ascii="Times New Roman" w:hAnsi="Times New Roman"/>
          <w:iCs w:val="0"/>
          <w:color w:val="000000"/>
          <w:lang w:val="vi-VN"/>
        </w:rPr>
        <w:t>Nhật Bản)</w:t>
      </w:r>
      <w:r w:rsidRPr="008A06C0">
        <w:rPr>
          <w:rFonts w:ascii="Times New Roman" w:hAnsi="Times New Roman"/>
          <w:iCs w:val="0"/>
          <w:color w:val="000000"/>
          <w:lang w:val="vi-VN"/>
        </w:rPr>
        <w:tab/>
      </w:r>
    </w:p>
    <w:p w:rsidR="00711DDF" w:rsidRPr="008A06C0" w:rsidRDefault="00711DDF" w:rsidP="00711DDF">
      <w:pPr>
        <w:ind w:firstLine="540"/>
        <w:jc w:val="both"/>
        <w:rPr>
          <w:rFonts w:ascii="Times New Roman" w:hAnsi="Times New Roman"/>
          <w:iCs w:val="0"/>
          <w:vertAlign w:val="superscript"/>
          <w:lang w:val="vi-VN"/>
        </w:rPr>
      </w:pPr>
      <w:r w:rsidRPr="008A06C0">
        <w:rPr>
          <w:rFonts w:ascii="Times New Roman" w:hAnsi="Times New Roman"/>
          <w:iCs w:val="0"/>
          <w:lang w:val="vi-VN"/>
        </w:rPr>
        <w:tab/>
      </w:r>
      <w:r w:rsidRPr="008A06C0">
        <w:rPr>
          <w:rFonts w:ascii="Times New Roman" w:hAnsi="Times New Roman"/>
          <w:iCs w:val="0"/>
          <w:lang w:val="vi-VN"/>
        </w:rPr>
        <w:tab/>
      </w:r>
      <w:r w:rsidRPr="008A06C0">
        <w:rPr>
          <w:rFonts w:ascii="Times New Roman" w:hAnsi="Times New Roman"/>
          <w:iCs w:val="0"/>
          <w:lang w:val="vi-VN"/>
        </w:rPr>
        <w:tab/>
      </w:r>
      <w:r w:rsidRPr="008A06C0">
        <w:rPr>
          <w:rFonts w:ascii="Times New Roman" w:hAnsi="Times New Roman"/>
          <w:iCs w:val="0"/>
          <w:color w:val="000000"/>
          <w:lang w:val="vi-VN"/>
        </w:rPr>
        <w:t>A</w:t>
      </w:r>
      <w:r w:rsidRPr="008A06C0">
        <w:rPr>
          <w:rFonts w:ascii="Times New Roman" w:hAnsi="Times New Roman"/>
          <w:iCs w:val="0"/>
          <w:color w:val="000000"/>
          <w:vertAlign w:val="subscript"/>
          <w:lang w:val="vi-VN"/>
        </w:rPr>
        <w:t xml:space="preserve">P </w:t>
      </w:r>
      <w:r w:rsidRPr="008A06C0">
        <w:rPr>
          <w:rFonts w:ascii="Times New Roman" w:hAnsi="Times New Roman"/>
          <w:iCs w:val="0"/>
          <w:color w:val="000000"/>
          <w:lang w:val="vi-VN"/>
        </w:rPr>
        <w:t>:  tiết diện cọc, m</w:t>
      </w:r>
      <w:r w:rsidRPr="008A06C0">
        <w:rPr>
          <w:rFonts w:ascii="Times New Roman" w:hAnsi="Times New Roman"/>
          <w:iCs w:val="0"/>
          <w:color w:val="000000"/>
          <w:vertAlign w:val="superscript"/>
          <w:lang w:val="vi-VN"/>
        </w:rPr>
        <w:t>2</w:t>
      </w:r>
    </w:p>
    <w:p w:rsidR="00711DDF" w:rsidRPr="008A06C0" w:rsidRDefault="00711DDF" w:rsidP="00711DDF">
      <w:pPr>
        <w:ind w:firstLine="540"/>
        <w:jc w:val="both"/>
        <w:rPr>
          <w:rFonts w:ascii="Times New Roman" w:hAnsi="Times New Roman"/>
          <w:iCs w:val="0"/>
          <w:lang w:val="vi-VN"/>
        </w:rPr>
      </w:pPr>
      <w:r w:rsidRPr="008A06C0">
        <w:rPr>
          <w:rFonts w:ascii="Times New Roman" w:hAnsi="Times New Roman"/>
          <w:iCs w:val="0"/>
          <w:lang w:val="vi-VN"/>
        </w:rPr>
        <w:tab/>
      </w:r>
      <w:r w:rsidRPr="008A06C0">
        <w:rPr>
          <w:rFonts w:ascii="Times New Roman" w:hAnsi="Times New Roman"/>
          <w:iCs w:val="0"/>
          <w:lang w:val="vi-VN"/>
        </w:rPr>
        <w:tab/>
      </w:r>
      <w:r w:rsidRPr="008A06C0">
        <w:rPr>
          <w:rFonts w:ascii="Times New Roman" w:hAnsi="Times New Roman"/>
          <w:iCs w:val="0"/>
          <w:lang w:val="vi-VN"/>
        </w:rPr>
        <w:tab/>
        <w:t>D  :  đường kính cọc, m</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iCs w:val="0"/>
          <w:lang w:val="vi-VN"/>
        </w:rPr>
        <w:tab/>
      </w:r>
      <w:r w:rsidRPr="008A06C0">
        <w:rPr>
          <w:rFonts w:ascii="Times New Roman" w:hAnsi="Times New Roman"/>
          <w:iCs w:val="0"/>
          <w:lang w:val="vi-VN"/>
        </w:rPr>
        <w:tab/>
      </w:r>
      <w:r w:rsidRPr="008A06C0">
        <w:rPr>
          <w:rFonts w:ascii="Times New Roman" w:hAnsi="Times New Roman"/>
          <w:iCs w:val="0"/>
          <w:lang w:val="vi-VN"/>
        </w:rPr>
        <w:tab/>
      </w:r>
      <w:r w:rsidRPr="008A06C0">
        <w:rPr>
          <w:rFonts w:ascii="Times New Roman" w:hAnsi="Times New Roman"/>
          <w:iCs w:val="0"/>
          <w:color w:val="000000"/>
          <w:lang w:val="vi-VN"/>
        </w:rPr>
        <w:t>L</w:t>
      </w:r>
      <w:r w:rsidRPr="008A06C0">
        <w:rPr>
          <w:rFonts w:ascii="Times New Roman" w:hAnsi="Times New Roman"/>
          <w:iCs w:val="0"/>
          <w:color w:val="000000"/>
          <w:vertAlign w:val="subscript"/>
          <w:lang w:val="vi-VN"/>
        </w:rPr>
        <w:t xml:space="preserve">s  </w:t>
      </w:r>
      <w:r w:rsidRPr="008A06C0">
        <w:rPr>
          <w:rFonts w:ascii="Times New Roman" w:hAnsi="Times New Roman"/>
          <w:iCs w:val="0"/>
          <w:color w:val="000000"/>
          <w:lang w:val="vi-VN"/>
        </w:rPr>
        <w:t>:  chiều dài đoạn cọc nằm trong đất cát, m</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t>L</w:t>
      </w:r>
      <w:r w:rsidRPr="008A06C0">
        <w:rPr>
          <w:rFonts w:ascii="Times New Roman" w:hAnsi="Times New Roman"/>
          <w:iCs w:val="0"/>
          <w:color w:val="000000"/>
          <w:vertAlign w:val="subscript"/>
          <w:lang w:val="vi-VN"/>
        </w:rPr>
        <w:t xml:space="preserve">c  </w:t>
      </w:r>
      <w:r w:rsidRPr="008A06C0">
        <w:rPr>
          <w:rFonts w:ascii="Times New Roman" w:hAnsi="Times New Roman"/>
          <w:iCs w:val="0"/>
          <w:color w:val="000000"/>
          <w:lang w:val="vi-VN"/>
        </w:rPr>
        <w:t>:</w:t>
      </w:r>
      <w:r w:rsidRPr="008A06C0">
        <w:rPr>
          <w:rFonts w:ascii="Times New Roman" w:hAnsi="Times New Roman"/>
          <w:iCs w:val="0"/>
          <w:color w:val="000000"/>
          <w:vertAlign w:val="subscript"/>
          <w:lang w:val="vi-VN"/>
        </w:rPr>
        <w:t xml:space="preserve">    </w:t>
      </w:r>
      <w:r w:rsidRPr="008A06C0">
        <w:rPr>
          <w:rFonts w:ascii="Times New Roman" w:hAnsi="Times New Roman"/>
          <w:iCs w:val="0"/>
          <w:color w:val="000000"/>
          <w:lang w:val="vi-VN"/>
        </w:rPr>
        <w:t>chiều dài đoạn cọc nằm trong đất sét, m</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t>N</w:t>
      </w:r>
      <w:r w:rsidRPr="008A06C0">
        <w:rPr>
          <w:rFonts w:ascii="Times New Roman" w:hAnsi="Times New Roman"/>
          <w:iCs w:val="0"/>
          <w:color w:val="000000"/>
          <w:vertAlign w:val="subscript"/>
          <w:lang w:val="vi-VN"/>
        </w:rPr>
        <w:t xml:space="preserve">a </w:t>
      </w:r>
      <w:r w:rsidRPr="008A06C0">
        <w:rPr>
          <w:rFonts w:ascii="Times New Roman" w:hAnsi="Times New Roman"/>
          <w:iCs w:val="0"/>
          <w:color w:val="000000"/>
          <w:lang w:val="vi-VN"/>
        </w:rPr>
        <w:t>:   giá trị N</w:t>
      </w:r>
      <w:r w:rsidRPr="008A06C0">
        <w:rPr>
          <w:rFonts w:ascii="Times New Roman" w:hAnsi="Times New Roman"/>
          <w:iCs w:val="0"/>
          <w:color w:val="000000"/>
          <w:vertAlign w:val="subscript"/>
          <w:lang w:val="vi-VN"/>
        </w:rPr>
        <w:t xml:space="preserve">30  </w:t>
      </w:r>
      <w:r w:rsidRPr="008A06C0">
        <w:rPr>
          <w:rFonts w:ascii="Times New Roman" w:hAnsi="Times New Roman"/>
          <w:iCs w:val="0"/>
          <w:color w:val="000000"/>
          <w:lang w:val="vi-VN"/>
        </w:rPr>
        <w:t xml:space="preserve">của đất dưới mũi cọc, búa/30cm </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b/>
          <w:iCs w:val="0"/>
          <w:color w:val="000000"/>
          <w:lang w:val="vi-VN"/>
        </w:rPr>
        <w:tab/>
      </w:r>
      <w:r w:rsidRPr="008A06C0">
        <w:rPr>
          <w:rFonts w:ascii="Times New Roman" w:hAnsi="Times New Roman"/>
          <w:b/>
          <w:iCs w:val="0"/>
          <w:color w:val="000000"/>
          <w:lang w:val="vi-VN"/>
        </w:rPr>
        <w:tab/>
      </w:r>
      <w:r w:rsidRPr="008A06C0">
        <w:rPr>
          <w:rFonts w:ascii="Times New Roman" w:hAnsi="Times New Roman"/>
          <w:b/>
          <w:iCs w:val="0"/>
          <w:color w:val="000000"/>
          <w:lang w:val="vi-VN"/>
        </w:rPr>
        <w:tab/>
      </w:r>
      <w:r w:rsidRPr="008A06C0">
        <w:rPr>
          <w:rFonts w:ascii="Times New Roman" w:hAnsi="Times New Roman"/>
          <w:iCs w:val="0"/>
          <w:color w:val="000000"/>
          <w:lang w:val="vi-VN"/>
        </w:rPr>
        <w:t>N</w:t>
      </w:r>
      <w:r w:rsidRPr="008A06C0">
        <w:rPr>
          <w:rFonts w:ascii="Times New Roman" w:hAnsi="Times New Roman"/>
          <w:iCs w:val="0"/>
          <w:color w:val="000000"/>
          <w:vertAlign w:val="subscript"/>
          <w:lang w:val="vi-VN"/>
        </w:rPr>
        <w:t>s</w:t>
      </w:r>
      <w:r w:rsidRPr="008A06C0">
        <w:rPr>
          <w:rFonts w:ascii="Times New Roman" w:hAnsi="Times New Roman"/>
          <w:iCs w:val="0"/>
          <w:color w:val="000000"/>
          <w:lang w:val="vi-VN"/>
        </w:rPr>
        <w:t xml:space="preserve"> : giá trị N</w:t>
      </w:r>
      <w:r w:rsidRPr="008A06C0">
        <w:rPr>
          <w:rFonts w:ascii="Times New Roman" w:hAnsi="Times New Roman"/>
          <w:iCs w:val="0"/>
          <w:color w:val="000000"/>
          <w:vertAlign w:val="subscript"/>
          <w:lang w:val="vi-VN"/>
        </w:rPr>
        <w:t xml:space="preserve">30  </w:t>
      </w:r>
      <w:r w:rsidRPr="008A06C0">
        <w:rPr>
          <w:rFonts w:ascii="Times New Roman" w:hAnsi="Times New Roman"/>
          <w:iCs w:val="0"/>
          <w:color w:val="000000"/>
          <w:lang w:val="vi-VN"/>
        </w:rPr>
        <w:t xml:space="preserve">của đất bên thân cọc, búa/30cm </w:t>
      </w:r>
    </w:p>
    <w:p w:rsidR="00711DDF" w:rsidRPr="008A06C0" w:rsidRDefault="00711DDF" w:rsidP="00711DDF">
      <w:pPr>
        <w:ind w:firstLine="540"/>
        <w:jc w:val="both"/>
        <w:rPr>
          <w:rFonts w:ascii="Times New Roman" w:hAnsi="Times New Roman"/>
          <w:iCs w:val="0"/>
          <w:color w:val="000000"/>
          <w:vertAlign w:val="superscript"/>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t>C  : lực dính của đất bên thân cọc, tấn/cm</w:t>
      </w:r>
      <w:r w:rsidRPr="008A06C0">
        <w:rPr>
          <w:rFonts w:ascii="Times New Roman" w:hAnsi="Times New Roman"/>
          <w:iCs w:val="0"/>
          <w:color w:val="000000"/>
          <w:vertAlign w:val="superscript"/>
          <w:lang w:val="vi-VN"/>
        </w:rPr>
        <w:t>2</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rPr>
        <w:sym w:font="Symbol" w:char="F061"/>
      </w:r>
      <w:r w:rsidRPr="008A06C0">
        <w:rPr>
          <w:rFonts w:ascii="Times New Roman" w:hAnsi="Times New Roman"/>
          <w:iCs w:val="0"/>
          <w:color w:val="000000"/>
          <w:lang w:val="vi-VN"/>
        </w:rPr>
        <w:t xml:space="preserve">  : hệ số phụ thuộc vào phương pháp thi công</w:t>
      </w:r>
    </w:p>
    <w:p w:rsidR="00711DDF" w:rsidRPr="008A06C0" w:rsidRDefault="00711DDF" w:rsidP="00711DDF">
      <w:pPr>
        <w:ind w:firstLine="540"/>
        <w:jc w:val="both"/>
        <w:rPr>
          <w:rFonts w:ascii="Times New Roman" w:hAnsi="Times New Roman"/>
          <w:iCs w:val="0"/>
          <w:color w:val="00000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rPr>
        <w:sym w:font="Symbol" w:char="F061"/>
      </w:r>
      <w:r w:rsidRPr="008A06C0">
        <w:rPr>
          <w:rFonts w:ascii="Times New Roman" w:hAnsi="Times New Roman"/>
          <w:iCs w:val="0"/>
          <w:color w:val="000000"/>
          <w:lang w:val="vi-VN"/>
        </w:rPr>
        <w:t xml:space="preserve"> = 30 cọc bê tông cốt thép, đóng hoặc khoan dẫn</w:t>
      </w:r>
    </w:p>
    <w:p w:rsidR="00711DDF" w:rsidRPr="008A06C0" w:rsidRDefault="00711DDF" w:rsidP="00711DDF">
      <w:pPr>
        <w:ind w:firstLine="540"/>
        <w:jc w:val="both"/>
        <w:rPr>
          <w:rFonts w:ascii="Times New Roman" w:hAnsi="Times New Roman"/>
          <w:iCs w:val="0"/>
          <w:lang w:val="vi-VN"/>
        </w:rPr>
      </w:pP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lang w:val="vi-VN"/>
        </w:rPr>
        <w:tab/>
      </w:r>
      <w:r w:rsidRPr="008A06C0">
        <w:rPr>
          <w:rFonts w:ascii="Times New Roman" w:hAnsi="Times New Roman"/>
          <w:iCs w:val="0"/>
          <w:color w:val="000000"/>
        </w:rPr>
        <w:sym w:font="Symbol" w:char="F061"/>
      </w:r>
      <w:r w:rsidRPr="008A06C0">
        <w:rPr>
          <w:rFonts w:ascii="Times New Roman" w:hAnsi="Times New Roman"/>
          <w:iCs w:val="0"/>
          <w:color w:val="000000"/>
          <w:lang w:val="vi-VN"/>
        </w:rPr>
        <w:t xml:space="preserve"> = 15 cọc khoan nhồi</w:t>
      </w:r>
    </w:p>
    <w:p w:rsidR="0000779A" w:rsidRPr="0000779A" w:rsidRDefault="0000779A" w:rsidP="0000779A">
      <w:pPr>
        <w:widowControl/>
        <w:tabs>
          <w:tab w:val="left" w:pos="284"/>
          <w:tab w:val="left" w:pos="567"/>
        </w:tabs>
        <w:spacing w:before="40" w:after="40" w:line="360" w:lineRule="atLeast"/>
        <w:rPr>
          <w:rFonts w:ascii="Times New Roman" w:hAnsi="Times New Roman"/>
          <w:b/>
          <w:bCs/>
          <w:u w:val="single"/>
          <w:lang w:val="vi-VN"/>
        </w:rPr>
      </w:pPr>
      <w:r w:rsidRPr="0000779A">
        <w:rPr>
          <w:rFonts w:ascii="Times New Roman" w:hAnsi="Times New Roman"/>
          <w:b/>
          <w:bCs/>
          <w:u w:val="single"/>
          <w:lang w:val="vi-VN"/>
        </w:rPr>
        <w:t>PHỤC LỤC ĐÍNH KÈM</w:t>
      </w:r>
    </w:p>
    <w:p w:rsidR="0000779A" w:rsidRPr="0000779A" w:rsidRDefault="0000779A" w:rsidP="0000779A">
      <w:pPr>
        <w:widowControl/>
        <w:rPr>
          <w:rStyle w:val="Hyperlink"/>
          <w:rFonts w:asciiTheme="majorHAnsi" w:eastAsiaTheme="minorEastAsia" w:hAnsiTheme="majorHAnsi" w:cstheme="majorHAnsi"/>
          <w:iCs w:val="0"/>
          <w:noProof/>
          <w:color w:val="auto"/>
          <w:u w:val="none"/>
        </w:rPr>
      </w:pPr>
      <w:r w:rsidRPr="0000779A">
        <w:rPr>
          <w:rStyle w:val="Hyperlink"/>
          <w:rFonts w:asciiTheme="majorHAnsi" w:eastAsiaTheme="minorEastAsia" w:hAnsiTheme="majorHAnsi" w:cstheme="majorHAnsi"/>
          <w:iCs w:val="0"/>
          <w:noProof/>
          <w:color w:val="auto"/>
          <w:u w:val="none"/>
        </w:rPr>
        <w:t>Phụ lục 1: hình trụ, mặt cắt, bình đồ vị trí hố khoan</w:t>
      </w:r>
      <w:r w:rsidRPr="0000779A">
        <w:rPr>
          <w:rStyle w:val="Hyperlink"/>
          <w:rFonts w:asciiTheme="majorHAnsi" w:eastAsiaTheme="minorEastAsia" w:hAnsiTheme="majorHAnsi" w:cstheme="majorHAnsi"/>
          <w:iCs w:val="0"/>
          <w:noProof/>
          <w:color w:val="auto"/>
          <w:u w:val="none"/>
        </w:rPr>
        <w:tab/>
      </w:r>
    </w:p>
    <w:p w:rsidR="0000779A" w:rsidRPr="0000779A" w:rsidRDefault="0000779A" w:rsidP="0000779A">
      <w:pPr>
        <w:widowControl/>
        <w:rPr>
          <w:rStyle w:val="Hyperlink"/>
          <w:rFonts w:asciiTheme="majorHAnsi" w:eastAsiaTheme="minorEastAsia" w:hAnsiTheme="majorHAnsi" w:cstheme="majorHAnsi"/>
          <w:iCs w:val="0"/>
          <w:noProof/>
          <w:color w:val="auto"/>
          <w:u w:val="none"/>
        </w:rPr>
      </w:pPr>
      <w:r w:rsidRPr="0000779A">
        <w:rPr>
          <w:rStyle w:val="Hyperlink"/>
          <w:rFonts w:asciiTheme="majorHAnsi" w:eastAsiaTheme="minorEastAsia" w:hAnsiTheme="majorHAnsi" w:cstheme="majorHAnsi"/>
          <w:iCs w:val="0"/>
          <w:noProof/>
          <w:color w:val="auto"/>
          <w:u w:val="none"/>
        </w:rPr>
        <w:t>Phụ lục 2: bảng tổng hợp kết quả &amp; biểu đồ thí nghiệm các tính chất c</w:t>
      </w:r>
      <w:r w:rsidRPr="0000779A">
        <w:rPr>
          <w:rStyle w:val="Hyperlink"/>
          <w:rFonts w:asciiTheme="majorHAnsi" w:eastAsiaTheme="minorEastAsia" w:hAnsiTheme="majorHAnsi" w:cstheme="majorHAnsi" w:hint="eastAsia"/>
          <w:iCs w:val="0"/>
          <w:noProof/>
          <w:color w:val="auto"/>
          <w:u w:val="none"/>
        </w:rPr>
        <w:t>ơ</w:t>
      </w:r>
      <w:r w:rsidRPr="0000779A">
        <w:rPr>
          <w:rStyle w:val="Hyperlink"/>
          <w:rFonts w:asciiTheme="majorHAnsi" w:eastAsiaTheme="minorEastAsia" w:hAnsiTheme="majorHAnsi" w:cstheme="majorHAnsi"/>
          <w:iCs w:val="0"/>
          <w:noProof/>
          <w:color w:val="auto"/>
          <w:u w:val="none"/>
        </w:rPr>
        <w:t xml:space="preserve"> lý của mẫu đất nguyên dạng</w:t>
      </w:r>
      <w:r w:rsidRPr="0000779A">
        <w:rPr>
          <w:rStyle w:val="Hyperlink"/>
          <w:rFonts w:asciiTheme="majorHAnsi" w:eastAsiaTheme="minorEastAsia" w:hAnsiTheme="majorHAnsi" w:cstheme="majorHAnsi"/>
          <w:iCs w:val="0"/>
          <w:noProof/>
          <w:color w:val="auto"/>
          <w:u w:val="none"/>
        </w:rPr>
        <w:tab/>
      </w:r>
    </w:p>
    <w:p w:rsidR="0000779A" w:rsidRPr="0000779A" w:rsidRDefault="0000779A" w:rsidP="0000779A">
      <w:pPr>
        <w:widowControl/>
        <w:rPr>
          <w:rStyle w:val="Hyperlink"/>
          <w:rFonts w:asciiTheme="majorHAnsi" w:eastAsiaTheme="minorEastAsia" w:hAnsiTheme="majorHAnsi" w:cstheme="majorHAnsi"/>
          <w:iCs w:val="0"/>
          <w:noProof/>
          <w:color w:val="auto"/>
          <w:u w:val="none"/>
        </w:rPr>
      </w:pPr>
      <w:r w:rsidRPr="0000779A">
        <w:rPr>
          <w:rStyle w:val="Hyperlink"/>
          <w:rFonts w:asciiTheme="majorHAnsi" w:eastAsiaTheme="minorEastAsia" w:hAnsiTheme="majorHAnsi" w:cstheme="majorHAnsi"/>
          <w:iCs w:val="0"/>
          <w:noProof/>
          <w:color w:val="auto"/>
          <w:u w:val="none"/>
        </w:rPr>
        <w:t>Phụ lục 3: kết quả thí nghiệm mẫu n</w:t>
      </w:r>
      <w:r w:rsidRPr="0000779A">
        <w:rPr>
          <w:rStyle w:val="Hyperlink"/>
          <w:rFonts w:asciiTheme="majorHAnsi" w:eastAsiaTheme="minorEastAsia" w:hAnsiTheme="majorHAnsi" w:cstheme="majorHAnsi" w:hint="eastAsia"/>
          <w:iCs w:val="0"/>
          <w:noProof/>
          <w:color w:val="auto"/>
          <w:u w:val="none"/>
        </w:rPr>
        <w:t>ư</w:t>
      </w:r>
      <w:r w:rsidRPr="0000779A">
        <w:rPr>
          <w:rStyle w:val="Hyperlink"/>
          <w:rFonts w:asciiTheme="majorHAnsi" w:eastAsiaTheme="minorEastAsia" w:hAnsiTheme="majorHAnsi" w:cstheme="majorHAnsi"/>
          <w:iCs w:val="0"/>
          <w:noProof/>
          <w:color w:val="auto"/>
          <w:u w:val="none"/>
        </w:rPr>
        <w:t>ớ</w:t>
      </w:r>
      <w:r w:rsidR="002C64BF">
        <w:rPr>
          <w:rStyle w:val="Hyperlink"/>
          <w:rFonts w:asciiTheme="majorHAnsi" w:eastAsiaTheme="minorEastAsia" w:hAnsiTheme="majorHAnsi" w:cstheme="majorHAnsi"/>
          <w:iCs w:val="0"/>
          <w:noProof/>
          <w:color w:val="auto"/>
          <w:u w:val="none"/>
        </w:rPr>
        <w:t>c</w:t>
      </w:r>
    </w:p>
    <w:p w:rsidR="000027E5" w:rsidRPr="008A06C0" w:rsidRDefault="000027E5" w:rsidP="0000779A">
      <w:pPr>
        <w:widowControl/>
        <w:rPr>
          <w:rFonts w:ascii="Times New Roman" w:hAnsi="Times New Roman"/>
          <w:szCs w:val="24"/>
          <w:lang w:val="nl-NL"/>
        </w:rPr>
      </w:pPr>
      <w:r w:rsidRPr="008A06C0">
        <w:rPr>
          <w:rFonts w:ascii="Times New Roman" w:hAnsi="Times New Roman"/>
          <w:szCs w:val="24"/>
          <w:lang w:val="nl-NL"/>
        </w:rPr>
        <w:br w:type="page"/>
      </w: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rPr>
          <w:lang w:val="nl-NL"/>
        </w:rPr>
      </w:pPr>
    </w:p>
    <w:p w:rsidR="000027E5" w:rsidRPr="008A06C0" w:rsidRDefault="000027E5" w:rsidP="000027E5">
      <w:pPr>
        <w:rPr>
          <w:lang w:val="nl-NL"/>
        </w:rPr>
      </w:pPr>
    </w:p>
    <w:p w:rsidR="000027E5" w:rsidRPr="008A06C0" w:rsidRDefault="000027E5" w:rsidP="000027E5">
      <w:pPr>
        <w:rPr>
          <w:lang w:val="nl-NL"/>
        </w:rPr>
      </w:pPr>
    </w:p>
    <w:p w:rsidR="000027E5" w:rsidRPr="008A06C0" w:rsidRDefault="000027E5" w:rsidP="000027E5">
      <w:pPr>
        <w:rPr>
          <w:lang w:val="nl-NL"/>
        </w:rPr>
      </w:pPr>
    </w:p>
    <w:p w:rsidR="009731F8" w:rsidRPr="008A06C0" w:rsidRDefault="009731F8" w:rsidP="000027E5">
      <w:pPr>
        <w:rPr>
          <w:lang w:val="nl-NL"/>
        </w:rPr>
      </w:pPr>
    </w:p>
    <w:p w:rsidR="009731F8" w:rsidRPr="008A06C0" w:rsidRDefault="009731F8" w:rsidP="000027E5">
      <w:pPr>
        <w:rPr>
          <w:lang w:val="nl-NL"/>
        </w:rPr>
      </w:pPr>
    </w:p>
    <w:p w:rsidR="009731F8" w:rsidRPr="008A06C0" w:rsidRDefault="009731F8" w:rsidP="000027E5">
      <w:pPr>
        <w:rPr>
          <w:lang w:val="nl-NL"/>
        </w:rPr>
      </w:pPr>
    </w:p>
    <w:p w:rsidR="000027E5" w:rsidRPr="008A06C0" w:rsidRDefault="000027E5" w:rsidP="000027E5">
      <w:pPr>
        <w:pStyle w:val="Heading1"/>
        <w:jc w:val="center"/>
        <w:rPr>
          <w:rFonts w:ascii="Times New Roman" w:hAnsi="Times New Roman"/>
          <w:szCs w:val="24"/>
          <w:lang w:val="nl-NL"/>
        </w:rPr>
      </w:pPr>
    </w:p>
    <w:p w:rsidR="009731F8" w:rsidRPr="008A06C0" w:rsidRDefault="009731F8" w:rsidP="009731F8">
      <w:pPr>
        <w:rPr>
          <w:lang w:val="nl-NL"/>
        </w:rPr>
      </w:pPr>
    </w:p>
    <w:p w:rsidR="000027E5" w:rsidRPr="008A06C0" w:rsidRDefault="000027E5" w:rsidP="000027E5">
      <w:pPr>
        <w:pStyle w:val="Heading1"/>
        <w:jc w:val="center"/>
        <w:rPr>
          <w:rFonts w:ascii="Times New Roman" w:hAnsi="Times New Roman"/>
          <w:szCs w:val="24"/>
          <w:lang w:val="nl-NL"/>
        </w:rPr>
      </w:pPr>
    </w:p>
    <w:p w:rsidR="000027E5" w:rsidRPr="008A06C0" w:rsidRDefault="000027E5" w:rsidP="000027E5">
      <w:pPr>
        <w:pStyle w:val="Heading1"/>
        <w:jc w:val="center"/>
        <w:rPr>
          <w:rFonts w:ascii="Times New Roman" w:hAnsi="Times New Roman"/>
          <w:sz w:val="26"/>
          <w:u w:val="none"/>
          <w:lang w:val="nl-NL"/>
        </w:rPr>
      </w:pPr>
      <w:bookmarkStart w:id="24" w:name="_Toc20667519"/>
      <w:r w:rsidRPr="008A06C0">
        <w:rPr>
          <w:rFonts w:ascii="Times New Roman" w:hAnsi="Times New Roman"/>
          <w:sz w:val="26"/>
          <w:lang w:val="nl-NL"/>
        </w:rPr>
        <w:t>PHỤ LỤC 1</w:t>
      </w:r>
      <w:r w:rsidRPr="008A06C0">
        <w:rPr>
          <w:rFonts w:ascii="Times New Roman" w:hAnsi="Times New Roman"/>
          <w:sz w:val="26"/>
          <w:u w:val="none"/>
          <w:lang w:val="nl-NL"/>
        </w:rPr>
        <w:t>: HÌNH TRỤ, MẶT CẮT, BÌNH ĐỒ VỊ TRÍ HỐ KHOAN</w:t>
      </w:r>
      <w:bookmarkEnd w:id="24"/>
    </w:p>
    <w:p w:rsidR="000027E5" w:rsidRPr="008A06C0" w:rsidRDefault="000027E5">
      <w:pPr>
        <w:widowControl/>
        <w:rPr>
          <w:rFonts w:ascii="Times New Roman" w:hAnsi="Times New Roman"/>
          <w:b/>
          <w:lang w:val="nl-NL"/>
        </w:rPr>
      </w:pPr>
      <w:r w:rsidRPr="008A06C0">
        <w:rPr>
          <w:rFonts w:ascii="Times New Roman" w:hAnsi="Times New Roman"/>
          <w:lang w:val="nl-NL"/>
        </w:rPr>
        <w:br w:type="page"/>
      </w: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0027E5" w:rsidRPr="008A06C0" w:rsidRDefault="000027E5" w:rsidP="000027E5">
      <w:pPr>
        <w:pStyle w:val="Heading1"/>
        <w:jc w:val="center"/>
        <w:rPr>
          <w:rFonts w:ascii="Times New Roman" w:hAnsi="Times New Roman"/>
          <w:sz w:val="26"/>
          <w:lang w:val="nl-NL"/>
        </w:rPr>
      </w:pPr>
    </w:p>
    <w:p w:rsidR="00E713F8" w:rsidRPr="008A06C0" w:rsidRDefault="000027E5" w:rsidP="000027E5">
      <w:pPr>
        <w:pStyle w:val="Heading1"/>
        <w:jc w:val="center"/>
        <w:rPr>
          <w:rFonts w:ascii="Times New Roman" w:hAnsi="Times New Roman"/>
          <w:sz w:val="26"/>
          <w:lang w:val="nl-NL"/>
        </w:rPr>
      </w:pPr>
      <w:bookmarkStart w:id="25" w:name="_Toc20667520"/>
      <w:r w:rsidRPr="008A06C0">
        <w:rPr>
          <w:rFonts w:ascii="Times New Roman" w:hAnsi="Times New Roman"/>
          <w:sz w:val="26"/>
          <w:lang w:val="nl-NL"/>
        </w:rPr>
        <w:t>PHỤ LỤC 2</w:t>
      </w:r>
      <w:r w:rsidRPr="008A06C0">
        <w:rPr>
          <w:rFonts w:ascii="Times New Roman" w:hAnsi="Times New Roman"/>
          <w:sz w:val="26"/>
          <w:u w:val="none"/>
          <w:lang w:val="nl-NL"/>
        </w:rPr>
        <w:t xml:space="preserve">: BẢNG TỔNG HỢP KẾT QUẢ &amp; BIỂU </w:t>
      </w:r>
      <w:r w:rsidR="00D87864" w:rsidRPr="008A06C0">
        <w:rPr>
          <w:rFonts w:ascii="Times New Roman" w:hAnsi="Times New Roman"/>
          <w:sz w:val="26"/>
          <w:u w:val="none"/>
          <w:lang w:val="nl-NL"/>
        </w:rPr>
        <w:t>ĐỒ</w:t>
      </w:r>
      <w:r w:rsidR="00AC44E7" w:rsidRPr="008A06C0">
        <w:rPr>
          <w:rFonts w:ascii="Times New Roman" w:hAnsi="Times New Roman"/>
          <w:sz w:val="26"/>
          <w:u w:val="none"/>
          <w:lang w:val="nl-NL"/>
        </w:rPr>
        <w:t xml:space="preserve"> </w:t>
      </w:r>
      <w:r w:rsidRPr="008A06C0">
        <w:rPr>
          <w:rFonts w:ascii="Times New Roman" w:hAnsi="Times New Roman"/>
          <w:sz w:val="26"/>
          <w:u w:val="none"/>
          <w:lang w:val="nl-NL"/>
        </w:rPr>
        <w:t xml:space="preserve">THÍ NGHIỆM </w:t>
      </w:r>
      <w:r w:rsidR="00AC44E7" w:rsidRPr="008A06C0">
        <w:rPr>
          <w:rFonts w:ascii="Times New Roman" w:hAnsi="Times New Roman"/>
          <w:sz w:val="26"/>
          <w:u w:val="none"/>
          <w:lang w:val="nl-NL"/>
        </w:rPr>
        <w:t>CÁC TÍNH CHẤT CƠ LÝ CỦA MẪU ĐẤT NGUYÊN DẠNG</w:t>
      </w:r>
      <w:bookmarkEnd w:id="25"/>
    </w:p>
    <w:p w:rsidR="00AC44E7" w:rsidRPr="008A06C0" w:rsidRDefault="00AC44E7">
      <w:pPr>
        <w:widowControl/>
        <w:rPr>
          <w:rFonts w:ascii="Times New Roman" w:hAnsi="Times New Roman"/>
          <w:szCs w:val="24"/>
          <w:lang w:val="nl-NL"/>
        </w:rPr>
      </w:pPr>
      <w:r w:rsidRPr="008A06C0">
        <w:rPr>
          <w:rFonts w:ascii="Times New Roman" w:hAnsi="Times New Roman"/>
          <w:szCs w:val="24"/>
          <w:lang w:val="nl-NL"/>
        </w:rPr>
        <w:br w:type="page"/>
      </w:r>
    </w:p>
    <w:p w:rsidR="008567E5" w:rsidRPr="008A06C0" w:rsidRDefault="008567E5"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9731F8" w:rsidRPr="008A06C0" w:rsidRDefault="009731F8" w:rsidP="00760360">
      <w:pPr>
        <w:widowControl/>
        <w:rPr>
          <w:rFonts w:ascii="Times New Roman" w:hAnsi="Times New Roman"/>
          <w:szCs w:val="24"/>
          <w:lang w:val="nl-NL"/>
        </w:rPr>
      </w:pPr>
    </w:p>
    <w:p w:rsidR="009731F8" w:rsidRPr="008A06C0" w:rsidRDefault="009731F8" w:rsidP="00760360">
      <w:pPr>
        <w:widowControl/>
        <w:rPr>
          <w:rFonts w:ascii="Times New Roman" w:hAnsi="Times New Roman"/>
          <w:szCs w:val="24"/>
          <w:lang w:val="nl-NL"/>
        </w:rPr>
      </w:pPr>
    </w:p>
    <w:p w:rsidR="009731F8" w:rsidRPr="008A06C0" w:rsidRDefault="009731F8" w:rsidP="00760360">
      <w:pPr>
        <w:widowControl/>
        <w:rPr>
          <w:rFonts w:ascii="Times New Roman" w:hAnsi="Times New Roman"/>
          <w:szCs w:val="24"/>
          <w:lang w:val="nl-NL"/>
        </w:rPr>
      </w:pPr>
    </w:p>
    <w:p w:rsidR="009731F8" w:rsidRPr="008A06C0" w:rsidRDefault="009731F8" w:rsidP="00760360">
      <w:pPr>
        <w:widowControl/>
        <w:rPr>
          <w:rFonts w:ascii="Times New Roman" w:hAnsi="Times New Roman"/>
          <w:szCs w:val="24"/>
          <w:lang w:val="nl-NL"/>
        </w:rPr>
      </w:pPr>
    </w:p>
    <w:p w:rsidR="009731F8" w:rsidRPr="008A06C0" w:rsidRDefault="009731F8"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AC44E7" w:rsidRPr="008A06C0" w:rsidRDefault="00AC44E7" w:rsidP="00760360">
      <w:pPr>
        <w:widowControl/>
        <w:rPr>
          <w:rFonts w:ascii="Times New Roman" w:hAnsi="Times New Roman"/>
          <w:szCs w:val="24"/>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rPr>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rPr>
          <w:lang w:val="nl-NL"/>
        </w:rPr>
      </w:pPr>
    </w:p>
    <w:p w:rsidR="009731F8" w:rsidRPr="008A06C0" w:rsidRDefault="009731F8" w:rsidP="009731F8">
      <w:pPr>
        <w:pStyle w:val="Heading1"/>
        <w:jc w:val="center"/>
        <w:rPr>
          <w:rFonts w:ascii="Times New Roman" w:hAnsi="Times New Roman"/>
          <w:sz w:val="26"/>
          <w:lang w:val="nl-NL"/>
        </w:rPr>
      </w:pPr>
    </w:p>
    <w:p w:rsidR="009731F8" w:rsidRPr="008A06C0" w:rsidRDefault="009731F8" w:rsidP="009731F8">
      <w:pPr>
        <w:pStyle w:val="Heading1"/>
        <w:jc w:val="center"/>
        <w:rPr>
          <w:rFonts w:ascii="Times New Roman" w:hAnsi="Times New Roman"/>
          <w:sz w:val="26"/>
          <w:lang w:val="nl-NL"/>
        </w:rPr>
      </w:pPr>
    </w:p>
    <w:sectPr w:rsidR="009731F8" w:rsidRPr="008A06C0" w:rsidSect="003D1C76">
      <w:headerReference w:type="even" r:id="rId10"/>
      <w:headerReference w:type="default" r:id="rId11"/>
      <w:footerReference w:type="even" r:id="rId12"/>
      <w:footerReference w:type="default" r:id="rId13"/>
      <w:headerReference w:type="first" r:id="rId14"/>
      <w:footerReference w:type="first" r:id="rId15"/>
      <w:pgSz w:w="11909" w:h="16834" w:code="9"/>
      <w:pgMar w:top="554" w:right="547" w:bottom="547" w:left="1267" w:header="36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4594" w:rsidRDefault="00034594">
      <w:r>
        <w:separator/>
      </w:r>
    </w:p>
  </w:endnote>
  <w:endnote w:type="continuationSeparator" w:id="0">
    <w:p w:rsidR="00034594" w:rsidRDefault="00034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I-Brush">
    <w:panose1 w:val="00000000000000000000"/>
    <w:charset w:val="00"/>
    <w:family w:val="auto"/>
    <w:pitch w:val="variable"/>
    <w:sig w:usb0="00000003" w:usb1="00000000" w:usb2="00000000" w:usb3="00000000" w:csb0="00000001" w:csb1="00000000"/>
  </w:font>
  <w:font w:name="DT-Times">
    <w:altName w:val="Courier New"/>
    <w:charset w:val="00"/>
    <w:family w:val="swiss"/>
    <w:pitch w:val="variable"/>
    <w:sig w:usb0="00000003" w:usb1="00000000" w:usb2="00000000" w:usb3="00000000" w:csb0="00000001" w:csb1="00000000"/>
  </w:font>
  <w:font w:name="DT-Helve">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T-Aptima">
    <w:altName w:val="Courier New"/>
    <w:charset w:val="00"/>
    <w:family w:val="swiss"/>
    <w:pitch w:val="variable"/>
    <w:sig w:usb0="00000003" w:usb1="00000000" w:usb2="00000000" w:usb3="00000000" w:csb0="00000001" w:csb1="00000000"/>
  </w:font>
  <w:font w:name=".VnArialH">
    <w:altName w:val="Courier New"/>
    <w:charset w:val="00"/>
    <w:family w:val="swiss"/>
    <w:pitch w:val="variable"/>
    <w:sig w:usb0="00000001" w:usb1="00000000" w:usb2="00000000" w:usb3="00000000" w:csb0="00000003" w:csb1="00000000"/>
  </w:font>
  <w:font w:name="FangSong_GB2312">
    <w:charset w:val="86"/>
    <w:family w:val="modern"/>
    <w:pitch w:val="fixed"/>
    <w:sig w:usb0="800002BF" w:usb1="38CF7CFA" w:usb2="00000016" w:usb3="00000000" w:csb0="00040001" w:csb1="00000000"/>
  </w:font>
  <w:font w:name="VNI-Helve-Condense">
    <w:panose1 w:val="00000000000000000000"/>
    <w:charset w:val="00"/>
    <w:family w:val="auto"/>
    <w:pitch w:val="variable"/>
    <w:sig w:usb0="00000003" w:usb1="00000000" w:usb2="00000000" w:usb3="00000000" w:csb0="00000001" w:csb1="00000000"/>
  </w:font>
  <w:font w:name="VnArial">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VNI-Aptima">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689" w:rsidRDefault="0083568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58" w:rsidRPr="009C0CC7" w:rsidRDefault="00A66758">
    <w:pPr>
      <w:rPr>
        <w:sz w:val="2"/>
      </w:rPr>
    </w:pPr>
  </w:p>
  <w:tbl>
    <w:tblPr>
      <w:tblW w:w="9932" w:type="dxa"/>
      <w:tblBorders>
        <w:top w:val="single" w:sz="4" w:space="0" w:color="auto"/>
      </w:tblBorders>
      <w:tblLook w:val="01E0" w:firstRow="1" w:lastRow="1" w:firstColumn="1" w:lastColumn="1" w:noHBand="0" w:noVBand="0"/>
    </w:tblPr>
    <w:tblGrid>
      <w:gridCol w:w="889"/>
      <w:gridCol w:w="9043"/>
    </w:tblGrid>
    <w:tr w:rsidR="00A66758" w:rsidRPr="00A5360E">
      <w:trPr>
        <w:trHeight w:val="1096"/>
      </w:trPr>
      <w:tc>
        <w:tcPr>
          <w:tcW w:w="392" w:type="dxa"/>
          <w:vAlign w:val="center"/>
        </w:tcPr>
        <w:p w:rsidR="00A66758" w:rsidRDefault="00A66758" w:rsidP="0031280B">
          <w:pPr>
            <w:jc w:val="center"/>
          </w:pPr>
          <w:r w:rsidRPr="00D673DF">
            <w:rPr>
              <w:noProof/>
            </w:rPr>
            <w:drawing>
              <wp:inline distT="0" distB="0" distL="0" distR="0">
                <wp:extent cx="427355" cy="356235"/>
                <wp:effectExtent l="0" t="0" r="0" b="0"/>
                <wp:docPr id="5" name="Picture 5" descr="fin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7355" cy="356235"/>
                        </a:xfrm>
                        <a:prstGeom prst="rect">
                          <a:avLst/>
                        </a:prstGeom>
                        <a:noFill/>
                        <a:ln>
                          <a:noFill/>
                        </a:ln>
                      </pic:spPr>
                    </pic:pic>
                  </a:graphicData>
                </a:graphic>
              </wp:inline>
            </w:drawing>
          </w:r>
          <w:r>
            <w:t xml:space="preserve"> </w:t>
          </w:r>
        </w:p>
      </w:tc>
      <w:tc>
        <w:tcPr>
          <w:tcW w:w="9540" w:type="dxa"/>
          <w:vAlign w:val="center"/>
        </w:tcPr>
        <w:p w:rsidR="00A66758" w:rsidRPr="004D08AC" w:rsidRDefault="00A66758" w:rsidP="00631746">
          <w:pPr>
            <w:spacing w:before="120"/>
            <w:ind w:left="-108"/>
            <w:rPr>
              <w:rFonts w:ascii="VNI-Aptima" w:hAnsi="VNI-Aptima"/>
              <w:b/>
              <w:sz w:val="16"/>
              <w:szCs w:val="16"/>
            </w:rPr>
          </w:pPr>
          <w:r w:rsidRPr="00631746">
            <w:rPr>
              <w:rFonts w:ascii="Times New Roman" w:hAnsi="Times New Roman"/>
              <w:b/>
              <w:sz w:val="20"/>
              <w:szCs w:val="20"/>
            </w:rPr>
            <w:t>CÔNG TY TNHH TƯ VẦN KIỂM ĐỊNH XÂY DỰNG QUI NHƠN – CN LÂM ĐỒNG</w:t>
          </w:r>
          <w:r>
            <w:rPr>
              <w:rFonts w:ascii="Arial" w:hAnsi="Arial"/>
              <w:b/>
              <w:sz w:val="20"/>
              <w:szCs w:val="20"/>
            </w:rPr>
            <w:t xml:space="preserve"> </w:t>
          </w:r>
          <w:r>
            <w:rPr>
              <w:rFonts w:ascii="Arial" w:hAnsi="Arial"/>
              <w:b/>
              <w:sz w:val="20"/>
              <w:szCs w:val="20"/>
            </w:rPr>
            <w:tab/>
          </w:r>
          <w:r w:rsidRPr="00A5360E">
            <w:rPr>
              <w:i/>
              <w:sz w:val="22"/>
              <w:szCs w:val="22"/>
            </w:rPr>
            <w:t xml:space="preserve">Trang </w:t>
          </w:r>
          <w:r w:rsidRPr="00A5360E">
            <w:rPr>
              <w:rStyle w:val="PageNumber"/>
              <w:i/>
              <w:sz w:val="22"/>
              <w:szCs w:val="22"/>
            </w:rPr>
            <w:fldChar w:fldCharType="begin"/>
          </w:r>
          <w:r w:rsidRPr="00A5360E">
            <w:rPr>
              <w:rStyle w:val="PageNumber"/>
              <w:i/>
              <w:sz w:val="22"/>
              <w:szCs w:val="22"/>
            </w:rPr>
            <w:instrText xml:space="preserve"> PAGE </w:instrText>
          </w:r>
          <w:r w:rsidRPr="00A5360E">
            <w:rPr>
              <w:rStyle w:val="PageNumber"/>
              <w:i/>
              <w:sz w:val="22"/>
              <w:szCs w:val="22"/>
            </w:rPr>
            <w:fldChar w:fldCharType="separate"/>
          </w:r>
          <w:r w:rsidR="0081000C">
            <w:rPr>
              <w:rStyle w:val="PageNumber"/>
              <w:i/>
              <w:noProof/>
              <w:sz w:val="22"/>
              <w:szCs w:val="22"/>
            </w:rPr>
            <w:t>1</w:t>
          </w:r>
          <w:r w:rsidRPr="00A5360E">
            <w:rPr>
              <w:rStyle w:val="PageNumber"/>
              <w:i/>
              <w:sz w:val="22"/>
              <w:szCs w:val="22"/>
            </w:rPr>
            <w:fldChar w:fldCharType="end"/>
          </w:r>
          <w:r w:rsidRPr="00A5360E">
            <w:rPr>
              <w:i/>
              <w:sz w:val="22"/>
              <w:szCs w:val="22"/>
            </w:rPr>
            <w:t xml:space="preserve">                       </w:t>
          </w:r>
        </w:p>
      </w:tc>
    </w:tr>
  </w:tbl>
  <w:p w:rsidR="00A66758" w:rsidRPr="00866B0A" w:rsidRDefault="00A66758">
    <w:pPr>
      <w:pStyle w:val="Footer"/>
      <w:rPr>
        <w:sz w:val="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689" w:rsidRDefault="0083568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4594" w:rsidRDefault="00034594">
      <w:r>
        <w:separator/>
      </w:r>
    </w:p>
  </w:footnote>
  <w:footnote w:type="continuationSeparator" w:id="0">
    <w:p w:rsidR="00034594" w:rsidRDefault="000345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689" w:rsidRDefault="0083568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58" w:rsidRPr="008162CB" w:rsidRDefault="00A66758" w:rsidP="00913DAC">
    <w:pPr>
      <w:pBdr>
        <w:bottom w:val="single" w:sz="4" w:space="1" w:color="auto"/>
      </w:pBdr>
      <w:shd w:val="clear" w:color="auto" w:fill="F3F3F3"/>
      <w:tabs>
        <w:tab w:val="center" w:pos="4320"/>
        <w:tab w:val="right" w:pos="8640"/>
      </w:tabs>
      <w:ind w:right="-165"/>
      <w:rPr>
        <w:rFonts w:ascii="Times New Roman" w:hAnsi="Times New Roman"/>
        <w:b/>
        <w:iCs w:val="0"/>
        <w:sz w:val="22"/>
        <w:szCs w:val="22"/>
      </w:rPr>
    </w:pPr>
    <w:r w:rsidRPr="008162CB">
      <w:rPr>
        <w:rFonts w:ascii="Times New Roman" w:hAnsi="Times New Roman"/>
        <w:b/>
        <w:iCs w:val="0"/>
        <w:sz w:val="22"/>
        <w:szCs w:val="22"/>
      </w:rPr>
      <w:t>C</w:t>
    </w:r>
    <w:r>
      <w:rPr>
        <w:rFonts w:ascii="Times New Roman" w:hAnsi="Times New Roman"/>
        <w:b/>
        <w:iCs w:val="0"/>
        <w:sz w:val="22"/>
        <w:szCs w:val="22"/>
      </w:rPr>
      <w:t xml:space="preserve">ông trình: </w:t>
    </w:r>
    <w:r w:rsidRPr="00514E9C">
      <w:rPr>
        <w:rFonts w:ascii="Times New Roman" w:hAnsi="Times New Roman"/>
        <w:b/>
        <w:iCs w:val="0"/>
        <w:sz w:val="22"/>
        <w:szCs w:val="22"/>
      </w:rPr>
      <w:t>KHÁCH SẠN WINSOR DALAT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689" w:rsidRDefault="008356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26BF0"/>
    <w:multiLevelType w:val="hybridMultilevel"/>
    <w:tmpl w:val="F9E8044A"/>
    <w:lvl w:ilvl="0" w:tplc="E16CAB74">
      <w:start w:val="1"/>
      <w:numFmt w:val="decimal"/>
      <w:lvlText w:val="%1."/>
      <w:lvlJc w:val="left"/>
      <w:pPr>
        <w:tabs>
          <w:tab w:val="num" w:pos="720"/>
        </w:tabs>
        <w:ind w:left="720" w:hanging="360"/>
      </w:pPr>
      <w:rPr>
        <w:rFonts w:asciiTheme="majorHAnsi" w:hAnsiTheme="majorHAnsi" w:cstheme="majorHAnsi" w:hint="default"/>
        <w:i w:val="0"/>
        <w:sz w:val="26"/>
        <w:szCs w:val="26"/>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0834213"/>
    <w:multiLevelType w:val="hybridMultilevel"/>
    <w:tmpl w:val="EC562980"/>
    <w:lvl w:ilvl="0" w:tplc="869A53A6">
      <w:start w:val="1"/>
      <w:numFmt w:val="decimal"/>
      <w:lvlText w:val="%1."/>
      <w:lvlJc w:val="left"/>
      <w:pPr>
        <w:ind w:left="644" w:hanging="360"/>
      </w:pPr>
      <w:rPr>
        <w:rFonts w:hint="default"/>
        <w:b/>
      </w:rPr>
    </w:lvl>
    <w:lvl w:ilvl="1" w:tplc="042A0019" w:tentative="1">
      <w:start w:val="1"/>
      <w:numFmt w:val="lowerLetter"/>
      <w:lvlText w:val="%2."/>
      <w:lvlJc w:val="left"/>
      <w:pPr>
        <w:ind w:left="1364" w:hanging="360"/>
      </w:pPr>
    </w:lvl>
    <w:lvl w:ilvl="2" w:tplc="042A001B" w:tentative="1">
      <w:start w:val="1"/>
      <w:numFmt w:val="lowerRoman"/>
      <w:lvlText w:val="%3."/>
      <w:lvlJc w:val="right"/>
      <w:pPr>
        <w:ind w:left="2084" w:hanging="180"/>
      </w:pPr>
    </w:lvl>
    <w:lvl w:ilvl="3" w:tplc="042A000F" w:tentative="1">
      <w:start w:val="1"/>
      <w:numFmt w:val="decimal"/>
      <w:lvlText w:val="%4."/>
      <w:lvlJc w:val="left"/>
      <w:pPr>
        <w:ind w:left="2804" w:hanging="360"/>
      </w:pPr>
    </w:lvl>
    <w:lvl w:ilvl="4" w:tplc="042A0019" w:tentative="1">
      <w:start w:val="1"/>
      <w:numFmt w:val="lowerLetter"/>
      <w:lvlText w:val="%5."/>
      <w:lvlJc w:val="left"/>
      <w:pPr>
        <w:ind w:left="3524" w:hanging="360"/>
      </w:pPr>
    </w:lvl>
    <w:lvl w:ilvl="5" w:tplc="042A001B" w:tentative="1">
      <w:start w:val="1"/>
      <w:numFmt w:val="lowerRoman"/>
      <w:lvlText w:val="%6."/>
      <w:lvlJc w:val="right"/>
      <w:pPr>
        <w:ind w:left="4244" w:hanging="180"/>
      </w:pPr>
    </w:lvl>
    <w:lvl w:ilvl="6" w:tplc="042A000F" w:tentative="1">
      <w:start w:val="1"/>
      <w:numFmt w:val="decimal"/>
      <w:lvlText w:val="%7."/>
      <w:lvlJc w:val="left"/>
      <w:pPr>
        <w:ind w:left="4964" w:hanging="360"/>
      </w:pPr>
    </w:lvl>
    <w:lvl w:ilvl="7" w:tplc="042A0019" w:tentative="1">
      <w:start w:val="1"/>
      <w:numFmt w:val="lowerLetter"/>
      <w:lvlText w:val="%8."/>
      <w:lvlJc w:val="left"/>
      <w:pPr>
        <w:ind w:left="5684" w:hanging="360"/>
      </w:pPr>
    </w:lvl>
    <w:lvl w:ilvl="8" w:tplc="042A001B" w:tentative="1">
      <w:start w:val="1"/>
      <w:numFmt w:val="lowerRoman"/>
      <w:lvlText w:val="%9."/>
      <w:lvlJc w:val="right"/>
      <w:pPr>
        <w:ind w:left="6404" w:hanging="180"/>
      </w:pPr>
    </w:lvl>
  </w:abstractNum>
  <w:abstractNum w:abstractNumId="2">
    <w:nsid w:val="0BFD0985"/>
    <w:multiLevelType w:val="hybridMultilevel"/>
    <w:tmpl w:val="D8084996"/>
    <w:lvl w:ilvl="0" w:tplc="12546044">
      <w:start w:val="1"/>
      <w:numFmt w:val="upperRoman"/>
      <w:lvlText w:val="%1."/>
      <w:lvlJc w:val="right"/>
      <w:pPr>
        <w:tabs>
          <w:tab w:val="num" w:pos="284"/>
        </w:tabs>
        <w:ind w:left="284" w:hanging="284"/>
      </w:pPr>
      <w:rPr>
        <w:rFonts w:hint="default"/>
      </w:rPr>
    </w:lvl>
    <w:lvl w:ilvl="1" w:tplc="616E4B66">
      <w:start w:val="1"/>
      <w:numFmt w:val="decimal"/>
      <w:pStyle w:val="b1Char"/>
      <w:lvlText w:val="%2."/>
      <w:lvlJc w:val="left"/>
      <w:pPr>
        <w:tabs>
          <w:tab w:val="num" w:pos="284"/>
        </w:tabs>
        <w:ind w:left="0" w:firstLine="284"/>
      </w:pPr>
      <w:rPr>
        <w:rFonts w:hint="default"/>
        <w:lang w:val="pt-BR"/>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1D550FB"/>
    <w:multiLevelType w:val="hybridMultilevel"/>
    <w:tmpl w:val="F37EDA0C"/>
    <w:lvl w:ilvl="0" w:tplc="042A000F">
      <w:start w:val="1"/>
      <w:numFmt w:val="decimal"/>
      <w:lvlText w:val="%1."/>
      <w:lvlJc w:val="left"/>
      <w:pPr>
        <w:ind w:left="720" w:hanging="360"/>
      </w:p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14343683"/>
    <w:multiLevelType w:val="hybridMultilevel"/>
    <w:tmpl w:val="F3C8E558"/>
    <w:lvl w:ilvl="0" w:tplc="F30CA54E">
      <w:start w:val="1"/>
      <w:numFmt w:val="decimal"/>
      <w:lvlText w:val="%1."/>
      <w:lvlJc w:val="left"/>
      <w:pPr>
        <w:tabs>
          <w:tab w:val="num" w:pos="720"/>
        </w:tabs>
        <w:ind w:left="720" w:hanging="360"/>
      </w:pPr>
      <w:rPr>
        <w:rFonts w:cs="Times New Roman" w:hint="default"/>
        <w:i w:val="0"/>
        <w:sz w:val="26"/>
        <w:u w:val="none"/>
        <w:lang w:val="vi-VN"/>
      </w:rPr>
    </w:lvl>
    <w:lvl w:ilvl="1" w:tplc="1F6487F4">
      <w:start w:val="1"/>
      <w:numFmt w:val="lowerLetter"/>
      <w:lvlText w:val="%2."/>
      <w:lvlJc w:val="left"/>
      <w:pPr>
        <w:tabs>
          <w:tab w:val="num" w:pos="1440"/>
        </w:tabs>
        <w:ind w:left="1440" w:hanging="360"/>
      </w:pPr>
      <w:rPr>
        <w:rFonts w:cs="Times New Roman" w:hint="default"/>
        <w:i w:val="0"/>
        <w:u w:val="none"/>
      </w:rPr>
    </w:lvl>
    <w:lvl w:ilvl="2" w:tplc="E86CFB5E">
      <w:start w:val="1"/>
      <w:numFmt w:val="bullet"/>
      <w:lvlText w:val=""/>
      <w:lvlJc w:val="left"/>
      <w:pPr>
        <w:tabs>
          <w:tab w:val="num" w:pos="2340"/>
        </w:tabs>
        <w:ind w:left="2340" w:hanging="360"/>
      </w:pPr>
      <w:rPr>
        <w:rFonts w:ascii="Symbol" w:hAnsi="Symbol" w:hint="default"/>
        <w:i w:val="0"/>
        <w:sz w:val="26"/>
        <w:u w:val="none"/>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167A79AA"/>
    <w:multiLevelType w:val="hybridMultilevel"/>
    <w:tmpl w:val="66288E4A"/>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21BD76B6"/>
    <w:multiLevelType w:val="hybridMultilevel"/>
    <w:tmpl w:val="4B324500"/>
    <w:lvl w:ilvl="0" w:tplc="04090015">
      <w:start w:val="1"/>
      <w:numFmt w:val="upperLetter"/>
      <w:lvlText w:val="%1."/>
      <w:lvlJc w:val="left"/>
      <w:pPr>
        <w:tabs>
          <w:tab w:val="num" w:pos="720"/>
        </w:tabs>
        <w:ind w:left="720" w:hanging="360"/>
      </w:pPr>
    </w:lvl>
    <w:lvl w:ilvl="1" w:tplc="04090011">
      <w:start w:val="1"/>
      <w:numFmt w:val="decimal"/>
      <w:lvlText w:val="%2)"/>
      <w:lvlJc w:val="left"/>
      <w:pPr>
        <w:tabs>
          <w:tab w:val="num" w:pos="1440"/>
        </w:tabs>
        <w:ind w:left="1440" w:hanging="360"/>
      </w:pPr>
    </w:lvl>
    <w:lvl w:ilvl="2" w:tplc="04090017">
      <w:start w:val="1"/>
      <w:numFmt w:val="low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66934BD"/>
    <w:multiLevelType w:val="hybridMultilevel"/>
    <w:tmpl w:val="63BA4FA4"/>
    <w:lvl w:ilvl="0" w:tplc="BAF4B2D6">
      <w:start w:val="9"/>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8520FCE"/>
    <w:multiLevelType w:val="multilevel"/>
    <w:tmpl w:val="22080E0E"/>
    <w:lvl w:ilvl="0">
      <w:start w:val="1"/>
      <w:numFmt w:val="decimal"/>
      <w:lvlText w:val="%1."/>
      <w:lvlJc w:val="left"/>
      <w:pPr>
        <w:ind w:left="360" w:hanging="360"/>
      </w:pPr>
      <w:rPr>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E1A4590"/>
    <w:multiLevelType w:val="multilevel"/>
    <w:tmpl w:val="16F88204"/>
    <w:lvl w:ilvl="0">
      <w:start w:val="1"/>
      <w:numFmt w:val="decimal"/>
      <w:lvlText w:val="%1."/>
      <w:lvlJc w:val="left"/>
      <w:pPr>
        <w:ind w:left="360" w:hanging="360"/>
      </w:pPr>
      <w:rPr>
        <w:b/>
        <w:i w:val="0"/>
        <w:sz w:val="26"/>
        <w:szCs w:val="2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96760F8"/>
    <w:multiLevelType w:val="hybridMultilevel"/>
    <w:tmpl w:val="49ACCBC2"/>
    <w:lvl w:ilvl="0" w:tplc="6D3CF7C8">
      <w:start w:val="7"/>
      <w:numFmt w:val="bullet"/>
      <w:lvlText w:val="-"/>
      <w:lvlJc w:val="left"/>
      <w:pPr>
        <w:tabs>
          <w:tab w:val="num" w:pos="420"/>
        </w:tabs>
        <w:ind w:left="420" w:hanging="360"/>
      </w:pPr>
      <w:rPr>
        <w:rFonts w:ascii="VNI-Times" w:eastAsia="Times New Roman" w:hAnsi="VNI-Times" w:cs="Times New Roman" w:hint="default"/>
      </w:rPr>
    </w:lvl>
    <w:lvl w:ilvl="1" w:tplc="04090003" w:tentative="1">
      <w:start w:val="1"/>
      <w:numFmt w:val="bullet"/>
      <w:lvlText w:val="o"/>
      <w:lvlJc w:val="left"/>
      <w:pPr>
        <w:tabs>
          <w:tab w:val="num" w:pos="1140"/>
        </w:tabs>
        <w:ind w:left="1140" w:hanging="360"/>
      </w:pPr>
      <w:rPr>
        <w:rFonts w:ascii="Courier New" w:hAnsi="Courier New" w:cs="Courier New" w:hint="default"/>
      </w:rPr>
    </w:lvl>
    <w:lvl w:ilvl="2" w:tplc="04090005" w:tentative="1">
      <w:start w:val="1"/>
      <w:numFmt w:val="bullet"/>
      <w:lvlText w:val=""/>
      <w:lvlJc w:val="left"/>
      <w:pPr>
        <w:tabs>
          <w:tab w:val="num" w:pos="1860"/>
        </w:tabs>
        <w:ind w:left="1860" w:hanging="360"/>
      </w:pPr>
      <w:rPr>
        <w:rFonts w:ascii="Wingdings" w:hAnsi="Wingdings" w:hint="default"/>
      </w:rPr>
    </w:lvl>
    <w:lvl w:ilvl="3" w:tplc="04090001" w:tentative="1">
      <w:start w:val="1"/>
      <w:numFmt w:val="bullet"/>
      <w:lvlText w:val=""/>
      <w:lvlJc w:val="left"/>
      <w:pPr>
        <w:tabs>
          <w:tab w:val="num" w:pos="2580"/>
        </w:tabs>
        <w:ind w:left="2580" w:hanging="360"/>
      </w:pPr>
      <w:rPr>
        <w:rFonts w:ascii="Symbol" w:hAnsi="Symbol" w:hint="default"/>
      </w:rPr>
    </w:lvl>
    <w:lvl w:ilvl="4" w:tplc="04090003" w:tentative="1">
      <w:start w:val="1"/>
      <w:numFmt w:val="bullet"/>
      <w:lvlText w:val="o"/>
      <w:lvlJc w:val="left"/>
      <w:pPr>
        <w:tabs>
          <w:tab w:val="num" w:pos="3300"/>
        </w:tabs>
        <w:ind w:left="3300" w:hanging="360"/>
      </w:pPr>
      <w:rPr>
        <w:rFonts w:ascii="Courier New" w:hAnsi="Courier New" w:cs="Courier New" w:hint="default"/>
      </w:rPr>
    </w:lvl>
    <w:lvl w:ilvl="5" w:tplc="04090005" w:tentative="1">
      <w:start w:val="1"/>
      <w:numFmt w:val="bullet"/>
      <w:lvlText w:val=""/>
      <w:lvlJc w:val="left"/>
      <w:pPr>
        <w:tabs>
          <w:tab w:val="num" w:pos="4020"/>
        </w:tabs>
        <w:ind w:left="4020" w:hanging="360"/>
      </w:pPr>
      <w:rPr>
        <w:rFonts w:ascii="Wingdings" w:hAnsi="Wingdings" w:hint="default"/>
      </w:rPr>
    </w:lvl>
    <w:lvl w:ilvl="6" w:tplc="04090001" w:tentative="1">
      <w:start w:val="1"/>
      <w:numFmt w:val="bullet"/>
      <w:lvlText w:val=""/>
      <w:lvlJc w:val="left"/>
      <w:pPr>
        <w:tabs>
          <w:tab w:val="num" w:pos="4740"/>
        </w:tabs>
        <w:ind w:left="4740" w:hanging="360"/>
      </w:pPr>
      <w:rPr>
        <w:rFonts w:ascii="Symbol" w:hAnsi="Symbol" w:hint="default"/>
      </w:rPr>
    </w:lvl>
    <w:lvl w:ilvl="7" w:tplc="04090003" w:tentative="1">
      <w:start w:val="1"/>
      <w:numFmt w:val="bullet"/>
      <w:lvlText w:val="o"/>
      <w:lvlJc w:val="left"/>
      <w:pPr>
        <w:tabs>
          <w:tab w:val="num" w:pos="5460"/>
        </w:tabs>
        <w:ind w:left="5460" w:hanging="360"/>
      </w:pPr>
      <w:rPr>
        <w:rFonts w:ascii="Courier New" w:hAnsi="Courier New" w:cs="Courier New" w:hint="default"/>
      </w:rPr>
    </w:lvl>
    <w:lvl w:ilvl="8" w:tplc="04090005" w:tentative="1">
      <w:start w:val="1"/>
      <w:numFmt w:val="bullet"/>
      <w:lvlText w:val=""/>
      <w:lvlJc w:val="left"/>
      <w:pPr>
        <w:tabs>
          <w:tab w:val="num" w:pos="6180"/>
        </w:tabs>
        <w:ind w:left="6180" w:hanging="360"/>
      </w:pPr>
      <w:rPr>
        <w:rFonts w:ascii="Wingdings" w:hAnsi="Wingdings" w:hint="default"/>
      </w:rPr>
    </w:lvl>
  </w:abstractNum>
  <w:abstractNum w:abstractNumId="11">
    <w:nsid w:val="48401415"/>
    <w:multiLevelType w:val="hybridMultilevel"/>
    <w:tmpl w:val="38AED330"/>
    <w:lvl w:ilvl="0" w:tplc="8AECFD9C">
      <w:start w:val="1"/>
      <w:numFmt w:val="lowerLetter"/>
      <w:lvlText w:val="%1."/>
      <w:lvlJc w:val="left"/>
      <w:pPr>
        <w:tabs>
          <w:tab w:val="num" w:pos="2204"/>
        </w:tabs>
        <w:ind w:left="2204" w:hanging="360"/>
      </w:pPr>
      <w:rPr>
        <w:rFonts w:cs="Times New Roman" w:hint="default"/>
        <w:i w:val="0"/>
        <w:u w:val="none"/>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51002076"/>
    <w:multiLevelType w:val="hybridMultilevel"/>
    <w:tmpl w:val="36E8F2D8"/>
    <w:lvl w:ilvl="0" w:tplc="08029892">
      <w:start w:val="1"/>
      <w:numFmt w:val="lowerLetter"/>
      <w:lvlText w:val="%1."/>
      <w:lvlJc w:val="left"/>
      <w:pPr>
        <w:tabs>
          <w:tab w:val="num" w:pos="1080"/>
        </w:tabs>
        <w:ind w:left="1080" w:hanging="360"/>
      </w:pPr>
      <w:rPr>
        <w:rFonts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5DB95929"/>
    <w:multiLevelType w:val="hybridMultilevel"/>
    <w:tmpl w:val="5EE4EDC8"/>
    <w:lvl w:ilvl="0" w:tplc="D24AE516">
      <w:start w:val="1"/>
      <w:numFmt w:val="lowerLetter"/>
      <w:lvlText w:val="%1."/>
      <w:lvlJc w:val="left"/>
      <w:pPr>
        <w:ind w:left="1440" w:hanging="360"/>
      </w:pPr>
      <w:rPr>
        <w:rFonts w:hint="default"/>
        <w:b/>
        <w:i w:val="0"/>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4">
    <w:nsid w:val="61BC231A"/>
    <w:multiLevelType w:val="hybridMultilevel"/>
    <w:tmpl w:val="9C201662"/>
    <w:lvl w:ilvl="0" w:tplc="042A0015">
      <w:start w:val="1"/>
      <w:numFmt w:val="upperLetter"/>
      <w:lvlText w:val="%1."/>
      <w:lvlJc w:val="left"/>
      <w:pPr>
        <w:ind w:left="720" w:hanging="360"/>
      </w:pPr>
    </w:lvl>
    <w:lvl w:ilvl="1" w:tplc="327C3AC2">
      <w:start w:val="1"/>
      <w:numFmt w:val="decimal"/>
      <w:lvlText w:val="%2."/>
      <w:lvlJc w:val="left"/>
      <w:pPr>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6416602E"/>
    <w:multiLevelType w:val="hybridMultilevel"/>
    <w:tmpl w:val="75BE5654"/>
    <w:lvl w:ilvl="0" w:tplc="18F6D6EC">
      <w:start w:val="1"/>
      <w:numFmt w:val="bullet"/>
      <w:pStyle w:val="ListBullet2"/>
      <w:lvlText w:val="-"/>
      <w:lvlJc w:val="left"/>
      <w:pPr>
        <w:tabs>
          <w:tab w:val="num" w:pos="1350"/>
        </w:tabs>
        <w:ind w:left="1350" w:hanging="360"/>
      </w:pPr>
      <w:rPr>
        <w:rFonts w:ascii="Times New Roman" w:hAnsi="Times New Roman" w:hint="default"/>
      </w:rPr>
    </w:lvl>
    <w:lvl w:ilvl="1" w:tplc="04090009">
      <w:start w:val="1"/>
      <w:numFmt w:val="bullet"/>
      <w:lvlText w:val=""/>
      <w:lvlJc w:val="left"/>
      <w:pPr>
        <w:tabs>
          <w:tab w:val="num" w:pos="1800"/>
        </w:tabs>
        <w:ind w:left="1800" w:hanging="360"/>
      </w:pPr>
      <w:rPr>
        <w:rFonts w:ascii="Wingdings" w:hAnsi="Wingding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nsid w:val="6CB52A27"/>
    <w:multiLevelType w:val="hybridMultilevel"/>
    <w:tmpl w:val="2228DCE4"/>
    <w:lvl w:ilvl="0" w:tplc="73284D0C">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7">
    <w:nsid w:val="71D25E81"/>
    <w:multiLevelType w:val="multilevel"/>
    <w:tmpl w:val="042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7751403F"/>
    <w:multiLevelType w:val="multilevel"/>
    <w:tmpl w:val="FD88D816"/>
    <w:lvl w:ilvl="0">
      <w:start w:val="1"/>
      <w:numFmt w:val="decimal"/>
      <w:lvlText w:val="%1."/>
      <w:lvlJc w:val="left"/>
      <w:pPr>
        <w:ind w:left="360" w:hanging="360"/>
      </w:pPr>
      <w:rPr>
        <w:rFonts w:asciiTheme="majorHAnsi" w:hAnsiTheme="majorHAnsi" w:cstheme="majorHAnsi" w:hint="default"/>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2"/>
  </w:num>
  <w:num w:numId="2">
    <w:abstractNumId w:val="13"/>
  </w:num>
  <w:num w:numId="3">
    <w:abstractNumId w:val="15"/>
  </w:num>
  <w:num w:numId="4">
    <w:abstractNumId w:val="16"/>
  </w:num>
  <w:num w:numId="5">
    <w:abstractNumId w:val="4"/>
  </w:num>
  <w:num w:numId="6">
    <w:abstractNumId w:val="11"/>
  </w:num>
  <w:num w:numId="7">
    <w:abstractNumId w:val="1"/>
  </w:num>
  <w:num w:numId="8">
    <w:abstractNumId w:val="14"/>
  </w:num>
  <w:num w:numId="9">
    <w:abstractNumId w:val="5"/>
  </w:num>
  <w:num w:numId="10">
    <w:abstractNumId w:val="3"/>
  </w:num>
  <w:num w:numId="11">
    <w:abstractNumId w:val="17"/>
  </w:num>
  <w:num w:numId="12">
    <w:abstractNumId w:val="8"/>
  </w:num>
  <w:num w:numId="13">
    <w:abstractNumId w:val="9"/>
  </w:num>
  <w:num w:numId="14">
    <w:abstractNumId w:val="18"/>
  </w:num>
  <w:num w:numId="15">
    <w:abstractNumId w:val="0"/>
  </w:num>
  <w:num w:numId="16">
    <w:abstractNumId w:val="6"/>
  </w:num>
  <w:num w:numId="17">
    <w:abstractNumId w:val="7"/>
  </w:num>
  <w:num w:numId="18">
    <w:abstractNumId w:val="2"/>
  </w:num>
  <w:num w:numId="19">
    <w:abstractNumId w:val="1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64" w:dllVersion="6" w:nlCheck="1" w:checkStyle="0"/>
  <w:activeWritingStyle w:appName="MSWord" w:lang="en-US" w:vendorID="64" w:dllVersion="5" w:nlCheck="1" w:checkStyle="1"/>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3038"/>
    <w:rsid w:val="00000552"/>
    <w:rsid w:val="0000132D"/>
    <w:rsid w:val="00002715"/>
    <w:rsid w:val="000027E5"/>
    <w:rsid w:val="00003933"/>
    <w:rsid w:val="00003CAD"/>
    <w:rsid w:val="00004E75"/>
    <w:rsid w:val="0000779A"/>
    <w:rsid w:val="00010F01"/>
    <w:rsid w:val="00011875"/>
    <w:rsid w:val="00011DC7"/>
    <w:rsid w:val="00011FAE"/>
    <w:rsid w:val="00012EC3"/>
    <w:rsid w:val="0001350E"/>
    <w:rsid w:val="00014E74"/>
    <w:rsid w:val="000150CB"/>
    <w:rsid w:val="000163DC"/>
    <w:rsid w:val="00016607"/>
    <w:rsid w:val="00016B29"/>
    <w:rsid w:val="00016F31"/>
    <w:rsid w:val="0001742A"/>
    <w:rsid w:val="0002009F"/>
    <w:rsid w:val="00020220"/>
    <w:rsid w:val="00020A88"/>
    <w:rsid w:val="000213A0"/>
    <w:rsid w:val="0002181A"/>
    <w:rsid w:val="00022A0A"/>
    <w:rsid w:val="00022C80"/>
    <w:rsid w:val="0002383E"/>
    <w:rsid w:val="0002392D"/>
    <w:rsid w:val="00024139"/>
    <w:rsid w:val="00024469"/>
    <w:rsid w:val="000249F6"/>
    <w:rsid w:val="00024CDA"/>
    <w:rsid w:val="00026245"/>
    <w:rsid w:val="000264BA"/>
    <w:rsid w:val="000264CE"/>
    <w:rsid w:val="00026506"/>
    <w:rsid w:val="00026CE2"/>
    <w:rsid w:val="0002700C"/>
    <w:rsid w:val="000275D0"/>
    <w:rsid w:val="0002760F"/>
    <w:rsid w:val="00030711"/>
    <w:rsid w:val="00030F96"/>
    <w:rsid w:val="000313CC"/>
    <w:rsid w:val="000322CD"/>
    <w:rsid w:val="000329B8"/>
    <w:rsid w:val="000329BF"/>
    <w:rsid w:val="00032EE0"/>
    <w:rsid w:val="00033859"/>
    <w:rsid w:val="00033B98"/>
    <w:rsid w:val="00034594"/>
    <w:rsid w:val="000346D0"/>
    <w:rsid w:val="0003471A"/>
    <w:rsid w:val="0003537B"/>
    <w:rsid w:val="000366A9"/>
    <w:rsid w:val="00037FAC"/>
    <w:rsid w:val="000415AE"/>
    <w:rsid w:val="0004234E"/>
    <w:rsid w:val="000432FD"/>
    <w:rsid w:val="00043752"/>
    <w:rsid w:val="00044EA3"/>
    <w:rsid w:val="00045228"/>
    <w:rsid w:val="00045CE5"/>
    <w:rsid w:val="00045DB7"/>
    <w:rsid w:val="00051973"/>
    <w:rsid w:val="00051A78"/>
    <w:rsid w:val="0005239E"/>
    <w:rsid w:val="000525B3"/>
    <w:rsid w:val="000553E4"/>
    <w:rsid w:val="00056333"/>
    <w:rsid w:val="00056505"/>
    <w:rsid w:val="0005740B"/>
    <w:rsid w:val="00057E73"/>
    <w:rsid w:val="00060B35"/>
    <w:rsid w:val="00060D36"/>
    <w:rsid w:val="000617A5"/>
    <w:rsid w:val="00061D38"/>
    <w:rsid w:val="000620AC"/>
    <w:rsid w:val="00062B25"/>
    <w:rsid w:val="00063632"/>
    <w:rsid w:val="00063A6F"/>
    <w:rsid w:val="00063E08"/>
    <w:rsid w:val="000642DD"/>
    <w:rsid w:val="00065C38"/>
    <w:rsid w:val="000701D3"/>
    <w:rsid w:val="000706A4"/>
    <w:rsid w:val="000708E4"/>
    <w:rsid w:val="00070997"/>
    <w:rsid w:val="000709C3"/>
    <w:rsid w:val="00070CB4"/>
    <w:rsid w:val="00071002"/>
    <w:rsid w:val="000710C5"/>
    <w:rsid w:val="00071B10"/>
    <w:rsid w:val="00072E74"/>
    <w:rsid w:val="00073ACC"/>
    <w:rsid w:val="00076085"/>
    <w:rsid w:val="00076632"/>
    <w:rsid w:val="00076B90"/>
    <w:rsid w:val="0008040F"/>
    <w:rsid w:val="00080822"/>
    <w:rsid w:val="00080C9D"/>
    <w:rsid w:val="00081D5E"/>
    <w:rsid w:val="00081DBE"/>
    <w:rsid w:val="00082CEC"/>
    <w:rsid w:val="00083054"/>
    <w:rsid w:val="00083122"/>
    <w:rsid w:val="00083249"/>
    <w:rsid w:val="000834B9"/>
    <w:rsid w:val="00084926"/>
    <w:rsid w:val="00085C98"/>
    <w:rsid w:val="00086DD2"/>
    <w:rsid w:val="000877DF"/>
    <w:rsid w:val="00087DA5"/>
    <w:rsid w:val="00090208"/>
    <w:rsid w:val="000903F8"/>
    <w:rsid w:val="00090C8F"/>
    <w:rsid w:val="0009175B"/>
    <w:rsid w:val="00091B29"/>
    <w:rsid w:val="0009229D"/>
    <w:rsid w:val="00092B3F"/>
    <w:rsid w:val="000955AF"/>
    <w:rsid w:val="00095FAB"/>
    <w:rsid w:val="0009634D"/>
    <w:rsid w:val="000966AA"/>
    <w:rsid w:val="000967B1"/>
    <w:rsid w:val="000A0669"/>
    <w:rsid w:val="000A07A5"/>
    <w:rsid w:val="000A11DC"/>
    <w:rsid w:val="000A1308"/>
    <w:rsid w:val="000A239E"/>
    <w:rsid w:val="000A23EA"/>
    <w:rsid w:val="000A2888"/>
    <w:rsid w:val="000A2C15"/>
    <w:rsid w:val="000A3008"/>
    <w:rsid w:val="000A353B"/>
    <w:rsid w:val="000A398D"/>
    <w:rsid w:val="000A3F5A"/>
    <w:rsid w:val="000A420E"/>
    <w:rsid w:val="000A54E6"/>
    <w:rsid w:val="000A640D"/>
    <w:rsid w:val="000A65A4"/>
    <w:rsid w:val="000A66F4"/>
    <w:rsid w:val="000A6D3D"/>
    <w:rsid w:val="000A7396"/>
    <w:rsid w:val="000A7944"/>
    <w:rsid w:val="000B1E11"/>
    <w:rsid w:val="000B2551"/>
    <w:rsid w:val="000B3958"/>
    <w:rsid w:val="000B3AFC"/>
    <w:rsid w:val="000B3F42"/>
    <w:rsid w:val="000B464B"/>
    <w:rsid w:val="000B4C36"/>
    <w:rsid w:val="000B5044"/>
    <w:rsid w:val="000B5850"/>
    <w:rsid w:val="000B59AE"/>
    <w:rsid w:val="000B66F3"/>
    <w:rsid w:val="000B7A29"/>
    <w:rsid w:val="000C033B"/>
    <w:rsid w:val="000C0C19"/>
    <w:rsid w:val="000C0E8B"/>
    <w:rsid w:val="000C113E"/>
    <w:rsid w:val="000C1157"/>
    <w:rsid w:val="000C1321"/>
    <w:rsid w:val="000C2190"/>
    <w:rsid w:val="000C28E8"/>
    <w:rsid w:val="000C2BD8"/>
    <w:rsid w:val="000C3891"/>
    <w:rsid w:val="000C4572"/>
    <w:rsid w:val="000C45B4"/>
    <w:rsid w:val="000C4D67"/>
    <w:rsid w:val="000C50CA"/>
    <w:rsid w:val="000C59BB"/>
    <w:rsid w:val="000C5B08"/>
    <w:rsid w:val="000C5B54"/>
    <w:rsid w:val="000C665C"/>
    <w:rsid w:val="000C70C9"/>
    <w:rsid w:val="000C79B6"/>
    <w:rsid w:val="000C7E6A"/>
    <w:rsid w:val="000D0161"/>
    <w:rsid w:val="000D0A3A"/>
    <w:rsid w:val="000D0CEC"/>
    <w:rsid w:val="000D10D1"/>
    <w:rsid w:val="000D1774"/>
    <w:rsid w:val="000D1F82"/>
    <w:rsid w:val="000D21B0"/>
    <w:rsid w:val="000D2D41"/>
    <w:rsid w:val="000D2FEA"/>
    <w:rsid w:val="000D38EE"/>
    <w:rsid w:val="000D3A51"/>
    <w:rsid w:val="000D4717"/>
    <w:rsid w:val="000D4A66"/>
    <w:rsid w:val="000D508C"/>
    <w:rsid w:val="000D5EEB"/>
    <w:rsid w:val="000D62AC"/>
    <w:rsid w:val="000E12C9"/>
    <w:rsid w:val="000E257C"/>
    <w:rsid w:val="000E27F3"/>
    <w:rsid w:val="000E37C7"/>
    <w:rsid w:val="000E573E"/>
    <w:rsid w:val="000E5840"/>
    <w:rsid w:val="000E7057"/>
    <w:rsid w:val="000E7C13"/>
    <w:rsid w:val="000F016F"/>
    <w:rsid w:val="000F17CE"/>
    <w:rsid w:val="000F1BC0"/>
    <w:rsid w:val="000F2DF7"/>
    <w:rsid w:val="000F2E83"/>
    <w:rsid w:val="000F435D"/>
    <w:rsid w:val="000F4912"/>
    <w:rsid w:val="000F5739"/>
    <w:rsid w:val="000F6181"/>
    <w:rsid w:val="000F6901"/>
    <w:rsid w:val="000F69D5"/>
    <w:rsid w:val="000F717F"/>
    <w:rsid w:val="001001C0"/>
    <w:rsid w:val="001004BA"/>
    <w:rsid w:val="0010067E"/>
    <w:rsid w:val="001009E2"/>
    <w:rsid w:val="00100BE5"/>
    <w:rsid w:val="00101412"/>
    <w:rsid w:val="001014DD"/>
    <w:rsid w:val="00102002"/>
    <w:rsid w:val="00102280"/>
    <w:rsid w:val="001022FC"/>
    <w:rsid w:val="00103271"/>
    <w:rsid w:val="00103A78"/>
    <w:rsid w:val="00104992"/>
    <w:rsid w:val="00105140"/>
    <w:rsid w:val="0010534D"/>
    <w:rsid w:val="001068EA"/>
    <w:rsid w:val="00110071"/>
    <w:rsid w:val="00111626"/>
    <w:rsid w:val="00111696"/>
    <w:rsid w:val="001126DF"/>
    <w:rsid w:val="00112F70"/>
    <w:rsid w:val="00114F10"/>
    <w:rsid w:val="00115CA6"/>
    <w:rsid w:val="001200B8"/>
    <w:rsid w:val="0012026A"/>
    <w:rsid w:val="00120982"/>
    <w:rsid w:val="00121476"/>
    <w:rsid w:val="001215FD"/>
    <w:rsid w:val="00121EE5"/>
    <w:rsid w:val="00122B8A"/>
    <w:rsid w:val="00123954"/>
    <w:rsid w:val="00123C12"/>
    <w:rsid w:val="0012431E"/>
    <w:rsid w:val="00124779"/>
    <w:rsid w:val="00125808"/>
    <w:rsid w:val="00125A00"/>
    <w:rsid w:val="00126484"/>
    <w:rsid w:val="001269C6"/>
    <w:rsid w:val="00126A12"/>
    <w:rsid w:val="00126AA1"/>
    <w:rsid w:val="00126D7C"/>
    <w:rsid w:val="001274E2"/>
    <w:rsid w:val="00127881"/>
    <w:rsid w:val="00127DBE"/>
    <w:rsid w:val="001307EF"/>
    <w:rsid w:val="00130AB0"/>
    <w:rsid w:val="00134CD2"/>
    <w:rsid w:val="0013517B"/>
    <w:rsid w:val="001354A0"/>
    <w:rsid w:val="0013581E"/>
    <w:rsid w:val="00135A66"/>
    <w:rsid w:val="00135DAB"/>
    <w:rsid w:val="00135F18"/>
    <w:rsid w:val="0013739A"/>
    <w:rsid w:val="00140548"/>
    <w:rsid w:val="001406E1"/>
    <w:rsid w:val="001406E6"/>
    <w:rsid w:val="00140870"/>
    <w:rsid w:val="00141B6C"/>
    <w:rsid w:val="00141EA1"/>
    <w:rsid w:val="001423EE"/>
    <w:rsid w:val="0014283F"/>
    <w:rsid w:val="00142A9B"/>
    <w:rsid w:val="00142CB2"/>
    <w:rsid w:val="00142F43"/>
    <w:rsid w:val="00143759"/>
    <w:rsid w:val="0014422F"/>
    <w:rsid w:val="00144455"/>
    <w:rsid w:val="0014452B"/>
    <w:rsid w:val="00144EAA"/>
    <w:rsid w:val="001450F4"/>
    <w:rsid w:val="00145741"/>
    <w:rsid w:val="00146260"/>
    <w:rsid w:val="00146359"/>
    <w:rsid w:val="0014676A"/>
    <w:rsid w:val="00147139"/>
    <w:rsid w:val="00147247"/>
    <w:rsid w:val="00147BB7"/>
    <w:rsid w:val="00150657"/>
    <w:rsid w:val="00150F47"/>
    <w:rsid w:val="00151DA4"/>
    <w:rsid w:val="00152A01"/>
    <w:rsid w:val="00152AB4"/>
    <w:rsid w:val="00152C67"/>
    <w:rsid w:val="00152F1F"/>
    <w:rsid w:val="0015471A"/>
    <w:rsid w:val="0015488F"/>
    <w:rsid w:val="00155C07"/>
    <w:rsid w:val="00155C84"/>
    <w:rsid w:val="0015648D"/>
    <w:rsid w:val="001565A2"/>
    <w:rsid w:val="001568F6"/>
    <w:rsid w:val="0015699E"/>
    <w:rsid w:val="001571E3"/>
    <w:rsid w:val="0015790F"/>
    <w:rsid w:val="00157AB6"/>
    <w:rsid w:val="001626FE"/>
    <w:rsid w:val="001627ED"/>
    <w:rsid w:val="00162D8B"/>
    <w:rsid w:val="00162EE5"/>
    <w:rsid w:val="00163FEE"/>
    <w:rsid w:val="0016422D"/>
    <w:rsid w:val="00164236"/>
    <w:rsid w:val="00165641"/>
    <w:rsid w:val="001673AE"/>
    <w:rsid w:val="00167F00"/>
    <w:rsid w:val="001708CE"/>
    <w:rsid w:val="0017128F"/>
    <w:rsid w:val="001714FE"/>
    <w:rsid w:val="00171781"/>
    <w:rsid w:val="00171C2E"/>
    <w:rsid w:val="001721C8"/>
    <w:rsid w:val="00172CF2"/>
    <w:rsid w:val="0017328F"/>
    <w:rsid w:val="00173315"/>
    <w:rsid w:val="00173C8F"/>
    <w:rsid w:val="001742A0"/>
    <w:rsid w:val="00174347"/>
    <w:rsid w:val="001745F8"/>
    <w:rsid w:val="00176493"/>
    <w:rsid w:val="00177B6F"/>
    <w:rsid w:val="001808EC"/>
    <w:rsid w:val="0018148B"/>
    <w:rsid w:val="0018203D"/>
    <w:rsid w:val="0018229F"/>
    <w:rsid w:val="00183055"/>
    <w:rsid w:val="00183334"/>
    <w:rsid w:val="00183CDB"/>
    <w:rsid w:val="00184234"/>
    <w:rsid w:val="00184D9F"/>
    <w:rsid w:val="001853FC"/>
    <w:rsid w:val="00185479"/>
    <w:rsid w:val="00185643"/>
    <w:rsid w:val="001867C0"/>
    <w:rsid w:val="00187054"/>
    <w:rsid w:val="001875CC"/>
    <w:rsid w:val="001875F9"/>
    <w:rsid w:val="00187E17"/>
    <w:rsid w:val="001905F5"/>
    <w:rsid w:val="00190B10"/>
    <w:rsid w:val="001916A5"/>
    <w:rsid w:val="00191B3E"/>
    <w:rsid w:val="00191BE5"/>
    <w:rsid w:val="00191CA1"/>
    <w:rsid w:val="001922C8"/>
    <w:rsid w:val="001924B7"/>
    <w:rsid w:val="001936AD"/>
    <w:rsid w:val="00193703"/>
    <w:rsid w:val="00193CBE"/>
    <w:rsid w:val="00194011"/>
    <w:rsid w:val="001947E7"/>
    <w:rsid w:val="00196093"/>
    <w:rsid w:val="00197A77"/>
    <w:rsid w:val="00197E96"/>
    <w:rsid w:val="001A1A03"/>
    <w:rsid w:val="001A3464"/>
    <w:rsid w:val="001A4712"/>
    <w:rsid w:val="001A4F4E"/>
    <w:rsid w:val="001A556F"/>
    <w:rsid w:val="001A58BF"/>
    <w:rsid w:val="001A5DA8"/>
    <w:rsid w:val="001A7751"/>
    <w:rsid w:val="001B052A"/>
    <w:rsid w:val="001B0CD6"/>
    <w:rsid w:val="001B12E0"/>
    <w:rsid w:val="001B21D2"/>
    <w:rsid w:val="001B4608"/>
    <w:rsid w:val="001B5353"/>
    <w:rsid w:val="001B545E"/>
    <w:rsid w:val="001B5BB2"/>
    <w:rsid w:val="001B5CA8"/>
    <w:rsid w:val="001B5F23"/>
    <w:rsid w:val="001B6ABE"/>
    <w:rsid w:val="001B758C"/>
    <w:rsid w:val="001B79FB"/>
    <w:rsid w:val="001B7FF8"/>
    <w:rsid w:val="001C027D"/>
    <w:rsid w:val="001C0678"/>
    <w:rsid w:val="001C16D3"/>
    <w:rsid w:val="001C1D5A"/>
    <w:rsid w:val="001C20CB"/>
    <w:rsid w:val="001C27CF"/>
    <w:rsid w:val="001C299B"/>
    <w:rsid w:val="001C3397"/>
    <w:rsid w:val="001C34B2"/>
    <w:rsid w:val="001C499E"/>
    <w:rsid w:val="001C55C8"/>
    <w:rsid w:val="001C5FE3"/>
    <w:rsid w:val="001C66DE"/>
    <w:rsid w:val="001C6CB4"/>
    <w:rsid w:val="001C78EA"/>
    <w:rsid w:val="001C7918"/>
    <w:rsid w:val="001D0E92"/>
    <w:rsid w:val="001D1452"/>
    <w:rsid w:val="001D1501"/>
    <w:rsid w:val="001D2447"/>
    <w:rsid w:val="001D2856"/>
    <w:rsid w:val="001D2C66"/>
    <w:rsid w:val="001D3610"/>
    <w:rsid w:val="001D3995"/>
    <w:rsid w:val="001D3BEA"/>
    <w:rsid w:val="001D3E6A"/>
    <w:rsid w:val="001D4ED6"/>
    <w:rsid w:val="001D631C"/>
    <w:rsid w:val="001D71BB"/>
    <w:rsid w:val="001D77E5"/>
    <w:rsid w:val="001E1536"/>
    <w:rsid w:val="001E227A"/>
    <w:rsid w:val="001E2994"/>
    <w:rsid w:val="001E3376"/>
    <w:rsid w:val="001E5060"/>
    <w:rsid w:val="001E5283"/>
    <w:rsid w:val="001E5482"/>
    <w:rsid w:val="001E57C1"/>
    <w:rsid w:val="001E61FF"/>
    <w:rsid w:val="001E6E47"/>
    <w:rsid w:val="001E7024"/>
    <w:rsid w:val="001E735D"/>
    <w:rsid w:val="001E7792"/>
    <w:rsid w:val="001E7AF7"/>
    <w:rsid w:val="001F052F"/>
    <w:rsid w:val="001F1E1B"/>
    <w:rsid w:val="001F3307"/>
    <w:rsid w:val="001F344B"/>
    <w:rsid w:val="001F458A"/>
    <w:rsid w:val="001F4689"/>
    <w:rsid w:val="001F4997"/>
    <w:rsid w:val="001F684B"/>
    <w:rsid w:val="001F6FA8"/>
    <w:rsid w:val="001F750E"/>
    <w:rsid w:val="001F76E1"/>
    <w:rsid w:val="001F7E12"/>
    <w:rsid w:val="0020049B"/>
    <w:rsid w:val="00200A2E"/>
    <w:rsid w:val="0020185A"/>
    <w:rsid w:val="002020D4"/>
    <w:rsid w:val="002021FD"/>
    <w:rsid w:val="00202615"/>
    <w:rsid w:val="00203131"/>
    <w:rsid w:val="002033A7"/>
    <w:rsid w:val="0020448E"/>
    <w:rsid w:val="0020456F"/>
    <w:rsid w:val="00204D1B"/>
    <w:rsid w:val="00207A0B"/>
    <w:rsid w:val="00207F4C"/>
    <w:rsid w:val="002101C5"/>
    <w:rsid w:val="002104C9"/>
    <w:rsid w:val="00211205"/>
    <w:rsid w:val="002113A2"/>
    <w:rsid w:val="00211885"/>
    <w:rsid w:val="00212768"/>
    <w:rsid w:val="00212963"/>
    <w:rsid w:val="002130C4"/>
    <w:rsid w:val="002130D2"/>
    <w:rsid w:val="002135FF"/>
    <w:rsid w:val="002141FD"/>
    <w:rsid w:val="002155AC"/>
    <w:rsid w:val="0021613C"/>
    <w:rsid w:val="00216983"/>
    <w:rsid w:val="00216B90"/>
    <w:rsid w:val="00216BE3"/>
    <w:rsid w:val="00216C12"/>
    <w:rsid w:val="00217E2E"/>
    <w:rsid w:val="0022084C"/>
    <w:rsid w:val="002216E5"/>
    <w:rsid w:val="00222C0C"/>
    <w:rsid w:val="00222CAE"/>
    <w:rsid w:val="002237B4"/>
    <w:rsid w:val="00223815"/>
    <w:rsid w:val="00223853"/>
    <w:rsid w:val="00223F23"/>
    <w:rsid w:val="00225919"/>
    <w:rsid w:val="0022603B"/>
    <w:rsid w:val="002264DF"/>
    <w:rsid w:val="0022655E"/>
    <w:rsid w:val="0023058A"/>
    <w:rsid w:val="00230B61"/>
    <w:rsid w:val="00231244"/>
    <w:rsid w:val="00231716"/>
    <w:rsid w:val="00231887"/>
    <w:rsid w:val="00231E63"/>
    <w:rsid w:val="00232371"/>
    <w:rsid w:val="0023290A"/>
    <w:rsid w:val="002337B5"/>
    <w:rsid w:val="00233C9D"/>
    <w:rsid w:val="00234302"/>
    <w:rsid w:val="00234F18"/>
    <w:rsid w:val="00236A9B"/>
    <w:rsid w:val="00236E30"/>
    <w:rsid w:val="0023720D"/>
    <w:rsid w:val="00237E0F"/>
    <w:rsid w:val="0024019F"/>
    <w:rsid w:val="00240946"/>
    <w:rsid w:val="002410F7"/>
    <w:rsid w:val="00241743"/>
    <w:rsid w:val="002424DA"/>
    <w:rsid w:val="002451A7"/>
    <w:rsid w:val="00245284"/>
    <w:rsid w:val="0024579D"/>
    <w:rsid w:val="00247B8B"/>
    <w:rsid w:val="00250263"/>
    <w:rsid w:val="002516E9"/>
    <w:rsid w:val="00254993"/>
    <w:rsid w:val="00255757"/>
    <w:rsid w:val="00255D63"/>
    <w:rsid w:val="00255E3D"/>
    <w:rsid w:val="0025621D"/>
    <w:rsid w:val="0025753A"/>
    <w:rsid w:val="00257B2C"/>
    <w:rsid w:val="00257E66"/>
    <w:rsid w:val="00260172"/>
    <w:rsid w:val="002604A6"/>
    <w:rsid w:val="002605CE"/>
    <w:rsid w:val="002607FD"/>
    <w:rsid w:val="002617E2"/>
    <w:rsid w:val="00262710"/>
    <w:rsid w:val="00263495"/>
    <w:rsid w:val="00263531"/>
    <w:rsid w:val="0026417D"/>
    <w:rsid w:val="00264838"/>
    <w:rsid w:val="002649A2"/>
    <w:rsid w:val="00264FA1"/>
    <w:rsid w:val="00265074"/>
    <w:rsid w:val="002655F8"/>
    <w:rsid w:val="00266434"/>
    <w:rsid w:val="00266A80"/>
    <w:rsid w:val="00266A89"/>
    <w:rsid w:val="002672F1"/>
    <w:rsid w:val="00267A59"/>
    <w:rsid w:val="00270A03"/>
    <w:rsid w:val="00270AD8"/>
    <w:rsid w:val="00270E43"/>
    <w:rsid w:val="00271057"/>
    <w:rsid w:val="002718A9"/>
    <w:rsid w:val="00271A32"/>
    <w:rsid w:val="00271E3F"/>
    <w:rsid w:val="00272F03"/>
    <w:rsid w:val="00273853"/>
    <w:rsid w:val="00274053"/>
    <w:rsid w:val="002741A0"/>
    <w:rsid w:val="00274538"/>
    <w:rsid w:val="00274800"/>
    <w:rsid w:val="002748FB"/>
    <w:rsid w:val="00274C62"/>
    <w:rsid w:val="00276422"/>
    <w:rsid w:val="002765B0"/>
    <w:rsid w:val="00276B0F"/>
    <w:rsid w:val="00276E51"/>
    <w:rsid w:val="00276E65"/>
    <w:rsid w:val="002814B2"/>
    <w:rsid w:val="0028247C"/>
    <w:rsid w:val="0028291B"/>
    <w:rsid w:val="00282B88"/>
    <w:rsid w:val="0028347A"/>
    <w:rsid w:val="002837AD"/>
    <w:rsid w:val="00283A5A"/>
    <w:rsid w:val="00284840"/>
    <w:rsid w:val="00284E66"/>
    <w:rsid w:val="00284F6D"/>
    <w:rsid w:val="00285643"/>
    <w:rsid w:val="00286250"/>
    <w:rsid w:val="002873D4"/>
    <w:rsid w:val="002902E8"/>
    <w:rsid w:val="00290BB6"/>
    <w:rsid w:val="00292060"/>
    <w:rsid w:val="0029282E"/>
    <w:rsid w:val="00292B0D"/>
    <w:rsid w:val="00292D28"/>
    <w:rsid w:val="002942E7"/>
    <w:rsid w:val="00294BFA"/>
    <w:rsid w:val="0029595F"/>
    <w:rsid w:val="00295D8D"/>
    <w:rsid w:val="00295F92"/>
    <w:rsid w:val="00296D7C"/>
    <w:rsid w:val="00297DB3"/>
    <w:rsid w:val="002A0452"/>
    <w:rsid w:val="002A0763"/>
    <w:rsid w:val="002A163A"/>
    <w:rsid w:val="002A20A6"/>
    <w:rsid w:val="002A2695"/>
    <w:rsid w:val="002A2E0A"/>
    <w:rsid w:val="002A31C2"/>
    <w:rsid w:val="002A31F2"/>
    <w:rsid w:val="002A45E8"/>
    <w:rsid w:val="002A4B9C"/>
    <w:rsid w:val="002A5178"/>
    <w:rsid w:val="002A7303"/>
    <w:rsid w:val="002A7668"/>
    <w:rsid w:val="002B1989"/>
    <w:rsid w:val="002B1C23"/>
    <w:rsid w:val="002B22F3"/>
    <w:rsid w:val="002B26DE"/>
    <w:rsid w:val="002B3B9D"/>
    <w:rsid w:val="002B40C1"/>
    <w:rsid w:val="002B4380"/>
    <w:rsid w:val="002B4A5E"/>
    <w:rsid w:val="002B53AB"/>
    <w:rsid w:val="002B5A8E"/>
    <w:rsid w:val="002B5E60"/>
    <w:rsid w:val="002B5EB9"/>
    <w:rsid w:val="002B616E"/>
    <w:rsid w:val="002B68C0"/>
    <w:rsid w:val="002B7097"/>
    <w:rsid w:val="002B71D3"/>
    <w:rsid w:val="002B7CBC"/>
    <w:rsid w:val="002C0344"/>
    <w:rsid w:val="002C0781"/>
    <w:rsid w:val="002C1003"/>
    <w:rsid w:val="002C1044"/>
    <w:rsid w:val="002C151B"/>
    <w:rsid w:val="002C3CA1"/>
    <w:rsid w:val="002C43B8"/>
    <w:rsid w:val="002C55AE"/>
    <w:rsid w:val="002C580C"/>
    <w:rsid w:val="002C58BB"/>
    <w:rsid w:val="002C5A6A"/>
    <w:rsid w:val="002C610C"/>
    <w:rsid w:val="002C64BF"/>
    <w:rsid w:val="002C653C"/>
    <w:rsid w:val="002C786A"/>
    <w:rsid w:val="002D0627"/>
    <w:rsid w:val="002D099B"/>
    <w:rsid w:val="002D1039"/>
    <w:rsid w:val="002D20ED"/>
    <w:rsid w:val="002D2278"/>
    <w:rsid w:val="002D278C"/>
    <w:rsid w:val="002D30EA"/>
    <w:rsid w:val="002D33EF"/>
    <w:rsid w:val="002D3976"/>
    <w:rsid w:val="002D3D26"/>
    <w:rsid w:val="002D4AFB"/>
    <w:rsid w:val="002D5064"/>
    <w:rsid w:val="002D5669"/>
    <w:rsid w:val="002D67DC"/>
    <w:rsid w:val="002D6BB9"/>
    <w:rsid w:val="002D71D1"/>
    <w:rsid w:val="002D7502"/>
    <w:rsid w:val="002D756D"/>
    <w:rsid w:val="002D7DBD"/>
    <w:rsid w:val="002E0B14"/>
    <w:rsid w:val="002E0EF7"/>
    <w:rsid w:val="002E1321"/>
    <w:rsid w:val="002E1883"/>
    <w:rsid w:val="002E1A71"/>
    <w:rsid w:val="002E1CD5"/>
    <w:rsid w:val="002E4765"/>
    <w:rsid w:val="002E4B4D"/>
    <w:rsid w:val="002E50A0"/>
    <w:rsid w:val="002E5C10"/>
    <w:rsid w:val="002E7311"/>
    <w:rsid w:val="002E76BB"/>
    <w:rsid w:val="002E7B76"/>
    <w:rsid w:val="002E7FAA"/>
    <w:rsid w:val="002F1DD5"/>
    <w:rsid w:val="002F2C21"/>
    <w:rsid w:val="002F5C00"/>
    <w:rsid w:val="002F7383"/>
    <w:rsid w:val="002F78ED"/>
    <w:rsid w:val="00300081"/>
    <w:rsid w:val="00300B4C"/>
    <w:rsid w:val="00301E1F"/>
    <w:rsid w:val="003031D3"/>
    <w:rsid w:val="00303875"/>
    <w:rsid w:val="003040A7"/>
    <w:rsid w:val="00304E36"/>
    <w:rsid w:val="0030652C"/>
    <w:rsid w:val="00306FDE"/>
    <w:rsid w:val="003107AC"/>
    <w:rsid w:val="003117C7"/>
    <w:rsid w:val="00311A1A"/>
    <w:rsid w:val="003126D6"/>
    <w:rsid w:val="0031280B"/>
    <w:rsid w:val="00314036"/>
    <w:rsid w:val="003140A2"/>
    <w:rsid w:val="003154A5"/>
    <w:rsid w:val="00315929"/>
    <w:rsid w:val="0031593A"/>
    <w:rsid w:val="003159DE"/>
    <w:rsid w:val="00315A2C"/>
    <w:rsid w:val="00315B73"/>
    <w:rsid w:val="003165ED"/>
    <w:rsid w:val="00316DC0"/>
    <w:rsid w:val="00316DEB"/>
    <w:rsid w:val="003173BD"/>
    <w:rsid w:val="003179F6"/>
    <w:rsid w:val="003209DF"/>
    <w:rsid w:val="003219DF"/>
    <w:rsid w:val="00321E5A"/>
    <w:rsid w:val="0032305A"/>
    <w:rsid w:val="003232B3"/>
    <w:rsid w:val="00323710"/>
    <w:rsid w:val="003246CC"/>
    <w:rsid w:val="00324CF1"/>
    <w:rsid w:val="0032547B"/>
    <w:rsid w:val="00326239"/>
    <w:rsid w:val="00326565"/>
    <w:rsid w:val="00326CF1"/>
    <w:rsid w:val="00326D2F"/>
    <w:rsid w:val="003306C8"/>
    <w:rsid w:val="003310C1"/>
    <w:rsid w:val="00331DF3"/>
    <w:rsid w:val="00332001"/>
    <w:rsid w:val="003333CD"/>
    <w:rsid w:val="003338E2"/>
    <w:rsid w:val="0033416F"/>
    <w:rsid w:val="00335AF8"/>
    <w:rsid w:val="00335E1D"/>
    <w:rsid w:val="00336829"/>
    <w:rsid w:val="0033716E"/>
    <w:rsid w:val="00337D1C"/>
    <w:rsid w:val="0034180B"/>
    <w:rsid w:val="0034287D"/>
    <w:rsid w:val="00342C57"/>
    <w:rsid w:val="003439FF"/>
    <w:rsid w:val="00343A13"/>
    <w:rsid w:val="0034421E"/>
    <w:rsid w:val="00344457"/>
    <w:rsid w:val="003449B8"/>
    <w:rsid w:val="00344D83"/>
    <w:rsid w:val="00344F40"/>
    <w:rsid w:val="00346265"/>
    <w:rsid w:val="003478EF"/>
    <w:rsid w:val="003504BE"/>
    <w:rsid w:val="0035097D"/>
    <w:rsid w:val="00350CAC"/>
    <w:rsid w:val="00351691"/>
    <w:rsid w:val="00351AC1"/>
    <w:rsid w:val="003531F1"/>
    <w:rsid w:val="003536D0"/>
    <w:rsid w:val="00354185"/>
    <w:rsid w:val="003554F9"/>
    <w:rsid w:val="0035587F"/>
    <w:rsid w:val="0035672E"/>
    <w:rsid w:val="00362113"/>
    <w:rsid w:val="003624E4"/>
    <w:rsid w:val="00362901"/>
    <w:rsid w:val="00362CC1"/>
    <w:rsid w:val="003639B6"/>
    <w:rsid w:val="00363E17"/>
    <w:rsid w:val="00363E50"/>
    <w:rsid w:val="0036402D"/>
    <w:rsid w:val="0036445C"/>
    <w:rsid w:val="00364B95"/>
    <w:rsid w:val="0036705E"/>
    <w:rsid w:val="00367076"/>
    <w:rsid w:val="00367805"/>
    <w:rsid w:val="00367FCD"/>
    <w:rsid w:val="003708B4"/>
    <w:rsid w:val="00370C72"/>
    <w:rsid w:val="00371A29"/>
    <w:rsid w:val="00371B40"/>
    <w:rsid w:val="00371DE2"/>
    <w:rsid w:val="00371E1F"/>
    <w:rsid w:val="003721FF"/>
    <w:rsid w:val="00372648"/>
    <w:rsid w:val="00372DE1"/>
    <w:rsid w:val="00372E88"/>
    <w:rsid w:val="003746BD"/>
    <w:rsid w:val="00375077"/>
    <w:rsid w:val="003750F8"/>
    <w:rsid w:val="0037677A"/>
    <w:rsid w:val="003767C9"/>
    <w:rsid w:val="00376CC9"/>
    <w:rsid w:val="00377130"/>
    <w:rsid w:val="00377DD2"/>
    <w:rsid w:val="003800CE"/>
    <w:rsid w:val="00380882"/>
    <w:rsid w:val="003813EF"/>
    <w:rsid w:val="003814EA"/>
    <w:rsid w:val="003818EC"/>
    <w:rsid w:val="003821B4"/>
    <w:rsid w:val="0038231D"/>
    <w:rsid w:val="0038240D"/>
    <w:rsid w:val="00382A13"/>
    <w:rsid w:val="00382CD1"/>
    <w:rsid w:val="00383AA5"/>
    <w:rsid w:val="0038429B"/>
    <w:rsid w:val="003846AD"/>
    <w:rsid w:val="00385462"/>
    <w:rsid w:val="00386C29"/>
    <w:rsid w:val="00387564"/>
    <w:rsid w:val="00387EED"/>
    <w:rsid w:val="0039039F"/>
    <w:rsid w:val="00390A4E"/>
    <w:rsid w:val="003910CB"/>
    <w:rsid w:val="00391E8A"/>
    <w:rsid w:val="00393DB4"/>
    <w:rsid w:val="00394B8F"/>
    <w:rsid w:val="003969C0"/>
    <w:rsid w:val="00396BE7"/>
    <w:rsid w:val="00396E53"/>
    <w:rsid w:val="00397139"/>
    <w:rsid w:val="003A0429"/>
    <w:rsid w:val="003A051D"/>
    <w:rsid w:val="003A1291"/>
    <w:rsid w:val="003A1D0B"/>
    <w:rsid w:val="003A1D8E"/>
    <w:rsid w:val="003A2063"/>
    <w:rsid w:val="003A282B"/>
    <w:rsid w:val="003A2DF3"/>
    <w:rsid w:val="003A3329"/>
    <w:rsid w:val="003A4BAA"/>
    <w:rsid w:val="003A5375"/>
    <w:rsid w:val="003A593B"/>
    <w:rsid w:val="003A6F85"/>
    <w:rsid w:val="003B0726"/>
    <w:rsid w:val="003B0AE8"/>
    <w:rsid w:val="003B0C7D"/>
    <w:rsid w:val="003B0E80"/>
    <w:rsid w:val="003B1961"/>
    <w:rsid w:val="003B1B9F"/>
    <w:rsid w:val="003B3383"/>
    <w:rsid w:val="003B3CA2"/>
    <w:rsid w:val="003B46A1"/>
    <w:rsid w:val="003B4CBD"/>
    <w:rsid w:val="003B536F"/>
    <w:rsid w:val="003B5723"/>
    <w:rsid w:val="003B695C"/>
    <w:rsid w:val="003B6A42"/>
    <w:rsid w:val="003B71CD"/>
    <w:rsid w:val="003C0603"/>
    <w:rsid w:val="003C064B"/>
    <w:rsid w:val="003C1911"/>
    <w:rsid w:val="003C198C"/>
    <w:rsid w:val="003C1A60"/>
    <w:rsid w:val="003C1D82"/>
    <w:rsid w:val="003C37FB"/>
    <w:rsid w:val="003C3BDE"/>
    <w:rsid w:val="003C3D6C"/>
    <w:rsid w:val="003C42EE"/>
    <w:rsid w:val="003C4745"/>
    <w:rsid w:val="003C49DB"/>
    <w:rsid w:val="003C4CB1"/>
    <w:rsid w:val="003C591D"/>
    <w:rsid w:val="003C6322"/>
    <w:rsid w:val="003C64FA"/>
    <w:rsid w:val="003C6886"/>
    <w:rsid w:val="003C74D3"/>
    <w:rsid w:val="003C77DC"/>
    <w:rsid w:val="003D15BB"/>
    <w:rsid w:val="003D1C76"/>
    <w:rsid w:val="003D1D5D"/>
    <w:rsid w:val="003D212E"/>
    <w:rsid w:val="003D4688"/>
    <w:rsid w:val="003D485E"/>
    <w:rsid w:val="003D5025"/>
    <w:rsid w:val="003D6072"/>
    <w:rsid w:val="003D662F"/>
    <w:rsid w:val="003D6E17"/>
    <w:rsid w:val="003D793F"/>
    <w:rsid w:val="003D79F7"/>
    <w:rsid w:val="003D7BCF"/>
    <w:rsid w:val="003E0703"/>
    <w:rsid w:val="003E0EDC"/>
    <w:rsid w:val="003E15AD"/>
    <w:rsid w:val="003E182D"/>
    <w:rsid w:val="003E1A9C"/>
    <w:rsid w:val="003E2C4B"/>
    <w:rsid w:val="003E4364"/>
    <w:rsid w:val="003E4F02"/>
    <w:rsid w:val="003E57AF"/>
    <w:rsid w:val="003E6131"/>
    <w:rsid w:val="003E624D"/>
    <w:rsid w:val="003E6E5A"/>
    <w:rsid w:val="003E78ED"/>
    <w:rsid w:val="003E7B95"/>
    <w:rsid w:val="003E7FF6"/>
    <w:rsid w:val="003F088F"/>
    <w:rsid w:val="003F0B85"/>
    <w:rsid w:val="003F0BB9"/>
    <w:rsid w:val="003F0CA9"/>
    <w:rsid w:val="003F1DCC"/>
    <w:rsid w:val="003F1F1D"/>
    <w:rsid w:val="003F2067"/>
    <w:rsid w:val="003F23C9"/>
    <w:rsid w:val="003F2B1E"/>
    <w:rsid w:val="003F2C9F"/>
    <w:rsid w:val="003F31B6"/>
    <w:rsid w:val="003F3F8E"/>
    <w:rsid w:val="003F45BA"/>
    <w:rsid w:val="003F5B60"/>
    <w:rsid w:val="003F6025"/>
    <w:rsid w:val="003F7B19"/>
    <w:rsid w:val="003F7B3F"/>
    <w:rsid w:val="003F7D75"/>
    <w:rsid w:val="0040063A"/>
    <w:rsid w:val="00401148"/>
    <w:rsid w:val="00401276"/>
    <w:rsid w:val="00401726"/>
    <w:rsid w:val="004022AA"/>
    <w:rsid w:val="00403355"/>
    <w:rsid w:val="004038B4"/>
    <w:rsid w:val="00403A4E"/>
    <w:rsid w:val="00403DEA"/>
    <w:rsid w:val="00404987"/>
    <w:rsid w:val="00404AEF"/>
    <w:rsid w:val="00405758"/>
    <w:rsid w:val="0040627E"/>
    <w:rsid w:val="0040679D"/>
    <w:rsid w:val="00410EC3"/>
    <w:rsid w:val="00410F6E"/>
    <w:rsid w:val="00411F47"/>
    <w:rsid w:val="00412EB5"/>
    <w:rsid w:val="004131D1"/>
    <w:rsid w:val="00413344"/>
    <w:rsid w:val="004142F2"/>
    <w:rsid w:val="0041453F"/>
    <w:rsid w:val="004155C7"/>
    <w:rsid w:val="004157BD"/>
    <w:rsid w:val="0041628B"/>
    <w:rsid w:val="00416373"/>
    <w:rsid w:val="00416531"/>
    <w:rsid w:val="00416644"/>
    <w:rsid w:val="0041698C"/>
    <w:rsid w:val="00416BBB"/>
    <w:rsid w:val="004175B0"/>
    <w:rsid w:val="00417DA2"/>
    <w:rsid w:val="00420223"/>
    <w:rsid w:val="004205EC"/>
    <w:rsid w:val="00420985"/>
    <w:rsid w:val="00421F22"/>
    <w:rsid w:val="0042341B"/>
    <w:rsid w:val="00423B02"/>
    <w:rsid w:val="004246B2"/>
    <w:rsid w:val="00424DB9"/>
    <w:rsid w:val="00425EC4"/>
    <w:rsid w:val="0042630B"/>
    <w:rsid w:val="004269E1"/>
    <w:rsid w:val="004273CD"/>
    <w:rsid w:val="004279B9"/>
    <w:rsid w:val="00427C63"/>
    <w:rsid w:val="00430733"/>
    <w:rsid w:val="004331A3"/>
    <w:rsid w:val="00433710"/>
    <w:rsid w:val="00434F8E"/>
    <w:rsid w:val="00435932"/>
    <w:rsid w:val="004360AA"/>
    <w:rsid w:val="0043746B"/>
    <w:rsid w:val="00437563"/>
    <w:rsid w:val="00441245"/>
    <w:rsid w:val="0044170A"/>
    <w:rsid w:val="004448F6"/>
    <w:rsid w:val="00444C5E"/>
    <w:rsid w:val="004456AB"/>
    <w:rsid w:val="004458F5"/>
    <w:rsid w:val="00445BA6"/>
    <w:rsid w:val="00445DE8"/>
    <w:rsid w:val="0044623B"/>
    <w:rsid w:val="00447197"/>
    <w:rsid w:val="00447898"/>
    <w:rsid w:val="00447BB8"/>
    <w:rsid w:val="0045028F"/>
    <w:rsid w:val="00451AE1"/>
    <w:rsid w:val="00451AF2"/>
    <w:rsid w:val="00452146"/>
    <w:rsid w:val="0045235D"/>
    <w:rsid w:val="004529E0"/>
    <w:rsid w:val="004537FF"/>
    <w:rsid w:val="004545AE"/>
    <w:rsid w:val="0045460C"/>
    <w:rsid w:val="00454945"/>
    <w:rsid w:val="004555E5"/>
    <w:rsid w:val="00455856"/>
    <w:rsid w:val="00455F5E"/>
    <w:rsid w:val="00456466"/>
    <w:rsid w:val="004564D2"/>
    <w:rsid w:val="00457439"/>
    <w:rsid w:val="004605AB"/>
    <w:rsid w:val="00460A89"/>
    <w:rsid w:val="00460C9A"/>
    <w:rsid w:val="00460F3B"/>
    <w:rsid w:val="004615E1"/>
    <w:rsid w:val="004619D6"/>
    <w:rsid w:val="00461F5D"/>
    <w:rsid w:val="00462008"/>
    <w:rsid w:val="00463292"/>
    <w:rsid w:val="00463DBF"/>
    <w:rsid w:val="00463F90"/>
    <w:rsid w:val="004648BD"/>
    <w:rsid w:val="00464E31"/>
    <w:rsid w:val="00464E37"/>
    <w:rsid w:val="004652F1"/>
    <w:rsid w:val="00465BE3"/>
    <w:rsid w:val="00465F7E"/>
    <w:rsid w:val="00467696"/>
    <w:rsid w:val="0047026E"/>
    <w:rsid w:val="004702F6"/>
    <w:rsid w:val="00471151"/>
    <w:rsid w:val="004718E4"/>
    <w:rsid w:val="0047246A"/>
    <w:rsid w:val="0047250B"/>
    <w:rsid w:val="00473584"/>
    <w:rsid w:val="00473A63"/>
    <w:rsid w:val="00474D1B"/>
    <w:rsid w:val="004753BB"/>
    <w:rsid w:val="00475AD9"/>
    <w:rsid w:val="004766C1"/>
    <w:rsid w:val="004768C7"/>
    <w:rsid w:val="00477D32"/>
    <w:rsid w:val="00480040"/>
    <w:rsid w:val="00480473"/>
    <w:rsid w:val="00480F61"/>
    <w:rsid w:val="004812BE"/>
    <w:rsid w:val="00481819"/>
    <w:rsid w:val="0048197C"/>
    <w:rsid w:val="004819E6"/>
    <w:rsid w:val="00482207"/>
    <w:rsid w:val="0048223C"/>
    <w:rsid w:val="0048263A"/>
    <w:rsid w:val="004828C3"/>
    <w:rsid w:val="00482D76"/>
    <w:rsid w:val="00483B57"/>
    <w:rsid w:val="00483E30"/>
    <w:rsid w:val="00484D6D"/>
    <w:rsid w:val="00485361"/>
    <w:rsid w:val="0048657F"/>
    <w:rsid w:val="0048788B"/>
    <w:rsid w:val="0049025F"/>
    <w:rsid w:val="00490437"/>
    <w:rsid w:val="0049106B"/>
    <w:rsid w:val="0049259C"/>
    <w:rsid w:val="004927CA"/>
    <w:rsid w:val="00492A12"/>
    <w:rsid w:val="00492AE5"/>
    <w:rsid w:val="00493122"/>
    <w:rsid w:val="004932E6"/>
    <w:rsid w:val="004938B1"/>
    <w:rsid w:val="004949AF"/>
    <w:rsid w:val="00495045"/>
    <w:rsid w:val="00495839"/>
    <w:rsid w:val="00495846"/>
    <w:rsid w:val="00495C46"/>
    <w:rsid w:val="004965E7"/>
    <w:rsid w:val="00496611"/>
    <w:rsid w:val="00496E35"/>
    <w:rsid w:val="0049746E"/>
    <w:rsid w:val="00497CDC"/>
    <w:rsid w:val="004A0159"/>
    <w:rsid w:val="004A0160"/>
    <w:rsid w:val="004A044C"/>
    <w:rsid w:val="004A10DE"/>
    <w:rsid w:val="004A1960"/>
    <w:rsid w:val="004A1FD8"/>
    <w:rsid w:val="004A21FC"/>
    <w:rsid w:val="004A2D08"/>
    <w:rsid w:val="004A3054"/>
    <w:rsid w:val="004A3344"/>
    <w:rsid w:val="004A3FD3"/>
    <w:rsid w:val="004A4CDA"/>
    <w:rsid w:val="004A50FD"/>
    <w:rsid w:val="004A56B5"/>
    <w:rsid w:val="004A5918"/>
    <w:rsid w:val="004A621F"/>
    <w:rsid w:val="004B13F1"/>
    <w:rsid w:val="004B165A"/>
    <w:rsid w:val="004B17D1"/>
    <w:rsid w:val="004B1911"/>
    <w:rsid w:val="004B3486"/>
    <w:rsid w:val="004B37D4"/>
    <w:rsid w:val="004B3C1C"/>
    <w:rsid w:val="004B3D21"/>
    <w:rsid w:val="004B4958"/>
    <w:rsid w:val="004B5A1F"/>
    <w:rsid w:val="004B66C6"/>
    <w:rsid w:val="004B6AEC"/>
    <w:rsid w:val="004C05D3"/>
    <w:rsid w:val="004C2809"/>
    <w:rsid w:val="004C2BEA"/>
    <w:rsid w:val="004C2C18"/>
    <w:rsid w:val="004C4F46"/>
    <w:rsid w:val="004C60D2"/>
    <w:rsid w:val="004C647E"/>
    <w:rsid w:val="004C676B"/>
    <w:rsid w:val="004C6855"/>
    <w:rsid w:val="004C6CC9"/>
    <w:rsid w:val="004C6E47"/>
    <w:rsid w:val="004C7482"/>
    <w:rsid w:val="004C78B5"/>
    <w:rsid w:val="004D0519"/>
    <w:rsid w:val="004D06A3"/>
    <w:rsid w:val="004D0711"/>
    <w:rsid w:val="004D07D1"/>
    <w:rsid w:val="004D08AC"/>
    <w:rsid w:val="004D0C58"/>
    <w:rsid w:val="004D282D"/>
    <w:rsid w:val="004D2959"/>
    <w:rsid w:val="004D4142"/>
    <w:rsid w:val="004D5432"/>
    <w:rsid w:val="004D57CC"/>
    <w:rsid w:val="004D7872"/>
    <w:rsid w:val="004D7C55"/>
    <w:rsid w:val="004E0661"/>
    <w:rsid w:val="004E0B4F"/>
    <w:rsid w:val="004E1E43"/>
    <w:rsid w:val="004E44C5"/>
    <w:rsid w:val="004E4A4E"/>
    <w:rsid w:val="004E4D6F"/>
    <w:rsid w:val="004E4E78"/>
    <w:rsid w:val="004E58AB"/>
    <w:rsid w:val="004E67E3"/>
    <w:rsid w:val="004E6E2B"/>
    <w:rsid w:val="004E703D"/>
    <w:rsid w:val="004E7456"/>
    <w:rsid w:val="004F09D3"/>
    <w:rsid w:val="004F1266"/>
    <w:rsid w:val="004F1AB6"/>
    <w:rsid w:val="004F242E"/>
    <w:rsid w:val="004F2688"/>
    <w:rsid w:val="004F369B"/>
    <w:rsid w:val="004F5EC9"/>
    <w:rsid w:val="004F764E"/>
    <w:rsid w:val="00500208"/>
    <w:rsid w:val="00500624"/>
    <w:rsid w:val="005006AE"/>
    <w:rsid w:val="005014D3"/>
    <w:rsid w:val="005029D8"/>
    <w:rsid w:val="00503E7A"/>
    <w:rsid w:val="00504363"/>
    <w:rsid w:val="0050712A"/>
    <w:rsid w:val="00507975"/>
    <w:rsid w:val="00507A7A"/>
    <w:rsid w:val="0051063E"/>
    <w:rsid w:val="0051183E"/>
    <w:rsid w:val="00512069"/>
    <w:rsid w:val="00512428"/>
    <w:rsid w:val="005125BD"/>
    <w:rsid w:val="00512C99"/>
    <w:rsid w:val="00512F03"/>
    <w:rsid w:val="0051300E"/>
    <w:rsid w:val="00514934"/>
    <w:rsid w:val="00514E9C"/>
    <w:rsid w:val="00515E37"/>
    <w:rsid w:val="0051608C"/>
    <w:rsid w:val="005163CB"/>
    <w:rsid w:val="005164E1"/>
    <w:rsid w:val="00516864"/>
    <w:rsid w:val="00520120"/>
    <w:rsid w:val="0052093E"/>
    <w:rsid w:val="005221E8"/>
    <w:rsid w:val="00522477"/>
    <w:rsid w:val="0052302B"/>
    <w:rsid w:val="005239A9"/>
    <w:rsid w:val="00524474"/>
    <w:rsid w:val="00524D77"/>
    <w:rsid w:val="00525BCF"/>
    <w:rsid w:val="00525C0F"/>
    <w:rsid w:val="00526A43"/>
    <w:rsid w:val="00527833"/>
    <w:rsid w:val="0052790E"/>
    <w:rsid w:val="00527AAD"/>
    <w:rsid w:val="00527B20"/>
    <w:rsid w:val="00530096"/>
    <w:rsid w:val="0053056D"/>
    <w:rsid w:val="00530F96"/>
    <w:rsid w:val="0053154E"/>
    <w:rsid w:val="00532EB1"/>
    <w:rsid w:val="005330D9"/>
    <w:rsid w:val="00533B44"/>
    <w:rsid w:val="00533B81"/>
    <w:rsid w:val="00533C05"/>
    <w:rsid w:val="00533DF4"/>
    <w:rsid w:val="00533E3C"/>
    <w:rsid w:val="00534361"/>
    <w:rsid w:val="00534416"/>
    <w:rsid w:val="00534747"/>
    <w:rsid w:val="00534841"/>
    <w:rsid w:val="00534EF7"/>
    <w:rsid w:val="00536371"/>
    <w:rsid w:val="005364C1"/>
    <w:rsid w:val="00537906"/>
    <w:rsid w:val="00540DA2"/>
    <w:rsid w:val="0054123F"/>
    <w:rsid w:val="0054153C"/>
    <w:rsid w:val="005427F3"/>
    <w:rsid w:val="00542B4B"/>
    <w:rsid w:val="0054397D"/>
    <w:rsid w:val="0054425D"/>
    <w:rsid w:val="00544370"/>
    <w:rsid w:val="005449CF"/>
    <w:rsid w:val="00544EFB"/>
    <w:rsid w:val="005457F1"/>
    <w:rsid w:val="00546D9D"/>
    <w:rsid w:val="00546DA6"/>
    <w:rsid w:val="0054799A"/>
    <w:rsid w:val="00547D0D"/>
    <w:rsid w:val="005517A8"/>
    <w:rsid w:val="00551E63"/>
    <w:rsid w:val="00551EA1"/>
    <w:rsid w:val="00552239"/>
    <w:rsid w:val="00553F55"/>
    <w:rsid w:val="00554F80"/>
    <w:rsid w:val="00555198"/>
    <w:rsid w:val="00555761"/>
    <w:rsid w:val="00557364"/>
    <w:rsid w:val="00560B7D"/>
    <w:rsid w:val="00560C5E"/>
    <w:rsid w:val="0056106D"/>
    <w:rsid w:val="005618D7"/>
    <w:rsid w:val="005621F8"/>
    <w:rsid w:val="005623B6"/>
    <w:rsid w:val="00563827"/>
    <w:rsid w:val="0056484F"/>
    <w:rsid w:val="00565158"/>
    <w:rsid w:val="005653BB"/>
    <w:rsid w:val="00565577"/>
    <w:rsid w:val="00565608"/>
    <w:rsid w:val="00565D3A"/>
    <w:rsid w:val="00566492"/>
    <w:rsid w:val="00566EBE"/>
    <w:rsid w:val="005674CC"/>
    <w:rsid w:val="0057154B"/>
    <w:rsid w:val="00571707"/>
    <w:rsid w:val="00571AFB"/>
    <w:rsid w:val="00572010"/>
    <w:rsid w:val="00572AA2"/>
    <w:rsid w:val="00572AB0"/>
    <w:rsid w:val="005746EB"/>
    <w:rsid w:val="00574A32"/>
    <w:rsid w:val="0057528A"/>
    <w:rsid w:val="0057534A"/>
    <w:rsid w:val="00577793"/>
    <w:rsid w:val="0058054E"/>
    <w:rsid w:val="00580A30"/>
    <w:rsid w:val="005814F1"/>
    <w:rsid w:val="00581857"/>
    <w:rsid w:val="0058195A"/>
    <w:rsid w:val="00582352"/>
    <w:rsid w:val="0058254A"/>
    <w:rsid w:val="005829D9"/>
    <w:rsid w:val="00582DDE"/>
    <w:rsid w:val="00583265"/>
    <w:rsid w:val="005837DF"/>
    <w:rsid w:val="005838FD"/>
    <w:rsid w:val="00584D05"/>
    <w:rsid w:val="00585003"/>
    <w:rsid w:val="0058577F"/>
    <w:rsid w:val="0058595A"/>
    <w:rsid w:val="00585CFF"/>
    <w:rsid w:val="00587E66"/>
    <w:rsid w:val="005901B9"/>
    <w:rsid w:val="00590572"/>
    <w:rsid w:val="00591EE0"/>
    <w:rsid w:val="00592AA9"/>
    <w:rsid w:val="00593243"/>
    <w:rsid w:val="005939CF"/>
    <w:rsid w:val="00593D6A"/>
    <w:rsid w:val="005943FB"/>
    <w:rsid w:val="0059443A"/>
    <w:rsid w:val="00594981"/>
    <w:rsid w:val="005950AA"/>
    <w:rsid w:val="00595830"/>
    <w:rsid w:val="00595ED6"/>
    <w:rsid w:val="00597DBE"/>
    <w:rsid w:val="005A05E6"/>
    <w:rsid w:val="005A3D11"/>
    <w:rsid w:val="005A3DD5"/>
    <w:rsid w:val="005A44F0"/>
    <w:rsid w:val="005A49C6"/>
    <w:rsid w:val="005A4C5A"/>
    <w:rsid w:val="005A4E63"/>
    <w:rsid w:val="005A5203"/>
    <w:rsid w:val="005A540B"/>
    <w:rsid w:val="005A551A"/>
    <w:rsid w:val="005A6343"/>
    <w:rsid w:val="005A7762"/>
    <w:rsid w:val="005A7D98"/>
    <w:rsid w:val="005B00DF"/>
    <w:rsid w:val="005B03F2"/>
    <w:rsid w:val="005B0748"/>
    <w:rsid w:val="005B0ECB"/>
    <w:rsid w:val="005B17BD"/>
    <w:rsid w:val="005B17C5"/>
    <w:rsid w:val="005B26AF"/>
    <w:rsid w:val="005B3F86"/>
    <w:rsid w:val="005B45E2"/>
    <w:rsid w:val="005B4AA1"/>
    <w:rsid w:val="005B534C"/>
    <w:rsid w:val="005B6371"/>
    <w:rsid w:val="005B6B41"/>
    <w:rsid w:val="005B6FCC"/>
    <w:rsid w:val="005B71AC"/>
    <w:rsid w:val="005C0348"/>
    <w:rsid w:val="005C087C"/>
    <w:rsid w:val="005C106F"/>
    <w:rsid w:val="005C2688"/>
    <w:rsid w:val="005C31E3"/>
    <w:rsid w:val="005C3A67"/>
    <w:rsid w:val="005C3B4C"/>
    <w:rsid w:val="005C5602"/>
    <w:rsid w:val="005C695D"/>
    <w:rsid w:val="005C6AB9"/>
    <w:rsid w:val="005C6BF4"/>
    <w:rsid w:val="005C7000"/>
    <w:rsid w:val="005C74BA"/>
    <w:rsid w:val="005D042B"/>
    <w:rsid w:val="005D0540"/>
    <w:rsid w:val="005D28DF"/>
    <w:rsid w:val="005D2EEC"/>
    <w:rsid w:val="005D3B5F"/>
    <w:rsid w:val="005D40E0"/>
    <w:rsid w:val="005D57ED"/>
    <w:rsid w:val="005D5D31"/>
    <w:rsid w:val="005D6766"/>
    <w:rsid w:val="005D7340"/>
    <w:rsid w:val="005D75CF"/>
    <w:rsid w:val="005E028A"/>
    <w:rsid w:val="005E0373"/>
    <w:rsid w:val="005E0B6F"/>
    <w:rsid w:val="005E12D8"/>
    <w:rsid w:val="005E1560"/>
    <w:rsid w:val="005E245B"/>
    <w:rsid w:val="005E4D7B"/>
    <w:rsid w:val="005E5466"/>
    <w:rsid w:val="005E5772"/>
    <w:rsid w:val="005E5FAD"/>
    <w:rsid w:val="005E7B43"/>
    <w:rsid w:val="005F0B87"/>
    <w:rsid w:val="005F1B48"/>
    <w:rsid w:val="005F223C"/>
    <w:rsid w:val="005F23BB"/>
    <w:rsid w:val="005F2F70"/>
    <w:rsid w:val="005F3146"/>
    <w:rsid w:val="005F4AD2"/>
    <w:rsid w:val="005F4CFF"/>
    <w:rsid w:val="005F50E0"/>
    <w:rsid w:val="005F5244"/>
    <w:rsid w:val="005F5354"/>
    <w:rsid w:val="005F5B5C"/>
    <w:rsid w:val="005F5B8A"/>
    <w:rsid w:val="005F5FD4"/>
    <w:rsid w:val="005F74F8"/>
    <w:rsid w:val="005F78D7"/>
    <w:rsid w:val="005F7B47"/>
    <w:rsid w:val="005F7EB5"/>
    <w:rsid w:val="00600A32"/>
    <w:rsid w:val="006017D9"/>
    <w:rsid w:val="00601AE6"/>
    <w:rsid w:val="00601F30"/>
    <w:rsid w:val="00603072"/>
    <w:rsid w:val="0060457F"/>
    <w:rsid w:val="00605428"/>
    <w:rsid w:val="00605C0E"/>
    <w:rsid w:val="006061E9"/>
    <w:rsid w:val="0060719A"/>
    <w:rsid w:val="00607380"/>
    <w:rsid w:val="00607396"/>
    <w:rsid w:val="00607868"/>
    <w:rsid w:val="006113B9"/>
    <w:rsid w:val="00611464"/>
    <w:rsid w:val="00611DB9"/>
    <w:rsid w:val="00612BCF"/>
    <w:rsid w:val="00613C90"/>
    <w:rsid w:val="00615610"/>
    <w:rsid w:val="00615BAA"/>
    <w:rsid w:val="00615C64"/>
    <w:rsid w:val="00617621"/>
    <w:rsid w:val="00617868"/>
    <w:rsid w:val="00617EBB"/>
    <w:rsid w:val="006200F9"/>
    <w:rsid w:val="006206A7"/>
    <w:rsid w:val="00621567"/>
    <w:rsid w:val="0062230D"/>
    <w:rsid w:val="00624086"/>
    <w:rsid w:val="00624705"/>
    <w:rsid w:val="00625C07"/>
    <w:rsid w:val="00625DA0"/>
    <w:rsid w:val="006260C9"/>
    <w:rsid w:val="00627343"/>
    <w:rsid w:val="0062736D"/>
    <w:rsid w:val="00627816"/>
    <w:rsid w:val="0062782E"/>
    <w:rsid w:val="006307C4"/>
    <w:rsid w:val="00630814"/>
    <w:rsid w:val="0063092E"/>
    <w:rsid w:val="00630EDF"/>
    <w:rsid w:val="006311C0"/>
    <w:rsid w:val="00631746"/>
    <w:rsid w:val="00632B02"/>
    <w:rsid w:val="00632B51"/>
    <w:rsid w:val="006334F6"/>
    <w:rsid w:val="0063432E"/>
    <w:rsid w:val="0063494A"/>
    <w:rsid w:val="00634BE5"/>
    <w:rsid w:val="00634EAF"/>
    <w:rsid w:val="00634FF3"/>
    <w:rsid w:val="00635A47"/>
    <w:rsid w:val="006362C3"/>
    <w:rsid w:val="00636539"/>
    <w:rsid w:val="00636B28"/>
    <w:rsid w:val="00636C1A"/>
    <w:rsid w:val="00636E4B"/>
    <w:rsid w:val="00637791"/>
    <w:rsid w:val="00637AA4"/>
    <w:rsid w:val="00640751"/>
    <w:rsid w:val="00641328"/>
    <w:rsid w:val="00641A46"/>
    <w:rsid w:val="00641EA5"/>
    <w:rsid w:val="00643230"/>
    <w:rsid w:val="00643666"/>
    <w:rsid w:val="00643C06"/>
    <w:rsid w:val="00644160"/>
    <w:rsid w:val="006456C2"/>
    <w:rsid w:val="006469D4"/>
    <w:rsid w:val="00646EAC"/>
    <w:rsid w:val="00647205"/>
    <w:rsid w:val="006473DD"/>
    <w:rsid w:val="006478E2"/>
    <w:rsid w:val="00653365"/>
    <w:rsid w:val="00654029"/>
    <w:rsid w:val="0065426A"/>
    <w:rsid w:val="006543C4"/>
    <w:rsid w:val="00654A10"/>
    <w:rsid w:val="00655426"/>
    <w:rsid w:val="0065566D"/>
    <w:rsid w:val="006568D4"/>
    <w:rsid w:val="00657746"/>
    <w:rsid w:val="00660842"/>
    <w:rsid w:val="00662243"/>
    <w:rsid w:val="00662C96"/>
    <w:rsid w:val="00662EB7"/>
    <w:rsid w:val="00663D9F"/>
    <w:rsid w:val="006653B3"/>
    <w:rsid w:val="00666026"/>
    <w:rsid w:val="00666234"/>
    <w:rsid w:val="00666D2B"/>
    <w:rsid w:val="006678B8"/>
    <w:rsid w:val="00667AC4"/>
    <w:rsid w:val="00670543"/>
    <w:rsid w:val="00670FD9"/>
    <w:rsid w:val="00671920"/>
    <w:rsid w:val="00675A2B"/>
    <w:rsid w:val="00677942"/>
    <w:rsid w:val="00677E6A"/>
    <w:rsid w:val="00677F81"/>
    <w:rsid w:val="00677FD6"/>
    <w:rsid w:val="006803DA"/>
    <w:rsid w:val="006805D3"/>
    <w:rsid w:val="006806F0"/>
    <w:rsid w:val="00680A11"/>
    <w:rsid w:val="00680AB4"/>
    <w:rsid w:val="00680C84"/>
    <w:rsid w:val="00680FE8"/>
    <w:rsid w:val="00681112"/>
    <w:rsid w:val="006812E2"/>
    <w:rsid w:val="00681389"/>
    <w:rsid w:val="006817C0"/>
    <w:rsid w:val="00681B63"/>
    <w:rsid w:val="00681C39"/>
    <w:rsid w:val="00681E4D"/>
    <w:rsid w:val="006833A9"/>
    <w:rsid w:val="00683425"/>
    <w:rsid w:val="006845A1"/>
    <w:rsid w:val="00684A47"/>
    <w:rsid w:val="00686006"/>
    <w:rsid w:val="00686075"/>
    <w:rsid w:val="00686712"/>
    <w:rsid w:val="006872A3"/>
    <w:rsid w:val="0069050B"/>
    <w:rsid w:val="00690992"/>
    <w:rsid w:val="006910ED"/>
    <w:rsid w:val="00691331"/>
    <w:rsid w:val="006915E6"/>
    <w:rsid w:val="006929E6"/>
    <w:rsid w:val="00692F56"/>
    <w:rsid w:val="00693B8C"/>
    <w:rsid w:val="00695649"/>
    <w:rsid w:val="00695ABC"/>
    <w:rsid w:val="006962C5"/>
    <w:rsid w:val="00696B6A"/>
    <w:rsid w:val="006A0B7A"/>
    <w:rsid w:val="006A1B8E"/>
    <w:rsid w:val="006A20D9"/>
    <w:rsid w:val="006A2EC5"/>
    <w:rsid w:val="006A31E4"/>
    <w:rsid w:val="006A3813"/>
    <w:rsid w:val="006A4A12"/>
    <w:rsid w:val="006A4C1C"/>
    <w:rsid w:val="006A506F"/>
    <w:rsid w:val="006A59C7"/>
    <w:rsid w:val="006A5C23"/>
    <w:rsid w:val="006A614A"/>
    <w:rsid w:val="006A7530"/>
    <w:rsid w:val="006A780E"/>
    <w:rsid w:val="006A7955"/>
    <w:rsid w:val="006B02C6"/>
    <w:rsid w:val="006B076A"/>
    <w:rsid w:val="006B08D9"/>
    <w:rsid w:val="006B14DC"/>
    <w:rsid w:val="006B3A55"/>
    <w:rsid w:val="006B3F81"/>
    <w:rsid w:val="006B4CC1"/>
    <w:rsid w:val="006B5712"/>
    <w:rsid w:val="006B5D50"/>
    <w:rsid w:val="006B67B5"/>
    <w:rsid w:val="006B6B3D"/>
    <w:rsid w:val="006B6BD8"/>
    <w:rsid w:val="006B764D"/>
    <w:rsid w:val="006B785A"/>
    <w:rsid w:val="006B7985"/>
    <w:rsid w:val="006B7D4A"/>
    <w:rsid w:val="006C07DB"/>
    <w:rsid w:val="006C14A7"/>
    <w:rsid w:val="006C14D3"/>
    <w:rsid w:val="006C16AD"/>
    <w:rsid w:val="006C1808"/>
    <w:rsid w:val="006C1FE7"/>
    <w:rsid w:val="006C2B6E"/>
    <w:rsid w:val="006C2F0E"/>
    <w:rsid w:val="006C3801"/>
    <w:rsid w:val="006C3E5A"/>
    <w:rsid w:val="006C4182"/>
    <w:rsid w:val="006C43B5"/>
    <w:rsid w:val="006C4B67"/>
    <w:rsid w:val="006C521C"/>
    <w:rsid w:val="006C6346"/>
    <w:rsid w:val="006C6640"/>
    <w:rsid w:val="006C6EBA"/>
    <w:rsid w:val="006D0A3F"/>
    <w:rsid w:val="006D0A62"/>
    <w:rsid w:val="006D12D5"/>
    <w:rsid w:val="006D1B89"/>
    <w:rsid w:val="006D1E9B"/>
    <w:rsid w:val="006D25CD"/>
    <w:rsid w:val="006D2680"/>
    <w:rsid w:val="006D3DC4"/>
    <w:rsid w:val="006D4A4F"/>
    <w:rsid w:val="006D5AC2"/>
    <w:rsid w:val="006D5BCA"/>
    <w:rsid w:val="006D6B5C"/>
    <w:rsid w:val="006D6EBE"/>
    <w:rsid w:val="006D7CF4"/>
    <w:rsid w:val="006E017C"/>
    <w:rsid w:val="006E0C05"/>
    <w:rsid w:val="006E2B07"/>
    <w:rsid w:val="006E3015"/>
    <w:rsid w:val="006E4B99"/>
    <w:rsid w:val="006E5EE3"/>
    <w:rsid w:val="006E6A29"/>
    <w:rsid w:val="006E7669"/>
    <w:rsid w:val="006E77F0"/>
    <w:rsid w:val="006E7E6F"/>
    <w:rsid w:val="006F0CF3"/>
    <w:rsid w:val="006F157A"/>
    <w:rsid w:val="006F2D32"/>
    <w:rsid w:val="006F2E3F"/>
    <w:rsid w:val="006F30C3"/>
    <w:rsid w:val="006F3526"/>
    <w:rsid w:val="006F37E8"/>
    <w:rsid w:val="006F3A3A"/>
    <w:rsid w:val="006F3EC5"/>
    <w:rsid w:val="006F42F5"/>
    <w:rsid w:val="006F455F"/>
    <w:rsid w:val="006F51A3"/>
    <w:rsid w:val="006F560E"/>
    <w:rsid w:val="006F58E0"/>
    <w:rsid w:val="00700117"/>
    <w:rsid w:val="0070182B"/>
    <w:rsid w:val="00701DC3"/>
    <w:rsid w:val="007022EE"/>
    <w:rsid w:val="00702DE1"/>
    <w:rsid w:val="00703F3A"/>
    <w:rsid w:val="007046AF"/>
    <w:rsid w:val="007046D3"/>
    <w:rsid w:val="00704BAB"/>
    <w:rsid w:val="00704E86"/>
    <w:rsid w:val="00706F16"/>
    <w:rsid w:val="00707A13"/>
    <w:rsid w:val="0071167E"/>
    <w:rsid w:val="007118C2"/>
    <w:rsid w:val="007119C7"/>
    <w:rsid w:val="00711B41"/>
    <w:rsid w:val="00711D42"/>
    <w:rsid w:val="00711DDF"/>
    <w:rsid w:val="00711F56"/>
    <w:rsid w:val="007131A1"/>
    <w:rsid w:val="00713AD1"/>
    <w:rsid w:val="00714FEC"/>
    <w:rsid w:val="007161D1"/>
    <w:rsid w:val="007169F1"/>
    <w:rsid w:val="00716E78"/>
    <w:rsid w:val="007171D6"/>
    <w:rsid w:val="00717B42"/>
    <w:rsid w:val="0072033F"/>
    <w:rsid w:val="0072038E"/>
    <w:rsid w:val="007207AA"/>
    <w:rsid w:val="0072167F"/>
    <w:rsid w:val="007219B0"/>
    <w:rsid w:val="00722468"/>
    <w:rsid w:val="00722941"/>
    <w:rsid w:val="00723482"/>
    <w:rsid w:val="00723768"/>
    <w:rsid w:val="00723B35"/>
    <w:rsid w:val="00724713"/>
    <w:rsid w:val="00724EE6"/>
    <w:rsid w:val="00725BB0"/>
    <w:rsid w:val="00725F1F"/>
    <w:rsid w:val="00726FBF"/>
    <w:rsid w:val="00727399"/>
    <w:rsid w:val="00727DA2"/>
    <w:rsid w:val="00727E13"/>
    <w:rsid w:val="00731B52"/>
    <w:rsid w:val="00731CAB"/>
    <w:rsid w:val="00735138"/>
    <w:rsid w:val="00735E5F"/>
    <w:rsid w:val="00736C02"/>
    <w:rsid w:val="007408AF"/>
    <w:rsid w:val="00740FF5"/>
    <w:rsid w:val="007412BB"/>
    <w:rsid w:val="00741BE8"/>
    <w:rsid w:val="0074216F"/>
    <w:rsid w:val="007424D5"/>
    <w:rsid w:val="007429B2"/>
    <w:rsid w:val="0074357D"/>
    <w:rsid w:val="0074395E"/>
    <w:rsid w:val="00743A8E"/>
    <w:rsid w:val="00744583"/>
    <w:rsid w:val="007446FD"/>
    <w:rsid w:val="00744DEF"/>
    <w:rsid w:val="00744EB8"/>
    <w:rsid w:val="00744F61"/>
    <w:rsid w:val="00745271"/>
    <w:rsid w:val="007460F0"/>
    <w:rsid w:val="00747269"/>
    <w:rsid w:val="007475F0"/>
    <w:rsid w:val="00747931"/>
    <w:rsid w:val="0074794A"/>
    <w:rsid w:val="00750933"/>
    <w:rsid w:val="0075190A"/>
    <w:rsid w:val="00751C71"/>
    <w:rsid w:val="00752819"/>
    <w:rsid w:val="007529FC"/>
    <w:rsid w:val="00753107"/>
    <w:rsid w:val="00754831"/>
    <w:rsid w:val="00754C69"/>
    <w:rsid w:val="007555C5"/>
    <w:rsid w:val="00755D9B"/>
    <w:rsid w:val="00756EC6"/>
    <w:rsid w:val="007601E3"/>
    <w:rsid w:val="00760360"/>
    <w:rsid w:val="00760A01"/>
    <w:rsid w:val="00760A03"/>
    <w:rsid w:val="00760EA3"/>
    <w:rsid w:val="00761F97"/>
    <w:rsid w:val="00762120"/>
    <w:rsid w:val="00762D9F"/>
    <w:rsid w:val="00762DCC"/>
    <w:rsid w:val="00764055"/>
    <w:rsid w:val="0076486D"/>
    <w:rsid w:val="00764B00"/>
    <w:rsid w:val="00764ED1"/>
    <w:rsid w:val="0076607D"/>
    <w:rsid w:val="00766149"/>
    <w:rsid w:val="00767E56"/>
    <w:rsid w:val="007713EC"/>
    <w:rsid w:val="0077154A"/>
    <w:rsid w:val="00771817"/>
    <w:rsid w:val="007723F2"/>
    <w:rsid w:val="007729C3"/>
    <w:rsid w:val="007737E2"/>
    <w:rsid w:val="0077409E"/>
    <w:rsid w:val="007743ED"/>
    <w:rsid w:val="007748AA"/>
    <w:rsid w:val="00776454"/>
    <w:rsid w:val="00776BCD"/>
    <w:rsid w:val="00776BFA"/>
    <w:rsid w:val="00776F2E"/>
    <w:rsid w:val="00780087"/>
    <w:rsid w:val="00780667"/>
    <w:rsid w:val="00781DC1"/>
    <w:rsid w:val="00782CB7"/>
    <w:rsid w:val="0078506E"/>
    <w:rsid w:val="00786941"/>
    <w:rsid w:val="00786984"/>
    <w:rsid w:val="00786C67"/>
    <w:rsid w:val="00790A84"/>
    <w:rsid w:val="00790BD9"/>
    <w:rsid w:val="00791303"/>
    <w:rsid w:val="007918ED"/>
    <w:rsid w:val="00791FF7"/>
    <w:rsid w:val="007923E0"/>
    <w:rsid w:val="00792D86"/>
    <w:rsid w:val="00793BBA"/>
    <w:rsid w:val="00793E13"/>
    <w:rsid w:val="00794F9F"/>
    <w:rsid w:val="0079518C"/>
    <w:rsid w:val="00795772"/>
    <w:rsid w:val="0079620F"/>
    <w:rsid w:val="007963C7"/>
    <w:rsid w:val="00796854"/>
    <w:rsid w:val="00796CEE"/>
    <w:rsid w:val="00796F2B"/>
    <w:rsid w:val="007978FD"/>
    <w:rsid w:val="007A0132"/>
    <w:rsid w:val="007A0292"/>
    <w:rsid w:val="007A0353"/>
    <w:rsid w:val="007A067A"/>
    <w:rsid w:val="007A0E72"/>
    <w:rsid w:val="007A27EA"/>
    <w:rsid w:val="007A32F5"/>
    <w:rsid w:val="007A43E4"/>
    <w:rsid w:val="007A4686"/>
    <w:rsid w:val="007A59DD"/>
    <w:rsid w:val="007A6A6B"/>
    <w:rsid w:val="007A6B51"/>
    <w:rsid w:val="007A6EC1"/>
    <w:rsid w:val="007A7839"/>
    <w:rsid w:val="007B0427"/>
    <w:rsid w:val="007B0A72"/>
    <w:rsid w:val="007B17D6"/>
    <w:rsid w:val="007B1D7B"/>
    <w:rsid w:val="007B2316"/>
    <w:rsid w:val="007B2E2E"/>
    <w:rsid w:val="007B35DB"/>
    <w:rsid w:val="007B3812"/>
    <w:rsid w:val="007B38ED"/>
    <w:rsid w:val="007B3A0E"/>
    <w:rsid w:val="007B3EDA"/>
    <w:rsid w:val="007B4465"/>
    <w:rsid w:val="007B5243"/>
    <w:rsid w:val="007B66BA"/>
    <w:rsid w:val="007B6705"/>
    <w:rsid w:val="007B6781"/>
    <w:rsid w:val="007B6AD6"/>
    <w:rsid w:val="007B6B45"/>
    <w:rsid w:val="007B719C"/>
    <w:rsid w:val="007B72D1"/>
    <w:rsid w:val="007C0054"/>
    <w:rsid w:val="007C0B45"/>
    <w:rsid w:val="007C19B2"/>
    <w:rsid w:val="007C1D4C"/>
    <w:rsid w:val="007C25A5"/>
    <w:rsid w:val="007C26E5"/>
    <w:rsid w:val="007C276A"/>
    <w:rsid w:val="007C2F26"/>
    <w:rsid w:val="007C368C"/>
    <w:rsid w:val="007C371B"/>
    <w:rsid w:val="007C403D"/>
    <w:rsid w:val="007C485D"/>
    <w:rsid w:val="007C4E1F"/>
    <w:rsid w:val="007C5887"/>
    <w:rsid w:val="007C58AC"/>
    <w:rsid w:val="007C59CD"/>
    <w:rsid w:val="007C5CC3"/>
    <w:rsid w:val="007C65C1"/>
    <w:rsid w:val="007C7A78"/>
    <w:rsid w:val="007D0043"/>
    <w:rsid w:val="007D0971"/>
    <w:rsid w:val="007D0BFC"/>
    <w:rsid w:val="007D0C11"/>
    <w:rsid w:val="007D1039"/>
    <w:rsid w:val="007D176F"/>
    <w:rsid w:val="007D1A9B"/>
    <w:rsid w:val="007D2C4C"/>
    <w:rsid w:val="007D2D45"/>
    <w:rsid w:val="007D3385"/>
    <w:rsid w:val="007D349A"/>
    <w:rsid w:val="007D38DE"/>
    <w:rsid w:val="007D4303"/>
    <w:rsid w:val="007D4BE2"/>
    <w:rsid w:val="007D60D3"/>
    <w:rsid w:val="007D693A"/>
    <w:rsid w:val="007D6BD8"/>
    <w:rsid w:val="007D6E28"/>
    <w:rsid w:val="007D7023"/>
    <w:rsid w:val="007E0B92"/>
    <w:rsid w:val="007E0CBB"/>
    <w:rsid w:val="007E0D24"/>
    <w:rsid w:val="007E4B09"/>
    <w:rsid w:val="007E4F86"/>
    <w:rsid w:val="007E538F"/>
    <w:rsid w:val="007E708B"/>
    <w:rsid w:val="007E7A5B"/>
    <w:rsid w:val="007E7BA6"/>
    <w:rsid w:val="007F0CBA"/>
    <w:rsid w:val="007F1374"/>
    <w:rsid w:val="007F17FB"/>
    <w:rsid w:val="007F256C"/>
    <w:rsid w:val="007F2808"/>
    <w:rsid w:val="007F2A57"/>
    <w:rsid w:val="007F52C1"/>
    <w:rsid w:val="007F53AF"/>
    <w:rsid w:val="007F5DA7"/>
    <w:rsid w:val="007F6A61"/>
    <w:rsid w:val="00801239"/>
    <w:rsid w:val="008025D9"/>
    <w:rsid w:val="008030FE"/>
    <w:rsid w:val="00803803"/>
    <w:rsid w:val="008039BC"/>
    <w:rsid w:val="00805F5C"/>
    <w:rsid w:val="00807E9A"/>
    <w:rsid w:val="0081000C"/>
    <w:rsid w:val="00810AFC"/>
    <w:rsid w:val="00811413"/>
    <w:rsid w:val="00811F6C"/>
    <w:rsid w:val="0081225D"/>
    <w:rsid w:val="00813CA3"/>
    <w:rsid w:val="008157EE"/>
    <w:rsid w:val="00816005"/>
    <w:rsid w:val="008162CB"/>
    <w:rsid w:val="008164A8"/>
    <w:rsid w:val="00816947"/>
    <w:rsid w:val="00817FEE"/>
    <w:rsid w:val="008210E8"/>
    <w:rsid w:val="0082164F"/>
    <w:rsid w:val="0082237A"/>
    <w:rsid w:val="008224BA"/>
    <w:rsid w:val="00822693"/>
    <w:rsid w:val="00822CC0"/>
    <w:rsid w:val="00823C6D"/>
    <w:rsid w:val="0082509A"/>
    <w:rsid w:val="00825E17"/>
    <w:rsid w:val="008268B7"/>
    <w:rsid w:val="00827C6C"/>
    <w:rsid w:val="00832503"/>
    <w:rsid w:val="00832DB0"/>
    <w:rsid w:val="00833693"/>
    <w:rsid w:val="00834515"/>
    <w:rsid w:val="008348B4"/>
    <w:rsid w:val="00834F54"/>
    <w:rsid w:val="00835689"/>
    <w:rsid w:val="00835D16"/>
    <w:rsid w:val="00836C75"/>
    <w:rsid w:val="008372D7"/>
    <w:rsid w:val="0084088B"/>
    <w:rsid w:val="00840AF1"/>
    <w:rsid w:val="00840DE0"/>
    <w:rsid w:val="008432B7"/>
    <w:rsid w:val="00844024"/>
    <w:rsid w:val="0084434B"/>
    <w:rsid w:val="008454F4"/>
    <w:rsid w:val="0084585E"/>
    <w:rsid w:val="00845A63"/>
    <w:rsid w:val="00846DD3"/>
    <w:rsid w:val="00847432"/>
    <w:rsid w:val="0084799F"/>
    <w:rsid w:val="00847C26"/>
    <w:rsid w:val="00850192"/>
    <w:rsid w:val="00850439"/>
    <w:rsid w:val="008519D0"/>
    <w:rsid w:val="00853DB6"/>
    <w:rsid w:val="00854046"/>
    <w:rsid w:val="008542DD"/>
    <w:rsid w:val="00854718"/>
    <w:rsid w:val="008560D8"/>
    <w:rsid w:val="008561A2"/>
    <w:rsid w:val="008567E5"/>
    <w:rsid w:val="00856FDB"/>
    <w:rsid w:val="008575B5"/>
    <w:rsid w:val="00861DCD"/>
    <w:rsid w:val="00862429"/>
    <w:rsid w:val="00862B7E"/>
    <w:rsid w:val="00862DC7"/>
    <w:rsid w:val="00863441"/>
    <w:rsid w:val="00863732"/>
    <w:rsid w:val="00863B57"/>
    <w:rsid w:val="00864B77"/>
    <w:rsid w:val="0086521F"/>
    <w:rsid w:val="00865475"/>
    <w:rsid w:val="00866B0A"/>
    <w:rsid w:val="008674CF"/>
    <w:rsid w:val="00871914"/>
    <w:rsid w:val="0087321B"/>
    <w:rsid w:val="008735C2"/>
    <w:rsid w:val="00875D8C"/>
    <w:rsid w:val="00880687"/>
    <w:rsid w:val="00881221"/>
    <w:rsid w:val="00881342"/>
    <w:rsid w:val="00881BF8"/>
    <w:rsid w:val="008826CC"/>
    <w:rsid w:val="008826D4"/>
    <w:rsid w:val="008827EA"/>
    <w:rsid w:val="00884909"/>
    <w:rsid w:val="00885803"/>
    <w:rsid w:val="00885A9C"/>
    <w:rsid w:val="00885CEB"/>
    <w:rsid w:val="00886137"/>
    <w:rsid w:val="008862BA"/>
    <w:rsid w:val="008863AD"/>
    <w:rsid w:val="00886EC7"/>
    <w:rsid w:val="008874FC"/>
    <w:rsid w:val="00887E9F"/>
    <w:rsid w:val="00890542"/>
    <w:rsid w:val="008906A5"/>
    <w:rsid w:val="0089156D"/>
    <w:rsid w:val="008926B7"/>
    <w:rsid w:val="00892BD5"/>
    <w:rsid w:val="00893700"/>
    <w:rsid w:val="00893999"/>
    <w:rsid w:val="00894AF8"/>
    <w:rsid w:val="00894EFB"/>
    <w:rsid w:val="0089565C"/>
    <w:rsid w:val="00896D2F"/>
    <w:rsid w:val="00897498"/>
    <w:rsid w:val="00897C76"/>
    <w:rsid w:val="00897F10"/>
    <w:rsid w:val="008A06C0"/>
    <w:rsid w:val="008A0D45"/>
    <w:rsid w:val="008A0DEB"/>
    <w:rsid w:val="008A0F84"/>
    <w:rsid w:val="008A1B79"/>
    <w:rsid w:val="008A1F0B"/>
    <w:rsid w:val="008A281D"/>
    <w:rsid w:val="008A2FDD"/>
    <w:rsid w:val="008A3070"/>
    <w:rsid w:val="008A338C"/>
    <w:rsid w:val="008A54B3"/>
    <w:rsid w:val="008A5530"/>
    <w:rsid w:val="008A5545"/>
    <w:rsid w:val="008A683D"/>
    <w:rsid w:val="008A7685"/>
    <w:rsid w:val="008A78DE"/>
    <w:rsid w:val="008A7BFE"/>
    <w:rsid w:val="008A7C42"/>
    <w:rsid w:val="008B0371"/>
    <w:rsid w:val="008B07B9"/>
    <w:rsid w:val="008B0B1E"/>
    <w:rsid w:val="008B0BF8"/>
    <w:rsid w:val="008B1319"/>
    <w:rsid w:val="008B3811"/>
    <w:rsid w:val="008B392D"/>
    <w:rsid w:val="008B39AA"/>
    <w:rsid w:val="008B4840"/>
    <w:rsid w:val="008B4B3F"/>
    <w:rsid w:val="008B520E"/>
    <w:rsid w:val="008B553F"/>
    <w:rsid w:val="008B5A7A"/>
    <w:rsid w:val="008B6338"/>
    <w:rsid w:val="008B6B5D"/>
    <w:rsid w:val="008C074B"/>
    <w:rsid w:val="008C1090"/>
    <w:rsid w:val="008C13C8"/>
    <w:rsid w:val="008C1B6C"/>
    <w:rsid w:val="008C1BF4"/>
    <w:rsid w:val="008C2142"/>
    <w:rsid w:val="008C256B"/>
    <w:rsid w:val="008C2E05"/>
    <w:rsid w:val="008C3175"/>
    <w:rsid w:val="008C32BE"/>
    <w:rsid w:val="008C444B"/>
    <w:rsid w:val="008C4B78"/>
    <w:rsid w:val="008C5F51"/>
    <w:rsid w:val="008C72DB"/>
    <w:rsid w:val="008D0888"/>
    <w:rsid w:val="008D0DC3"/>
    <w:rsid w:val="008D141F"/>
    <w:rsid w:val="008D1B77"/>
    <w:rsid w:val="008D1C5C"/>
    <w:rsid w:val="008D519C"/>
    <w:rsid w:val="008D5535"/>
    <w:rsid w:val="008D55B3"/>
    <w:rsid w:val="008D585E"/>
    <w:rsid w:val="008D5F70"/>
    <w:rsid w:val="008D6577"/>
    <w:rsid w:val="008D6F55"/>
    <w:rsid w:val="008D73CB"/>
    <w:rsid w:val="008E238E"/>
    <w:rsid w:val="008E265D"/>
    <w:rsid w:val="008E2E05"/>
    <w:rsid w:val="008E345C"/>
    <w:rsid w:val="008E4798"/>
    <w:rsid w:val="008E4E6C"/>
    <w:rsid w:val="008E54EC"/>
    <w:rsid w:val="008E55BD"/>
    <w:rsid w:val="008E5DEA"/>
    <w:rsid w:val="008E607B"/>
    <w:rsid w:val="008E62EC"/>
    <w:rsid w:val="008E6C50"/>
    <w:rsid w:val="008F0596"/>
    <w:rsid w:val="008F0A9F"/>
    <w:rsid w:val="008F0B12"/>
    <w:rsid w:val="008F132F"/>
    <w:rsid w:val="008F187E"/>
    <w:rsid w:val="008F2925"/>
    <w:rsid w:val="008F37C9"/>
    <w:rsid w:val="008F615B"/>
    <w:rsid w:val="008F61CE"/>
    <w:rsid w:val="008F64B5"/>
    <w:rsid w:val="008F64D8"/>
    <w:rsid w:val="008F6F0E"/>
    <w:rsid w:val="008F7030"/>
    <w:rsid w:val="009007C1"/>
    <w:rsid w:val="00901271"/>
    <w:rsid w:val="00901F29"/>
    <w:rsid w:val="0090328B"/>
    <w:rsid w:val="00903E5A"/>
    <w:rsid w:val="00905C26"/>
    <w:rsid w:val="009060DE"/>
    <w:rsid w:val="009063C9"/>
    <w:rsid w:val="00906CC9"/>
    <w:rsid w:val="00907EC1"/>
    <w:rsid w:val="00910FEC"/>
    <w:rsid w:val="00911AB2"/>
    <w:rsid w:val="00911AE3"/>
    <w:rsid w:val="009120E7"/>
    <w:rsid w:val="00913216"/>
    <w:rsid w:val="00913DAC"/>
    <w:rsid w:val="00914A8D"/>
    <w:rsid w:val="00914D9D"/>
    <w:rsid w:val="00914ECE"/>
    <w:rsid w:val="00914F62"/>
    <w:rsid w:val="00915318"/>
    <w:rsid w:val="00920147"/>
    <w:rsid w:val="009209C9"/>
    <w:rsid w:val="00920BCF"/>
    <w:rsid w:val="00921888"/>
    <w:rsid w:val="00921EE4"/>
    <w:rsid w:val="00922186"/>
    <w:rsid w:val="0092343E"/>
    <w:rsid w:val="0092344E"/>
    <w:rsid w:val="00923EBC"/>
    <w:rsid w:val="00923F35"/>
    <w:rsid w:val="00924628"/>
    <w:rsid w:val="00925F4A"/>
    <w:rsid w:val="00925FBB"/>
    <w:rsid w:val="0092602D"/>
    <w:rsid w:val="009270B2"/>
    <w:rsid w:val="00927415"/>
    <w:rsid w:val="009274BE"/>
    <w:rsid w:val="00927DBB"/>
    <w:rsid w:val="009303C6"/>
    <w:rsid w:val="0093092C"/>
    <w:rsid w:val="009309EF"/>
    <w:rsid w:val="0093169C"/>
    <w:rsid w:val="0093180C"/>
    <w:rsid w:val="009352A2"/>
    <w:rsid w:val="009353B8"/>
    <w:rsid w:val="00935782"/>
    <w:rsid w:val="00935C7E"/>
    <w:rsid w:val="00935D55"/>
    <w:rsid w:val="00936188"/>
    <w:rsid w:val="00936238"/>
    <w:rsid w:val="00936304"/>
    <w:rsid w:val="00936757"/>
    <w:rsid w:val="00936988"/>
    <w:rsid w:val="00936FC3"/>
    <w:rsid w:val="00940851"/>
    <w:rsid w:val="00940F05"/>
    <w:rsid w:val="00940F19"/>
    <w:rsid w:val="00942E65"/>
    <w:rsid w:val="009434FC"/>
    <w:rsid w:val="0094369A"/>
    <w:rsid w:val="00943922"/>
    <w:rsid w:val="00943F6D"/>
    <w:rsid w:val="0094445A"/>
    <w:rsid w:val="00944DB0"/>
    <w:rsid w:val="00944FDB"/>
    <w:rsid w:val="009454F6"/>
    <w:rsid w:val="0094565D"/>
    <w:rsid w:val="00946182"/>
    <w:rsid w:val="009468DA"/>
    <w:rsid w:val="009469D0"/>
    <w:rsid w:val="00946E57"/>
    <w:rsid w:val="009476D5"/>
    <w:rsid w:val="0095010C"/>
    <w:rsid w:val="009508E0"/>
    <w:rsid w:val="009509EB"/>
    <w:rsid w:val="00950E35"/>
    <w:rsid w:val="00951AD0"/>
    <w:rsid w:val="00951D68"/>
    <w:rsid w:val="0095236F"/>
    <w:rsid w:val="009530BC"/>
    <w:rsid w:val="009531BD"/>
    <w:rsid w:val="009538BF"/>
    <w:rsid w:val="0095447A"/>
    <w:rsid w:val="00954F36"/>
    <w:rsid w:val="00955233"/>
    <w:rsid w:val="00955495"/>
    <w:rsid w:val="00957611"/>
    <w:rsid w:val="00957614"/>
    <w:rsid w:val="00957853"/>
    <w:rsid w:val="009609CE"/>
    <w:rsid w:val="00961DFE"/>
    <w:rsid w:val="00962BA4"/>
    <w:rsid w:val="0096452B"/>
    <w:rsid w:val="00965C98"/>
    <w:rsid w:val="00965CA0"/>
    <w:rsid w:val="00965D1D"/>
    <w:rsid w:val="00965D75"/>
    <w:rsid w:val="00970135"/>
    <w:rsid w:val="00973089"/>
    <w:rsid w:val="009731F8"/>
    <w:rsid w:val="00974855"/>
    <w:rsid w:val="00975482"/>
    <w:rsid w:val="00975BFC"/>
    <w:rsid w:val="009767C0"/>
    <w:rsid w:val="009768DB"/>
    <w:rsid w:val="00977712"/>
    <w:rsid w:val="00977A0A"/>
    <w:rsid w:val="00977A8C"/>
    <w:rsid w:val="00980A3F"/>
    <w:rsid w:val="00980DB4"/>
    <w:rsid w:val="0098139F"/>
    <w:rsid w:val="00981B39"/>
    <w:rsid w:val="009824B5"/>
    <w:rsid w:val="0098259B"/>
    <w:rsid w:val="00982C7A"/>
    <w:rsid w:val="00984907"/>
    <w:rsid w:val="00985041"/>
    <w:rsid w:val="00985381"/>
    <w:rsid w:val="00985FB3"/>
    <w:rsid w:val="0098632F"/>
    <w:rsid w:val="00986525"/>
    <w:rsid w:val="00986ADC"/>
    <w:rsid w:val="009879EB"/>
    <w:rsid w:val="00987E9B"/>
    <w:rsid w:val="00991A26"/>
    <w:rsid w:val="00991C20"/>
    <w:rsid w:val="00993579"/>
    <w:rsid w:val="00993937"/>
    <w:rsid w:val="009943D2"/>
    <w:rsid w:val="00994891"/>
    <w:rsid w:val="00994DE6"/>
    <w:rsid w:val="00994EDD"/>
    <w:rsid w:val="009958A0"/>
    <w:rsid w:val="009959A1"/>
    <w:rsid w:val="00996027"/>
    <w:rsid w:val="0099696E"/>
    <w:rsid w:val="00996CE0"/>
    <w:rsid w:val="00997917"/>
    <w:rsid w:val="00997D5C"/>
    <w:rsid w:val="009A023C"/>
    <w:rsid w:val="009A12E5"/>
    <w:rsid w:val="009A4021"/>
    <w:rsid w:val="009A4AB1"/>
    <w:rsid w:val="009A4B26"/>
    <w:rsid w:val="009A4C3A"/>
    <w:rsid w:val="009A53FA"/>
    <w:rsid w:val="009A5578"/>
    <w:rsid w:val="009A558B"/>
    <w:rsid w:val="009A5D30"/>
    <w:rsid w:val="009A5DBC"/>
    <w:rsid w:val="009A6A64"/>
    <w:rsid w:val="009A6AAE"/>
    <w:rsid w:val="009B01CB"/>
    <w:rsid w:val="009B0CC2"/>
    <w:rsid w:val="009B1576"/>
    <w:rsid w:val="009B1E44"/>
    <w:rsid w:val="009B2126"/>
    <w:rsid w:val="009B3567"/>
    <w:rsid w:val="009B3893"/>
    <w:rsid w:val="009B3916"/>
    <w:rsid w:val="009B3AF4"/>
    <w:rsid w:val="009B4B49"/>
    <w:rsid w:val="009B5610"/>
    <w:rsid w:val="009B609B"/>
    <w:rsid w:val="009B696A"/>
    <w:rsid w:val="009B7328"/>
    <w:rsid w:val="009B774A"/>
    <w:rsid w:val="009B78E6"/>
    <w:rsid w:val="009B792B"/>
    <w:rsid w:val="009C0CC7"/>
    <w:rsid w:val="009C2046"/>
    <w:rsid w:val="009C257E"/>
    <w:rsid w:val="009C2F71"/>
    <w:rsid w:val="009C39BC"/>
    <w:rsid w:val="009C3AF3"/>
    <w:rsid w:val="009C3C3D"/>
    <w:rsid w:val="009C4041"/>
    <w:rsid w:val="009C4719"/>
    <w:rsid w:val="009C48BE"/>
    <w:rsid w:val="009C4AD3"/>
    <w:rsid w:val="009C4F5E"/>
    <w:rsid w:val="009C5EBB"/>
    <w:rsid w:val="009C6154"/>
    <w:rsid w:val="009C7CA6"/>
    <w:rsid w:val="009C7E7C"/>
    <w:rsid w:val="009C7F2A"/>
    <w:rsid w:val="009D1018"/>
    <w:rsid w:val="009D11C1"/>
    <w:rsid w:val="009D1D68"/>
    <w:rsid w:val="009D1D75"/>
    <w:rsid w:val="009D2615"/>
    <w:rsid w:val="009D3582"/>
    <w:rsid w:val="009D4810"/>
    <w:rsid w:val="009D4D0C"/>
    <w:rsid w:val="009D5D98"/>
    <w:rsid w:val="009D739F"/>
    <w:rsid w:val="009D758D"/>
    <w:rsid w:val="009D7CB9"/>
    <w:rsid w:val="009E0439"/>
    <w:rsid w:val="009E0840"/>
    <w:rsid w:val="009E09D8"/>
    <w:rsid w:val="009E11B6"/>
    <w:rsid w:val="009E1340"/>
    <w:rsid w:val="009E15A4"/>
    <w:rsid w:val="009E181C"/>
    <w:rsid w:val="009E1E87"/>
    <w:rsid w:val="009E20A8"/>
    <w:rsid w:val="009E251A"/>
    <w:rsid w:val="009E26CE"/>
    <w:rsid w:val="009E2EAE"/>
    <w:rsid w:val="009E30F5"/>
    <w:rsid w:val="009E40FF"/>
    <w:rsid w:val="009E4A55"/>
    <w:rsid w:val="009E4B88"/>
    <w:rsid w:val="009E6E75"/>
    <w:rsid w:val="009F0C4D"/>
    <w:rsid w:val="009F0C5D"/>
    <w:rsid w:val="009F0DDA"/>
    <w:rsid w:val="009F1F7F"/>
    <w:rsid w:val="009F2BAE"/>
    <w:rsid w:val="009F3560"/>
    <w:rsid w:val="009F4A6D"/>
    <w:rsid w:val="009F4D3E"/>
    <w:rsid w:val="009F553C"/>
    <w:rsid w:val="009F69DB"/>
    <w:rsid w:val="009F6B0C"/>
    <w:rsid w:val="00A00862"/>
    <w:rsid w:val="00A00949"/>
    <w:rsid w:val="00A00B50"/>
    <w:rsid w:val="00A00ED2"/>
    <w:rsid w:val="00A01728"/>
    <w:rsid w:val="00A01998"/>
    <w:rsid w:val="00A01FBC"/>
    <w:rsid w:val="00A02823"/>
    <w:rsid w:val="00A03301"/>
    <w:rsid w:val="00A03437"/>
    <w:rsid w:val="00A03686"/>
    <w:rsid w:val="00A04DF0"/>
    <w:rsid w:val="00A05016"/>
    <w:rsid w:val="00A057C2"/>
    <w:rsid w:val="00A05EAC"/>
    <w:rsid w:val="00A065AE"/>
    <w:rsid w:val="00A06CC8"/>
    <w:rsid w:val="00A0725A"/>
    <w:rsid w:val="00A0738A"/>
    <w:rsid w:val="00A1093A"/>
    <w:rsid w:val="00A11ADF"/>
    <w:rsid w:val="00A11D79"/>
    <w:rsid w:val="00A13293"/>
    <w:rsid w:val="00A13755"/>
    <w:rsid w:val="00A137F8"/>
    <w:rsid w:val="00A160FE"/>
    <w:rsid w:val="00A16AD5"/>
    <w:rsid w:val="00A17196"/>
    <w:rsid w:val="00A17AB0"/>
    <w:rsid w:val="00A20A90"/>
    <w:rsid w:val="00A20F8E"/>
    <w:rsid w:val="00A21932"/>
    <w:rsid w:val="00A22ACF"/>
    <w:rsid w:val="00A23526"/>
    <w:rsid w:val="00A23994"/>
    <w:rsid w:val="00A245A1"/>
    <w:rsid w:val="00A2482F"/>
    <w:rsid w:val="00A25E08"/>
    <w:rsid w:val="00A2611F"/>
    <w:rsid w:val="00A27CDF"/>
    <w:rsid w:val="00A3197E"/>
    <w:rsid w:val="00A31FB1"/>
    <w:rsid w:val="00A31FDA"/>
    <w:rsid w:val="00A324F2"/>
    <w:rsid w:val="00A32E37"/>
    <w:rsid w:val="00A3355C"/>
    <w:rsid w:val="00A346FA"/>
    <w:rsid w:val="00A34CF7"/>
    <w:rsid w:val="00A34D25"/>
    <w:rsid w:val="00A36D9E"/>
    <w:rsid w:val="00A36FCC"/>
    <w:rsid w:val="00A37358"/>
    <w:rsid w:val="00A4195F"/>
    <w:rsid w:val="00A41F03"/>
    <w:rsid w:val="00A44299"/>
    <w:rsid w:val="00A4452E"/>
    <w:rsid w:val="00A4473C"/>
    <w:rsid w:val="00A453A1"/>
    <w:rsid w:val="00A45529"/>
    <w:rsid w:val="00A46662"/>
    <w:rsid w:val="00A46E89"/>
    <w:rsid w:val="00A5043B"/>
    <w:rsid w:val="00A525B8"/>
    <w:rsid w:val="00A52643"/>
    <w:rsid w:val="00A52B4D"/>
    <w:rsid w:val="00A5360E"/>
    <w:rsid w:val="00A5586B"/>
    <w:rsid w:val="00A55E9D"/>
    <w:rsid w:val="00A5632B"/>
    <w:rsid w:val="00A56DA1"/>
    <w:rsid w:val="00A5730C"/>
    <w:rsid w:val="00A6064C"/>
    <w:rsid w:val="00A6157E"/>
    <w:rsid w:val="00A61C18"/>
    <w:rsid w:val="00A6233F"/>
    <w:rsid w:val="00A62835"/>
    <w:rsid w:val="00A62E9D"/>
    <w:rsid w:val="00A64AC2"/>
    <w:rsid w:val="00A6523C"/>
    <w:rsid w:val="00A65DF2"/>
    <w:rsid w:val="00A66758"/>
    <w:rsid w:val="00A670E1"/>
    <w:rsid w:val="00A67A0F"/>
    <w:rsid w:val="00A67E35"/>
    <w:rsid w:val="00A7027D"/>
    <w:rsid w:val="00A705CA"/>
    <w:rsid w:val="00A7170C"/>
    <w:rsid w:val="00A72638"/>
    <w:rsid w:val="00A73730"/>
    <w:rsid w:val="00A73F5A"/>
    <w:rsid w:val="00A75508"/>
    <w:rsid w:val="00A756B4"/>
    <w:rsid w:val="00A756F9"/>
    <w:rsid w:val="00A7667F"/>
    <w:rsid w:val="00A766B3"/>
    <w:rsid w:val="00A76FFE"/>
    <w:rsid w:val="00A777A7"/>
    <w:rsid w:val="00A778E4"/>
    <w:rsid w:val="00A818B5"/>
    <w:rsid w:val="00A81A82"/>
    <w:rsid w:val="00A840FF"/>
    <w:rsid w:val="00A84666"/>
    <w:rsid w:val="00A84CF9"/>
    <w:rsid w:val="00A84E83"/>
    <w:rsid w:val="00A85833"/>
    <w:rsid w:val="00A85FAB"/>
    <w:rsid w:val="00A868D6"/>
    <w:rsid w:val="00A86BDD"/>
    <w:rsid w:val="00A86D56"/>
    <w:rsid w:val="00A87491"/>
    <w:rsid w:val="00A875A6"/>
    <w:rsid w:val="00A87DCD"/>
    <w:rsid w:val="00A907B0"/>
    <w:rsid w:val="00A907C6"/>
    <w:rsid w:val="00A913A2"/>
    <w:rsid w:val="00A929C6"/>
    <w:rsid w:val="00A93F2A"/>
    <w:rsid w:val="00A94748"/>
    <w:rsid w:val="00A94E0F"/>
    <w:rsid w:val="00A9587C"/>
    <w:rsid w:val="00A95917"/>
    <w:rsid w:val="00A959D3"/>
    <w:rsid w:val="00A95D57"/>
    <w:rsid w:val="00A96429"/>
    <w:rsid w:val="00AA0460"/>
    <w:rsid w:val="00AA0D61"/>
    <w:rsid w:val="00AA0F4B"/>
    <w:rsid w:val="00AA1862"/>
    <w:rsid w:val="00AA1894"/>
    <w:rsid w:val="00AA2292"/>
    <w:rsid w:val="00AA240F"/>
    <w:rsid w:val="00AA2528"/>
    <w:rsid w:val="00AA3C51"/>
    <w:rsid w:val="00AA3C70"/>
    <w:rsid w:val="00AA459D"/>
    <w:rsid w:val="00AA594A"/>
    <w:rsid w:val="00AA6C3D"/>
    <w:rsid w:val="00AA6D87"/>
    <w:rsid w:val="00AA7E63"/>
    <w:rsid w:val="00AB08B9"/>
    <w:rsid w:val="00AB144D"/>
    <w:rsid w:val="00AB1466"/>
    <w:rsid w:val="00AB1695"/>
    <w:rsid w:val="00AB1B2A"/>
    <w:rsid w:val="00AB2594"/>
    <w:rsid w:val="00AB27A8"/>
    <w:rsid w:val="00AB5514"/>
    <w:rsid w:val="00AB644B"/>
    <w:rsid w:val="00AB650F"/>
    <w:rsid w:val="00AB6574"/>
    <w:rsid w:val="00AB6A25"/>
    <w:rsid w:val="00AB6DA0"/>
    <w:rsid w:val="00AB75DE"/>
    <w:rsid w:val="00AB7A3A"/>
    <w:rsid w:val="00AB7DA1"/>
    <w:rsid w:val="00AC043C"/>
    <w:rsid w:val="00AC055A"/>
    <w:rsid w:val="00AC09EE"/>
    <w:rsid w:val="00AC1BAE"/>
    <w:rsid w:val="00AC1CB9"/>
    <w:rsid w:val="00AC2973"/>
    <w:rsid w:val="00AC2EB3"/>
    <w:rsid w:val="00AC350F"/>
    <w:rsid w:val="00AC3637"/>
    <w:rsid w:val="00AC3735"/>
    <w:rsid w:val="00AC435E"/>
    <w:rsid w:val="00AC44E7"/>
    <w:rsid w:val="00AC4909"/>
    <w:rsid w:val="00AC4E7C"/>
    <w:rsid w:val="00AC6115"/>
    <w:rsid w:val="00AC7245"/>
    <w:rsid w:val="00AC7249"/>
    <w:rsid w:val="00AD0273"/>
    <w:rsid w:val="00AD034A"/>
    <w:rsid w:val="00AD08F7"/>
    <w:rsid w:val="00AD0CF0"/>
    <w:rsid w:val="00AD15B9"/>
    <w:rsid w:val="00AD16FA"/>
    <w:rsid w:val="00AD1A77"/>
    <w:rsid w:val="00AD1B6F"/>
    <w:rsid w:val="00AD289E"/>
    <w:rsid w:val="00AD2D48"/>
    <w:rsid w:val="00AD4BEF"/>
    <w:rsid w:val="00AD5961"/>
    <w:rsid w:val="00AD5F46"/>
    <w:rsid w:val="00AD6D5B"/>
    <w:rsid w:val="00AD706D"/>
    <w:rsid w:val="00AE071A"/>
    <w:rsid w:val="00AE0877"/>
    <w:rsid w:val="00AE0B98"/>
    <w:rsid w:val="00AE0C9E"/>
    <w:rsid w:val="00AE1011"/>
    <w:rsid w:val="00AE1026"/>
    <w:rsid w:val="00AE10D5"/>
    <w:rsid w:val="00AE1B04"/>
    <w:rsid w:val="00AE1FD9"/>
    <w:rsid w:val="00AE316B"/>
    <w:rsid w:val="00AE3FA7"/>
    <w:rsid w:val="00AE5336"/>
    <w:rsid w:val="00AE5D42"/>
    <w:rsid w:val="00AE61B0"/>
    <w:rsid w:val="00AE6736"/>
    <w:rsid w:val="00AF003F"/>
    <w:rsid w:val="00AF060D"/>
    <w:rsid w:val="00AF1AD2"/>
    <w:rsid w:val="00AF2D51"/>
    <w:rsid w:val="00AF2FA4"/>
    <w:rsid w:val="00AF3A7E"/>
    <w:rsid w:val="00AF3E5E"/>
    <w:rsid w:val="00AF5040"/>
    <w:rsid w:val="00AF5396"/>
    <w:rsid w:val="00AF56BB"/>
    <w:rsid w:val="00AF5BB9"/>
    <w:rsid w:val="00AF64A5"/>
    <w:rsid w:val="00AF6D62"/>
    <w:rsid w:val="00AF770E"/>
    <w:rsid w:val="00B00E14"/>
    <w:rsid w:val="00B018BA"/>
    <w:rsid w:val="00B0311D"/>
    <w:rsid w:val="00B037C5"/>
    <w:rsid w:val="00B04613"/>
    <w:rsid w:val="00B046CF"/>
    <w:rsid w:val="00B07296"/>
    <w:rsid w:val="00B07430"/>
    <w:rsid w:val="00B07763"/>
    <w:rsid w:val="00B10228"/>
    <w:rsid w:val="00B10D28"/>
    <w:rsid w:val="00B10D79"/>
    <w:rsid w:val="00B11309"/>
    <w:rsid w:val="00B113D6"/>
    <w:rsid w:val="00B11A36"/>
    <w:rsid w:val="00B11DEB"/>
    <w:rsid w:val="00B120CC"/>
    <w:rsid w:val="00B12CEF"/>
    <w:rsid w:val="00B143DC"/>
    <w:rsid w:val="00B14A2D"/>
    <w:rsid w:val="00B15528"/>
    <w:rsid w:val="00B15D74"/>
    <w:rsid w:val="00B16914"/>
    <w:rsid w:val="00B16E02"/>
    <w:rsid w:val="00B17E48"/>
    <w:rsid w:val="00B17F3C"/>
    <w:rsid w:val="00B204ED"/>
    <w:rsid w:val="00B207C5"/>
    <w:rsid w:val="00B21970"/>
    <w:rsid w:val="00B21BF1"/>
    <w:rsid w:val="00B229ED"/>
    <w:rsid w:val="00B236A2"/>
    <w:rsid w:val="00B24917"/>
    <w:rsid w:val="00B24E3A"/>
    <w:rsid w:val="00B251D5"/>
    <w:rsid w:val="00B25B44"/>
    <w:rsid w:val="00B26846"/>
    <w:rsid w:val="00B26AAD"/>
    <w:rsid w:val="00B26DF7"/>
    <w:rsid w:val="00B307B1"/>
    <w:rsid w:val="00B30D8C"/>
    <w:rsid w:val="00B30E09"/>
    <w:rsid w:val="00B310C2"/>
    <w:rsid w:val="00B31503"/>
    <w:rsid w:val="00B32729"/>
    <w:rsid w:val="00B3320D"/>
    <w:rsid w:val="00B337FD"/>
    <w:rsid w:val="00B33E7B"/>
    <w:rsid w:val="00B341F9"/>
    <w:rsid w:val="00B35AF4"/>
    <w:rsid w:val="00B35D96"/>
    <w:rsid w:val="00B36663"/>
    <w:rsid w:val="00B36947"/>
    <w:rsid w:val="00B36994"/>
    <w:rsid w:val="00B37965"/>
    <w:rsid w:val="00B406E2"/>
    <w:rsid w:val="00B40E80"/>
    <w:rsid w:val="00B416BE"/>
    <w:rsid w:val="00B421B5"/>
    <w:rsid w:val="00B42656"/>
    <w:rsid w:val="00B42EC8"/>
    <w:rsid w:val="00B43637"/>
    <w:rsid w:val="00B438F4"/>
    <w:rsid w:val="00B449AC"/>
    <w:rsid w:val="00B46538"/>
    <w:rsid w:val="00B47008"/>
    <w:rsid w:val="00B4723B"/>
    <w:rsid w:val="00B47AD8"/>
    <w:rsid w:val="00B5087A"/>
    <w:rsid w:val="00B50D6E"/>
    <w:rsid w:val="00B515FF"/>
    <w:rsid w:val="00B529F6"/>
    <w:rsid w:val="00B53265"/>
    <w:rsid w:val="00B5391D"/>
    <w:rsid w:val="00B53F46"/>
    <w:rsid w:val="00B54454"/>
    <w:rsid w:val="00B560BB"/>
    <w:rsid w:val="00B56F6F"/>
    <w:rsid w:val="00B608A9"/>
    <w:rsid w:val="00B62133"/>
    <w:rsid w:val="00B6300A"/>
    <w:rsid w:val="00B645E3"/>
    <w:rsid w:val="00B6482A"/>
    <w:rsid w:val="00B6570B"/>
    <w:rsid w:val="00B65EFC"/>
    <w:rsid w:val="00B65F5D"/>
    <w:rsid w:val="00B66210"/>
    <w:rsid w:val="00B67039"/>
    <w:rsid w:val="00B67F8F"/>
    <w:rsid w:val="00B70848"/>
    <w:rsid w:val="00B70AFD"/>
    <w:rsid w:val="00B70C5C"/>
    <w:rsid w:val="00B7128B"/>
    <w:rsid w:val="00B7179B"/>
    <w:rsid w:val="00B7187A"/>
    <w:rsid w:val="00B72804"/>
    <w:rsid w:val="00B728F1"/>
    <w:rsid w:val="00B73AF1"/>
    <w:rsid w:val="00B75033"/>
    <w:rsid w:val="00B75554"/>
    <w:rsid w:val="00B755D5"/>
    <w:rsid w:val="00B756CD"/>
    <w:rsid w:val="00B75FBB"/>
    <w:rsid w:val="00B76538"/>
    <w:rsid w:val="00B76855"/>
    <w:rsid w:val="00B77029"/>
    <w:rsid w:val="00B7714E"/>
    <w:rsid w:val="00B800EE"/>
    <w:rsid w:val="00B817E4"/>
    <w:rsid w:val="00B8425E"/>
    <w:rsid w:val="00B85FCD"/>
    <w:rsid w:val="00B86559"/>
    <w:rsid w:val="00B866E5"/>
    <w:rsid w:val="00B87169"/>
    <w:rsid w:val="00B87820"/>
    <w:rsid w:val="00B91130"/>
    <w:rsid w:val="00B91E09"/>
    <w:rsid w:val="00B92771"/>
    <w:rsid w:val="00B927EA"/>
    <w:rsid w:val="00B936BF"/>
    <w:rsid w:val="00B93846"/>
    <w:rsid w:val="00B9398D"/>
    <w:rsid w:val="00B940D6"/>
    <w:rsid w:val="00B94226"/>
    <w:rsid w:val="00B944A0"/>
    <w:rsid w:val="00B9468A"/>
    <w:rsid w:val="00B95545"/>
    <w:rsid w:val="00B9608C"/>
    <w:rsid w:val="00B96249"/>
    <w:rsid w:val="00B96FB3"/>
    <w:rsid w:val="00B97476"/>
    <w:rsid w:val="00BA0F2E"/>
    <w:rsid w:val="00BA2F7D"/>
    <w:rsid w:val="00BA369C"/>
    <w:rsid w:val="00BA40A9"/>
    <w:rsid w:val="00BA4F1A"/>
    <w:rsid w:val="00BA5422"/>
    <w:rsid w:val="00BA5A8C"/>
    <w:rsid w:val="00BA5E45"/>
    <w:rsid w:val="00BA6627"/>
    <w:rsid w:val="00BB0978"/>
    <w:rsid w:val="00BB1833"/>
    <w:rsid w:val="00BB1A34"/>
    <w:rsid w:val="00BB1B51"/>
    <w:rsid w:val="00BB23B5"/>
    <w:rsid w:val="00BB2711"/>
    <w:rsid w:val="00BB2E1C"/>
    <w:rsid w:val="00BB40FC"/>
    <w:rsid w:val="00BB4B00"/>
    <w:rsid w:val="00BB4C25"/>
    <w:rsid w:val="00BB5144"/>
    <w:rsid w:val="00BB615D"/>
    <w:rsid w:val="00BB6D5F"/>
    <w:rsid w:val="00BB74A1"/>
    <w:rsid w:val="00BC0C18"/>
    <w:rsid w:val="00BC0CB9"/>
    <w:rsid w:val="00BC1D9E"/>
    <w:rsid w:val="00BC2979"/>
    <w:rsid w:val="00BC3135"/>
    <w:rsid w:val="00BC4486"/>
    <w:rsid w:val="00BC477D"/>
    <w:rsid w:val="00BC5D6A"/>
    <w:rsid w:val="00BC66A8"/>
    <w:rsid w:val="00BC697F"/>
    <w:rsid w:val="00BC6AA5"/>
    <w:rsid w:val="00BC73CC"/>
    <w:rsid w:val="00BC78D8"/>
    <w:rsid w:val="00BC7F4A"/>
    <w:rsid w:val="00BD3875"/>
    <w:rsid w:val="00BD4DC4"/>
    <w:rsid w:val="00BD6E3E"/>
    <w:rsid w:val="00BD73B0"/>
    <w:rsid w:val="00BD7F8B"/>
    <w:rsid w:val="00BD7FF0"/>
    <w:rsid w:val="00BE0292"/>
    <w:rsid w:val="00BE0A50"/>
    <w:rsid w:val="00BE0CD1"/>
    <w:rsid w:val="00BE1174"/>
    <w:rsid w:val="00BE1262"/>
    <w:rsid w:val="00BE266E"/>
    <w:rsid w:val="00BE2CDB"/>
    <w:rsid w:val="00BE37AC"/>
    <w:rsid w:val="00BE544A"/>
    <w:rsid w:val="00BE6250"/>
    <w:rsid w:val="00BE699D"/>
    <w:rsid w:val="00BE7BA2"/>
    <w:rsid w:val="00BF0979"/>
    <w:rsid w:val="00BF1658"/>
    <w:rsid w:val="00BF19D5"/>
    <w:rsid w:val="00BF1BB6"/>
    <w:rsid w:val="00BF1C05"/>
    <w:rsid w:val="00BF3D33"/>
    <w:rsid w:val="00BF3FAC"/>
    <w:rsid w:val="00BF424C"/>
    <w:rsid w:val="00BF5292"/>
    <w:rsid w:val="00BF53DA"/>
    <w:rsid w:val="00BF5506"/>
    <w:rsid w:val="00BF65E5"/>
    <w:rsid w:val="00BF6A36"/>
    <w:rsid w:val="00BF758C"/>
    <w:rsid w:val="00C003A3"/>
    <w:rsid w:val="00C01356"/>
    <w:rsid w:val="00C01838"/>
    <w:rsid w:val="00C02B68"/>
    <w:rsid w:val="00C03458"/>
    <w:rsid w:val="00C040BC"/>
    <w:rsid w:val="00C04787"/>
    <w:rsid w:val="00C054BC"/>
    <w:rsid w:val="00C056F2"/>
    <w:rsid w:val="00C05BC3"/>
    <w:rsid w:val="00C05E72"/>
    <w:rsid w:val="00C060F0"/>
    <w:rsid w:val="00C06EF3"/>
    <w:rsid w:val="00C06F1E"/>
    <w:rsid w:val="00C07084"/>
    <w:rsid w:val="00C071B7"/>
    <w:rsid w:val="00C07CAB"/>
    <w:rsid w:val="00C112E8"/>
    <w:rsid w:val="00C114CF"/>
    <w:rsid w:val="00C119B4"/>
    <w:rsid w:val="00C11B79"/>
    <w:rsid w:val="00C13440"/>
    <w:rsid w:val="00C136FF"/>
    <w:rsid w:val="00C13FC3"/>
    <w:rsid w:val="00C140A5"/>
    <w:rsid w:val="00C1446F"/>
    <w:rsid w:val="00C17067"/>
    <w:rsid w:val="00C17339"/>
    <w:rsid w:val="00C17CA8"/>
    <w:rsid w:val="00C20D30"/>
    <w:rsid w:val="00C21342"/>
    <w:rsid w:val="00C21C4E"/>
    <w:rsid w:val="00C22B75"/>
    <w:rsid w:val="00C22E2B"/>
    <w:rsid w:val="00C235F8"/>
    <w:rsid w:val="00C23FF3"/>
    <w:rsid w:val="00C24B90"/>
    <w:rsid w:val="00C2535B"/>
    <w:rsid w:val="00C25787"/>
    <w:rsid w:val="00C25939"/>
    <w:rsid w:val="00C26371"/>
    <w:rsid w:val="00C263CD"/>
    <w:rsid w:val="00C2737E"/>
    <w:rsid w:val="00C27770"/>
    <w:rsid w:val="00C314A2"/>
    <w:rsid w:val="00C32984"/>
    <w:rsid w:val="00C33720"/>
    <w:rsid w:val="00C3399F"/>
    <w:rsid w:val="00C34451"/>
    <w:rsid w:val="00C34C6F"/>
    <w:rsid w:val="00C34E5B"/>
    <w:rsid w:val="00C351E1"/>
    <w:rsid w:val="00C35835"/>
    <w:rsid w:val="00C35F3D"/>
    <w:rsid w:val="00C36333"/>
    <w:rsid w:val="00C368F7"/>
    <w:rsid w:val="00C369E9"/>
    <w:rsid w:val="00C36F28"/>
    <w:rsid w:val="00C3738E"/>
    <w:rsid w:val="00C402C9"/>
    <w:rsid w:val="00C4082B"/>
    <w:rsid w:val="00C416DF"/>
    <w:rsid w:val="00C419BE"/>
    <w:rsid w:val="00C41E33"/>
    <w:rsid w:val="00C41EC1"/>
    <w:rsid w:val="00C41F84"/>
    <w:rsid w:val="00C426D9"/>
    <w:rsid w:val="00C42DC7"/>
    <w:rsid w:val="00C4344F"/>
    <w:rsid w:val="00C43F96"/>
    <w:rsid w:val="00C4448E"/>
    <w:rsid w:val="00C44524"/>
    <w:rsid w:val="00C45755"/>
    <w:rsid w:val="00C467F9"/>
    <w:rsid w:val="00C46FFF"/>
    <w:rsid w:val="00C47220"/>
    <w:rsid w:val="00C475B4"/>
    <w:rsid w:val="00C47998"/>
    <w:rsid w:val="00C47CC8"/>
    <w:rsid w:val="00C47FF2"/>
    <w:rsid w:val="00C50392"/>
    <w:rsid w:val="00C5112C"/>
    <w:rsid w:val="00C519C5"/>
    <w:rsid w:val="00C52467"/>
    <w:rsid w:val="00C53465"/>
    <w:rsid w:val="00C557D0"/>
    <w:rsid w:val="00C57127"/>
    <w:rsid w:val="00C574AA"/>
    <w:rsid w:val="00C576CE"/>
    <w:rsid w:val="00C57C0D"/>
    <w:rsid w:val="00C603A5"/>
    <w:rsid w:val="00C60419"/>
    <w:rsid w:val="00C60509"/>
    <w:rsid w:val="00C6091A"/>
    <w:rsid w:val="00C60FC0"/>
    <w:rsid w:val="00C615AB"/>
    <w:rsid w:val="00C61B1F"/>
    <w:rsid w:val="00C632AF"/>
    <w:rsid w:val="00C637F8"/>
    <w:rsid w:val="00C643E7"/>
    <w:rsid w:val="00C6530B"/>
    <w:rsid w:val="00C65E04"/>
    <w:rsid w:val="00C662C4"/>
    <w:rsid w:val="00C669CB"/>
    <w:rsid w:val="00C66C8D"/>
    <w:rsid w:val="00C66C96"/>
    <w:rsid w:val="00C67F83"/>
    <w:rsid w:val="00C7103A"/>
    <w:rsid w:val="00C71BC5"/>
    <w:rsid w:val="00C71D99"/>
    <w:rsid w:val="00C71EF1"/>
    <w:rsid w:val="00C7401E"/>
    <w:rsid w:val="00C74373"/>
    <w:rsid w:val="00C7528F"/>
    <w:rsid w:val="00C7573E"/>
    <w:rsid w:val="00C765B3"/>
    <w:rsid w:val="00C76C1D"/>
    <w:rsid w:val="00C80B73"/>
    <w:rsid w:val="00C80E9A"/>
    <w:rsid w:val="00C81CE6"/>
    <w:rsid w:val="00C81D4A"/>
    <w:rsid w:val="00C8236A"/>
    <w:rsid w:val="00C823EC"/>
    <w:rsid w:val="00C824BD"/>
    <w:rsid w:val="00C827AC"/>
    <w:rsid w:val="00C83064"/>
    <w:rsid w:val="00C83E6E"/>
    <w:rsid w:val="00C8432B"/>
    <w:rsid w:val="00C853B6"/>
    <w:rsid w:val="00C86A70"/>
    <w:rsid w:val="00C86BA9"/>
    <w:rsid w:val="00C86CD5"/>
    <w:rsid w:val="00C86DA1"/>
    <w:rsid w:val="00C90B43"/>
    <w:rsid w:val="00C91695"/>
    <w:rsid w:val="00C929E5"/>
    <w:rsid w:val="00C92E49"/>
    <w:rsid w:val="00C93869"/>
    <w:rsid w:val="00C9477B"/>
    <w:rsid w:val="00C95443"/>
    <w:rsid w:val="00C97028"/>
    <w:rsid w:val="00C975EB"/>
    <w:rsid w:val="00C975F8"/>
    <w:rsid w:val="00C97AD0"/>
    <w:rsid w:val="00CA04BF"/>
    <w:rsid w:val="00CA103C"/>
    <w:rsid w:val="00CA1E0D"/>
    <w:rsid w:val="00CA21C7"/>
    <w:rsid w:val="00CA3022"/>
    <w:rsid w:val="00CA3F2C"/>
    <w:rsid w:val="00CA57D3"/>
    <w:rsid w:val="00CA62CC"/>
    <w:rsid w:val="00CA7E99"/>
    <w:rsid w:val="00CB04EF"/>
    <w:rsid w:val="00CB0FE0"/>
    <w:rsid w:val="00CB1FF6"/>
    <w:rsid w:val="00CB3032"/>
    <w:rsid w:val="00CB3EB3"/>
    <w:rsid w:val="00CB41D1"/>
    <w:rsid w:val="00CB4726"/>
    <w:rsid w:val="00CB49C7"/>
    <w:rsid w:val="00CB4CD1"/>
    <w:rsid w:val="00CB5434"/>
    <w:rsid w:val="00CB5950"/>
    <w:rsid w:val="00CB5B56"/>
    <w:rsid w:val="00CB6E4F"/>
    <w:rsid w:val="00CC1534"/>
    <w:rsid w:val="00CC26AE"/>
    <w:rsid w:val="00CC2B18"/>
    <w:rsid w:val="00CC41B4"/>
    <w:rsid w:val="00CC4280"/>
    <w:rsid w:val="00CC4902"/>
    <w:rsid w:val="00CC5325"/>
    <w:rsid w:val="00CC535D"/>
    <w:rsid w:val="00CC6032"/>
    <w:rsid w:val="00CC69CE"/>
    <w:rsid w:val="00CC6C9A"/>
    <w:rsid w:val="00CC7D41"/>
    <w:rsid w:val="00CD1040"/>
    <w:rsid w:val="00CD1504"/>
    <w:rsid w:val="00CD17B1"/>
    <w:rsid w:val="00CD1AAE"/>
    <w:rsid w:val="00CD2046"/>
    <w:rsid w:val="00CD2C15"/>
    <w:rsid w:val="00CD2F75"/>
    <w:rsid w:val="00CD3D71"/>
    <w:rsid w:val="00CD3FC1"/>
    <w:rsid w:val="00CD544A"/>
    <w:rsid w:val="00CD5624"/>
    <w:rsid w:val="00CD5DA3"/>
    <w:rsid w:val="00CD6F6A"/>
    <w:rsid w:val="00CD7020"/>
    <w:rsid w:val="00CD7DB1"/>
    <w:rsid w:val="00CE00EF"/>
    <w:rsid w:val="00CE0C9F"/>
    <w:rsid w:val="00CE0E58"/>
    <w:rsid w:val="00CE2111"/>
    <w:rsid w:val="00CE2310"/>
    <w:rsid w:val="00CE29C3"/>
    <w:rsid w:val="00CE308A"/>
    <w:rsid w:val="00CE4BDE"/>
    <w:rsid w:val="00CE4F44"/>
    <w:rsid w:val="00CE5960"/>
    <w:rsid w:val="00CE5B61"/>
    <w:rsid w:val="00CE6AD8"/>
    <w:rsid w:val="00CE7313"/>
    <w:rsid w:val="00CE7AF6"/>
    <w:rsid w:val="00CF0232"/>
    <w:rsid w:val="00CF1219"/>
    <w:rsid w:val="00CF1335"/>
    <w:rsid w:val="00CF15DD"/>
    <w:rsid w:val="00CF2539"/>
    <w:rsid w:val="00CF3A72"/>
    <w:rsid w:val="00CF4D25"/>
    <w:rsid w:val="00CF51C4"/>
    <w:rsid w:val="00CF6EFC"/>
    <w:rsid w:val="00CF71E6"/>
    <w:rsid w:val="00CF7A13"/>
    <w:rsid w:val="00D00346"/>
    <w:rsid w:val="00D00C8B"/>
    <w:rsid w:val="00D0127B"/>
    <w:rsid w:val="00D015C4"/>
    <w:rsid w:val="00D025AB"/>
    <w:rsid w:val="00D0262A"/>
    <w:rsid w:val="00D02C6F"/>
    <w:rsid w:val="00D03D5F"/>
    <w:rsid w:val="00D03E0F"/>
    <w:rsid w:val="00D03E66"/>
    <w:rsid w:val="00D04941"/>
    <w:rsid w:val="00D04A98"/>
    <w:rsid w:val="00D06013"/>
    <w:rsid w:val="00D06754"/>
    <w:rsid w:val="00D073A9"/>
    <w:rsid w:val="00D1088B"/>
    <w:rsid w:val="00D1132E"/>
    <w:rsid w:val="00D11959"/>
    <w:rsid w:val="00D119DE"/>
    <w:rsid w:val="00D11FB2"/>
    <w:rsid w:val="00D12D5F"/>
    <w:rsid w:val="00D1360C"/>
    <w:rsid w:val="00D136C8"/>
    <w:rsid w:val="00D137A3"/>
    <w:rsid w:val="00D1391F"/>
    <w:rsid w:val="00D13AB7"/>
    <w:rsid w:val="00D13D03"/>
    <w:rsid w:val="00D142CD"/>
    <w:rsid w:val="00D1549D"/>
    <w:rsid w:val="00D158BD"/>
    <w:rsid w:val="00D15B34"/>
    <w:rsid w:val="00D16AA0"/>
    <w:rsid w:val="00D1770E"/>
    <w:rsid w:val="00D179BD"/>
    <w:rsid w:val="00D17D31"/>
    <w:rsid w:val="00D20A0B"/>
    <w:rsid w:val="00D20E20"/>
    <w:rsid w:val="00D21600"/>
    <w:rsid w:val="00D2169A"/>
    <w:rsid w:val="00D2176C"/>
    <w:rsid w:val="00D2196C"/>
    <w:rsid w:val="00D21CBA"/>
    <w:rsid w:val="00D225E0"/>
    <w:rsid w:val="00D22874"/>
    <w:rsid w:val="00D230CC"/>
    <w:rsid w:val="00D23995"/>
    <w:rsid w:val="00D23A03"/>
    <w:rsid w:val="00D24C35"/>
    <w:rsid w:val="00D24F92"/>
    <w:rsid w:val="00D26065"/>
    <w:rsid w:val="00D26581"/>
    <w:rsid w:val="00D26938"/>
    <w:rsid w:val="00D27F45"/>
    <w:rsid w:val="00D303A9"/>
    <w:rsid w:val="00D30755"/>
    <w:rsid w:val="00D30CFE"/>
    <w:rsid w:val="00D31BEE"/>
    <w:rsid w:val="00D31FC1"/>
    <w:rsid w:val="00D32264"/>
    <w:rsid w:val="00D33AF6"/>
    <w:rsid w:val="00D33E02"/>
    <w:rsid w:val="00D354AF"/>
    <w:rsid w:val="00D354DD"/>
    <w:rsid w:val="00D35A03"/>
    <w:rsid w:val="00D35D77"/>
    <w:rsid w:val="00D36893"/>
    <w:rsid w:val="00D36A76"/>
    <w:rsid w:val="00D36FCC"/>
    <w:rsid w:val="00D37C1A"/>
    <w:rsid w:val="00D404AC"/>
    <w:rsid w:val="00D407C3"/>
    <w:rsid w:val="00D41FA6"/>
    <w:rsid w:val="00D42A54"/>
    <w:rsid w:val="00D43535"/>
    <w:rsid w:val="00D435DE"/>
    <w:rsid w:val="00D44A16"/>
    <w:rsid w:val="00D44AEB"/>
    <w:rsid w:val="00D45295"/>
    <w:rsid w:val="00D45B66"/>
    <w:rsid w:val="00D45F76"/>
    <w:rsid w:val="00D465E2"/>
    <w:rsid w:val="00D46B77"/>
    <w:rsid w:val="00D50827"/>
    <w:rsid w:val="00D51209"/>
    <w:rsid w:val="00D5168C"/>
    <w:rsid w:val="00D51CE2"/>
    <w:rsid w:val="00D52792"/>
    <w:rsid w:val="00D538B8"/>
    <w:rsid w:val="00D5517A"/>
    <w:rsid w:val="00D552F1"/>
    <w:rsid w:val="00D55BEB"/>
    <w:rsid w:val="00D56F6C"/>
    <w:rsid w:val="00D57B74"/>
    <w:rsid w:val="00D60008"/>
    <w:rsid w:val="00D6044A"/>
    <w:rsid w:val="00D609CE"/>
    <w:rsid w:val="00D60E9B"/>
    <w:rsid w:val="00D618DA"/>
    <w:rsid w:val="00D621F1"/>
    <w:rsid w:val="00D626AC"/>
    <w:rsid w:val="00D62925"/>
    <w:rsid w:val="00D630F2"/>
    <w:rsid w:val="00D6356F"/>
    <w:rsid w:val="00D638FE"/>
    <w:rsid w:val="00D63C85"/>
    <w:rsid w:val="00D658A0"/>
    <w:rsid w:val="00D65BDB"/>
    <w:rsid w:val="00D6615F"/>
    <w:rsid w:val="00D6677A"/>
    <w:rsid w:val="00D66E2A"/>
    <w:rsid w:val="00D675C2"/>
    <w:rsid w:val="00D67DE9"/>
    <w:rsid w:val="00D704D7"/>
    <w:rsid w:val="00D71A7E"/>
    <w:rsid w:val="00D71C8A"/>
    <w:rsid w:val="00D73251"/>
    <w:rsid w:val="00D7329D"/>
    <w:rsid w:val="00D7432B"/>
    <w:rsid w:val="00D761B6"/>
    <w:rsid w:val="00D7672E"/>
    <w:rsid w:val="00D76CDE"/>
    <w:rsid w:val="00D7705C"/>
    <w:rsid w:val="00D77DC7"/>
    <w:rsid w:val="00D8045E"/>
    <w:rsid w:val="00D806A3"/>
    <w:rsid w:val="00D806D3"/>
    <w:rsid w:val="00D811DC"/>
    <w:rsid w:val="00D8126A"/>
    <w:rsid w:val="00D81649"/>
    <w:rsid w:val="00D817CA"/>
    <w:rsid w:val="00D81FAF"/>
    <w:rsid w:val="00D827F1"/>
    <w:rsid w:val="00D8292D"/>
    <w:rsid w:val="00D830BB"/>
    <w:rsid w:val="00D84148"/>
    <w:rsid w:val="00D84484"/>
    <w:rsid w:val="00D84617"/>
    <w:rsid w:val="00D8660B"/>
    <w:rsid w:val="00D87445"/>
    <w:rsid w:val="00D87864"/>
    <w:rsid w:val="00D87A30"/>
    <w:rsid w:val="00D90038"/>
    <w:rsid w:val="00D90297"/>
    <w:rsid w:val="00D90460"/>
    <w:rsid w:val="00D905C1"/>
    <w:rsid w:val="00D9115E"/>
    <w:rsid w:val="00D91E46"/>
    <w:rsid w:val="00D91E5C"/>
    <w:rsid w:val="00D92195"/>
    <w:rsid w:val="00D934D6"/>
    <w:rsid w:val="00D93773"/>
    <w:rsid w:val="00D948BD"/>
    <w:rsid w:val="00D951F1"/>
    <w:rsid w:val="00D9568B"/>
    <w:rsid w:val="00D95820"/>
    <w:rsid w:val="00D95BA3"/>
    <w:rsid w:val="00D96BE0"/>
    <w:rsid w:val="00D9736E"/>
    <w:rsid w:val="00D97F07"/>
    <w:rsid w:val="00DA0DFC"/>
    <w:rsid w:val="00DA22DE"/>
    <w:rsid w:val="00DA29F9"/>
    <w:rsid w:val="00DA3F69"/>
    <w:rsid w:val="00DA41E0"/>
    <w:rsid w:val="00DA4831"/>
    <w:rsid w:val="00DA5629"/>
    <w:rsid w:val="00DA5D18"/>
    <w:rsid w:val="00DA681C"/>
    <w:rsid w:val="00DA718C"/>
    <w:rsid w:val="00DA7507"/>
    <w:rsid w:val="00DA777E"/>
    <w:rsid w:val="00DB02C7"/>
    <w:rsid w:val="00DB0BA9"/>
    <w:rsid w:val="00DB0C4A"/>
    <w:rsid w:val="00DB2C77"/>
    <w:rsid w:val="00DB2FCB"/>
    <w:rsid w:val="00DB30F7"/>
    <w:rsid w:val="00DB348C"/>
    <w:rsid w:val="00DB3B54"/>
    <w:rsid w:val="00DB4435"/>
    <w:rsid w:val="00DB45F8"/>
    <w:rsid w:val="00DB52D0"/>
    <w:rsid w:val="00DB5A44"/>
    <w:rsid w:val="00DC0C7F"/>
    <w:rsid w:val="00DC1832"/>
    <w:rsid w:val="00DC1838"/>
    <w:rsid w:val="00DC1DD3"/>
    <w:rsid w:val="00DC25BF"/>
    <w:rsid w:val="00DC2735"/>
    <w:rsid w:val="00DC276D"/>
    <w:rsid w:val="00DC31FE"/>
    <w:rsid w:val="00DC3264"/>
    <w:rsid w:val="00DC3B04"/>
    <w:rsid w:val="00DC475B"/>
    <w:rsid w:val="00DC4808"/>
    <w:rsid w:val="00DC49B6"/>
    <w:rsid w:val="00DC522E"/>
    <w:rsid w:val="00DC571C"/>
    <w:rsid w:val="00DC63EA"/>
    <w:rsid w:val="00DC73CF"/>
    <w:rsid w:val="00DD04D2"/>
    <w:rsid w:val="00DD0524"/>
    <w:rsid w:val="00DD2008"/>
    <w:rsid w:val="00DD356B"/>
    <w:rsid w:val="00DD4286"/>
    <w:rsid w:val="00DD47B0"/>
    <w:rsid w:val="00DD4D19"/>
    <w:rsid w:val="00DD51FE"/>
    <w:rsid w:val="00DD6836"/>
    <w:rsid w:val="00DD73F0"/>
    <w:rsid w:val="00DD7DE4"/>
    <w:rsid w:val="00DE04A6"/>
    <w:rsid w:val="00DE25ED"/>
    <w:rsid w:val="00DE2867"/>
    <w:rsid w:val="00DE2E12"/>
    <w:rsid w:val="00DE3EB2"/>
    <w:rsid w:val="00DE3FED"/>
    <w:rsid w:val="00DE41EC"/>
    <w:rsid w:val="00DE49F9"/>
    <w:rsid w:val="00DE4BED"/>
    <w:rsid w:val="00DE5156"/>
    <w:rsid w:val="00DE5186"/>
    <w:rsid w:val="00DE5575"/>
    <w:rsid w:val="00DE59B0"/>
    <w:rsid w:val="00DE5B93"/>
    <w:rsid w:val="00DE62AF"/>
    <w:rsid w:val="00DE654C"/>
    <w:rsid w:val="00DE749D"/>
    <w:rsid w:val="00DE788C"/>
    <w:rsid w:val="00DE78B7"/>
    <w:rsid w:val="00DF12C8"/>
    <w:rsid w:val="00DF2AA6"/>
    <w:rsid w:val="00DF32A9"/>
    <w:rsid w:val="00DF354C"/>
    <w:rsid w:val="00DF4121"/>
    <w:rsid w:val="00DF466C"/>
    <w:rsid w:val="00DF4C74"/>
    <w:rsid w:val="00DF57BB"/>
    <w:rsid w:val="00DF5ABA"/>
    <w:rsid w:val="00DF6C26"/>
    <w:rsid w:val="00DF751B"/>
    <w:rsid w:val="00DF764C"/>
    <w:rsid w:val="00E01DB6"/>
    <w:rsid w:val="00E0211E"/>
    <w:rsid w:val="00E0242E"/>
    <w:rsid w:val="00E028F9"/>
    <w:rsid w:val="00E044A6"/>
    <w:rsid w:val="00E046A4"/>
    <w:rsid w:val="00E04AC5"/>
    <w:rsid w:val="00E05DB0"/>
    <w:rsid w:val="00E0674A"/>
    <w:rsid w:val="00E06BCF"/>
    <w:rsid w:val="00E07D01"/>
    <w:rsid w:val="00E100CE"/>
    <w:rsid w:val="00E1115F"/>
    <w:rsid w:val="00E11452"/>
    <w:rsid w:val="00E11FDC"/>
    <w:rsid w:val="00E12569"/>
    <w:rsid w:val="00E1368C"/>
    <w:rsid w:val="00E1386D"/>
    <w:rsid w:val="00E143DC"/>
    <w:rsid w:val="00E157AD"/>
    <w:rsid w:val="00E16A97"/>
    <w:rsid w:val="00E16CB8"/>
    <w:rsid w:val="00E16CE3"/>
    <w:rsid w:val="00E17285"/>
    <w:rsid w:val="00E17F21"/>
    <w:rsid w:val="00E2172B"/>
    <w:rsid w:val="00E21A26"/>
    <w:rsid w:val="00E21A3D"/>
    <w:rsid w:val="00E222B6"/>
    <w:rsid w:val="00E23038"/>
    <w:rsid w:val="00E23336"/>
    <w:rsid w:val="00E2347B"/>
    <w:rsid w:val="00E23A5D"/>
    <w:rsid w:val="00E23CE9"/>
    <w:rsid w:val="00E242BA"/>
    <w:rsid w:val="00E24603"/>
    <w:rsid w:val="00E24A2E"/>
    <w:rsid w:val="00E255EA"/>
    <w:rsid w:val="00E25CB2"/>
    <w:rsid w:val="00E2641B"/>
    <w:rsid w:val="00E266DA"/>
    <w:rsid w:val="00E26A26"/>
    <w:rsid w:val="00E27710"/>
    <w:rsid w:val="00E27822"/>
    <w:rsid w:val="00E27A83"/>
    <w:rsid w:val="00E30C63"/>
    <w:rsid w:val="00E3132B"/>
    <w:rsid w:val="00E31D00"/>
    <w:rsid w:val="00E32453"/>
    <w:rsid w:val="00E33550"/>
    <w:rsid w:val="00E33A60"/>
    <w:rsid w:val="00E33E1E"/>
    <w:rsid w:val="00E3502F"/>
    <w:rsid w:val="00E35B89"/>
    <w:rsid w:val="00E35D3D"/>
    <w:rsid w:val="00E35DEF"/>
    <w:rsid w:val="00E36311"/>
    <w:rsid w:val="00E37563"/>
    <w:rsid w:val="00E40BAE"/>
    <w:rsid w:val="00E414E1"/>
    <w:rsid w:val="00E41514"/>
    <w:rsid w:val="00E42131"/>
    <w:rsid w:val="00E4256E"/>
    <w:rsid w:val="00E430CD"/>
    <w:rsid w:val="00E43498"/>
    <w:rsid w:val="00E43BB2"/>
    <w:rsid w:val="00E4428B"/>
    <w:rsid w:val="00E444A1"/>
    <w:rsid w:val="00E44EA3"/>
    <w:rsid w:val="00E45FDE"/>
    <w:rsid w:val="00E466BA"/>
    <w:rsid w:val="00E468CA"/>
    <w:rsid w:val="00E47930"/>
    <w:rsid w:val="00E47CF9"/>
    <w:rsid w:val="00E50178"/>
    <w:rsid w:val="00E50801"/>
    <w:rsid w:val="00E50E6B"/>
    <w:rsid w:val="00E51F81"/>
    <w:rsid w:val="00E53095"/>
    <w:rsid w:val="00E53508"/>
    <w:rsid w:val="00E53D72"/>
    <w:rsid w:val="00E543DB"/>
    <w:rsid w:val="00E54570"/>
    <w:rsid w:val="00E545AB"/>
    <w:rsid w:val="00E54B2E"/>
    <w:rsid w:val="00E55495"/>
    <w:rsid w:val="00E55552"/>
    <w:rsid w:val="00E55863"/>
    <w:rsid w:val="00E55874"/>
    <w:rsid w:val="00E561D7"/>
    <w:rsid w:val="00E569E2"/>
    <w:rsid w:val="00E574A9"/>
    <w:rsid w:val="00E60340"/>
    <w:rsid w:val="00E606F6"/>
    <w:rsid w:val="00E6071C"/>
    <w:rsid w:val="00E6117F"/>
    <w:rsid w:val="00E6230D"/>
    <w:rsid w:val="00E630AC"/>
    <w:rsid w:val="00E64569"/>
    <w:rsid w:val="00E65B9E"/>
    <w:rsid w:val="00E660D6"/>
    <w:rsid w:val="00E66900"/>
    <w:rsid w:val="00E669E1"/>
    <w:rsid w:val="00E66BA5"/>
    <w:rsid w:val="00E66C21"/>
    <w:rsid w:val="00E679E8"/>
    <w:rsid w:val="00E67F42"/>
    <w:rsid w:val="00E713F8"/>
    <w:rsid w:val="00E717F6"/>
    <w:rsid w:val="00E72000"/>
    <w:rsid w:val="00E724D8"/>
    <w:rsid w:val="00E73076"/>
    <w:rsid w:val="00E732EF"/>
    <w:rsid w:val="00E75234"/>
    <w:rsid w:val="00E753F2"/>
    <w:rsid w:val="00E75BF4"/>
    <w:rsid w:val="00E77A13"/>
    <w:rsid w:val="00E77DC9"/>
    <w:rsid w:val="00E81ACA"/>
    <w:rsid w:val="00E82AB9"/>
    <w:rsid w:val="00E84089"/>
    <w:rsid w:val="00E84649"/>
    <w:rsid w:val="00E855BA"/>
    <w:rsid w:val="00E8631B"/>
    <w:rsid w:val="00E863EF"/>
    <w:rsid w:val="00E86FA3"/>
    <w:rsid w:val="00E87EC7"/>
    <w:rsid w:val="00E904C5"/>
    <w:rsid w:val="00E91FF4"/>
    <w:rsid w:val="00E92669"/>
    <w:rsid w:val="00E9361D"/>
    <w:rsid w:val="00E93CE1"/>
    <w:rsid w:val="00E93FDB"/>
    <w:rsid w:val="00E94AC9"/>
    <w:rsid w:val="00E94B1C"/>
    <w:rsid w:val="00E95427"/>
    <w:rsid w:val="00E95965"/>
    <w:rsid w:val="00E95CB3"/>
    <w:rsid w:val="00E9698D"/>
    <w:rsid w:val="00E96E34"/>
    <w:rsid w:val="00EA0AA1"/>
    <w:rsid w:val="00EA0BA0"/>
    <w:rsid w:val="00EA0F5C"/>
    <w:rsid w:val="00EA1AD1"/>
    <w:rsid w:val="00EA217B"/>
    <w:rsid w:val="00EA2F53"/>
    <w:rsid w:val="00EA39E9"/>
    <w:rsid w:val="00EA413F"/>
    <w:rsid w:val="00EA416E"/>
    <w:rsid w:val="00EA5320"/>
    <w:rsid w:val="00EA542D"/>
    <w:rsid w:val="00EA5AD5"/>
    <w:rsid w:val="00EA5CBE"/>
    <w:rsid w:val="00EA7505"/>
    <w:rsid w:val="00EA7DAF"/>
    <w:rsid w:val="00EB02ED"/>
    <w:rsid w:val="00EB0554"/>
    <w:rsid w:val="00EB084C"/>
    <w:rsid w:val="00EB0F4D"/>
    <w:rsid w:val="00EB1230"/>
    <w:rsid w:val="00EB1914"/>
    <w:rsid w:val="00EB1E43"/>
    <w:rsid w:val="00EB21A3"/>
    <w:rsid w:val="00EB2B5D"/>
    <w:rsid w:val="00EB2DA0"/>
    <w:rsid w:val="00EB389D"/>
    <w:rsid w:val="00EB3A36"/>
    <w:rsid w:val="00EB421C"/>
    <w:rsid w:val="00EB4453"/>
    <w:rsid w:val="00EB4960"/>
    <w:rsid w:val="00EB52B6"/>
    <w:rsid w:val="00EB5F4F"/>
    <w:rsid w:val="00EB6750"/>
    <w:rsid w:val="00EB6AF8"/>
    <w:rsid w:val="00EB6EE7"/>
    <w:rsid w:val="00EB747B"/>
    <w:rsid w:val="00EB7815"/>
    <w:rsid w:val="00EC018D"/>
    <w:rsid w:val="00EC0216"/>
    <w:rsid w:val="00EC06CF"/>
    <w:rsid w:val="00EC07E3"/>
    <w:rsid w:val="00EC095E"/>
    <w:rsid w:val="00EC0B62"/>
    <w:rsid w:val="00EC1138"/>
    <w:rsid w:val="00EC1658"/>
    <w:rsid w:val="00EC1ABA"/>
    <w:rsid w:val="00EC27A2"/>
    <w:rsid w:val="00EC3380"/>
    <w:rsid w:val="00EC3649"/>
    <w:rsid w:val="00EC39B7"/>
    <w:rsid w:val="00EC4C9D"/>
    <w:rsid w:val="00EC5067"/>
    <w:rsid w:val="00EC7089"/>
    <w:rsid w:val="00EC7222"/>
    <w:rsid w:val="00EC75F0"/>
    <w:rsid w:val="00ED04A4"/>
    <w:rsid w:val="00ED20FC"/>
    <w:rsid w:val="00ED22F7"/>
    <w:rsid w:val="00ED23F5"/>
    <w:rsid w:val="00ED295F"/>
    <w:rsid w:val="00ED2A45"/>
    <w:rsid w:val="00ED2E3E"/>
    <w:rsid w:val="00ED3812"/>
    <w:rsid w:val="00ED5B19"/>
    <w:rsid w:val="00ED5CBC"/>
    <w:rsid w:val="00ED6B5C"/>
    <w:rsid w:val="00ED6F66"/>
    <w:rsid w:val="00ED6F96"/>
    <w:rsid w:val="00ED71AD"/>
    <w:rsid w:val="00ED7562"/>
    <w:rsid w:val="00ED7CFA"/>
    <w:rsid w:val="00EE0A6D"/>
    <w:rsid w:val="00EE125D"/>
    <w:rsid w:val="00EE139D"/>
    <w:rsid w:val="00EE15D9"/>
    <w:rsid w:val="00EE21A5"/>
    <w:rsid w:val="00EE2D2B"/>
    <w:rsid w:val="00EE3209"/>
    <w:rsid w:val="00EE3521"/>
    <w:rsid w:val="00EE430F"/>
    <w:rsid w:val="00EE4EFA"/>
    <w:rsid w:val="00EE5475"/>
    <w:rsid w:val="00EE5D26"/>
    <w:rsid w:val="00EE5FA6"/>
    <w:rsid w:val="00EE7F41"/>
    <w:rsid w:val="00EF0964"/>
    <w:rsid w:val="00EF0A09"/>
    <w:rsid w:val="00EF132A"/>
    <w:rsid w:val="00EF1763"/>
    <w:rsid w:val="00EF1B6C"/>
    <w:rsid w:val="00EF21FF"/>
    <w:rsid w:val="00EF2DA4"/>
    <w:rsid w:val="00EF3DB4"/>
    <w:rsid w:val="00EF4656"/>
    <w:rsid w:val="00EF5775"/>
    <w:rsid w:val="00EF5A18"/>
    <w:rsid w:val="00EF67AF"/>
    <w:rsid w:val="00EF6EB9"/>
    <w:rsid w:val="00EF7B63"/>
    <w:rsid w:val="00F01CDF"/>
    <w:rsid w:val="00F02884"/>
    <w:rsid w:val="00F03B9A"/>
    <w:rsid w:val="00F0520D"/>
    <w:rsid w:val="00F053FA"/>
    <w:rsid w:val="00F05972"/>
    <w:rsid w:val="00F0597D"/>
    <w:rsid w:val="00F07691"/>
    <w:rsid w:val="00F10143"/>
    <w:rsid w:val="00F1041E"/>
    <w:rsid w:val="00F10EF6"/>
    <w:rsid w:val="00F121A7"/>
    <w:rsid w:val="00F1337A"/>
    <w:rsid w:val="00F139BB"/>
    <w:rsid w:val="00F13D86"/>
    <w:rsid w:val="00F14F09"/>
    <w:rsid w:val="00F15EE8"/>
    <w:rsid w:val="00F17D82"/>
    <w:rsid w:val="00F20651"/>
    <w:rsid w:val="00F2084F"/>
    <w:rsid w:val="00F2087E"/>
    <w:rsid w:val="00F20E2E"/>
    <w:rsid w:val="00F2166A"/>
    <w:rsid w:val="00F22823"/>
    <w:rsid w:val="00F22BD2"/>
    <w:rsid w:val="00F22FF6"/>
    <w:rsid w:val="00F239B7"/>
    <w:rsid w:val="00F23BEE"/>
    <w:rsid w:val="00F24019"/>
    <w:rsid w:val="00F25243"/>
    <w:rsid w:val="00F25482"/>
    <w:rsid w:val="00F256C5"/>
    <w:rsid w:val="00F26B52"/>
    <w:rsid w:val="00F26BFB"/>
    <w:rsid w:val="00F27B82"/>
    <w:rsid w:val="00F30CD1"/>
    <w:rsid w:val="00F31127"/>
    <w:rsid w:val="00F31CEB"/>
    <w:rsid w:val="00F31D16"/>
    <w:rsid w:val="00F32AD5"/>
    <w:rsid w:val="00F32C3E"/>
    <w:rsid w:val="00F32ED1"/>
    <w:rsid w:val="00F32FB7"/>
    <w:rsid w:val="00F3306A"/>
    <w:rsid w:val="00F33104"/>
    <w:rsid w:val="00F33702"/>
    <w:rsid w:val="00F33942"/>
    <w:rsid w:val="00F3403A"/>
    <w:rsid w:val="00F342FD"/>
    <w:rsid w:val="00F346EC"/>
    <w:rsid w:val="00F34A29"/>
    <w:rsid w:val="00F40964"/>
    <w:rsid w:val="00F415C0"/>
    <w:rsid w:val="00F418F4"/>
    <w:rsid w:val="00F41904"/>
    <w:rsid w:val="00F42106"/>
    <w:rsid w:val="00F424D8"/>
    <w:rsid w:val="00F44D8E"/>
    <w:rsid w:val="00F450C1"/>
    <w:rsid w:val="00F4529E"/>
    <w:rsid w:val="00F477E9"/>
    <w:rsid w:val="00F50234"/>
    <w:rsid w:val="00F504E2"/>
    <w:rsid w:val="00F51047"/>
    <w:rsid w:val="00F510F6"/>
    <w:rsid w:val="00F515D7"/>
    <w:rsid w:val="00F516D3"/>
    <w:rsid w:val="00F518B9"/>
    <w:rsid w:val="00F51A21"/>
    <w:rsid w:val="00F52431"/>
    <w:rsid w:val="00F528A5"/>
    <w:rsid w:val="00F52B5B"/>
    <w:rsid w:val="00F53570"/>
    <w:rsid w:val="00F540C5"/>
    <w:rsid w:val="00F5509C"/>
    <w:rsid w:val="00F551F0"/>
    <w:rsid w:val="00F558EE"/>
    <w:rsid w:val="00F56061"/>
    <w:rsid w:val="00F56C72"/>
    <w:rsid w:val="00F572C9"/>
    <w:rsid w:val="00F6020F"/>
    <w:rsid w:val="00F61EFF"/>
    <w:rsid w:val="00F649A6"/>
    <w:rsid w:val="00F653CE"/>
    <w:rsid w:val="00F66597"/>
    <w:rsid w:val="00F66DED"/>
    <w:rsid w:val="00F67296"/>
    <w:rsid w:val="00F6738C"/>
    <w:rsid w:val="00F70A50"/>
    <w:rsid w:val="00F7157E"/>
    <w:rsid w:val="00F720A2"/>
    <w:rsid w:val="00F7243D"/>
    <w:rsid w:val="00F73038"/>
    <w:rsid w:val="00F74987"/>
    <w:rsid w:val="00F74DBE"/>
    <w:rsid w:val="00F757D7"/>
    <w:rsid w:val="00F76405"/>
    <w:rsid w:val="00F766FC"/>
    <w:rsid w:val="00F774B8"/>
    <w:rsid w:val="00F77526"/>
    <w:rsid w:val="00F77D5E"/>
    <w:rsid w:val="00F8004A"/>
    <w:rsid w:val="00F80AA5"/>
    <w:rsid w:val="00F815C2"/>
    <w:rsid w:val="00F816CE"/>
    <w:rsid w:val="00F81CD5"/>
    <w:rsid w:val="00F81CD8"/>
    <w:rsid w:val="00F82196"/>
    <w:rsid w:val="00F8228A"/>
    <w:rsid w:val="00F82613"/>
    <w:rsid w:val="00F828A3"/>
    <w:rsid w:val="00F8309F"/>
    <w:rsid w:val="00F836C3"/>
    <w:rsid w:val="00F84D07"/>
    <w:rsid w:val="00F855F9"/>
    <w:rsid w:val="00F85826"/>
    <w:rsid w:val="00F85A1F"/>
    <w:rsid w:val="00F85CE9"/>
    <w:rsid w:val="00F86A06"/>
    <w:rsid w:val="00F86E08"/>
    <w:rsid w:val="00F87192"/>
    <w:rsid w:val="00F8754C"/>
    <w:rsid w:val="00F87B75"/>
    <w:rsid w:val="00F9019F"/>
    <w:rsid w:val="00F9022B"/>
    <w:rsid w:val="00F90486"/>
    <w:rsid w:val="00F9110F"/>
    <w:rsid w:val="00F91169"/>
    <w:rsid w:val="00F91503"/>
    <w:rsid w:val="00F91A57"/>
    <w:rsid w:val="00F921CE"/>
    <w:rsid w:val="00F9228C"/>
    <w:rsid w:val="00F928F5"/>
    <w:rsid w:val="00F92E5A"/>
    <w:rsid w:val="00F9338C"/>
    <w:rsid w:val="00F93915"/>
    <w:rsid w:val="00F94DE6"/>
    <w:rsid w:val="00F9545C"/>
    <w:rsid w:val="00F963AC"/>
    <w:rsid w:val="00F9646C"/>
    <w:rsid w:val="00F96500"/>
    <w:rsid w:val="00F9683B"/>
    <w:rsid w:val="00F969C4"/>
    <w:rsid w:val="00F96B7F"/>
    <w:rsid w:val="00F97BD4"/>
    <w:rsid w:val="00FA046D"/>
    <w:rsid w:val="00FA0C72"/>
    <w:rsid w:val="00FA1101"/>
    <w:rsid w:val="00FA1523"/>
    <w:rsid w:val="00FA18F9"/>
    <w:rsid w:val="00FA1B02"/>
    <w:rsid w:val="00FA3435"/>
    <w:rsid w:val="00FA3EFD"/>
    <w:rsid w:val="00FA413D"/>
    <w:rsid w:val="00FA4591"/>
    <w:rsid w:val="00FA46BF"/>
    <w:rsid w:val="00FA52B1"/>
    <w:rsid w:val="00FA6BD5"/>
    <w:rsid w:val="00FA713D"/>
    <w:rsid w:val="00FA7186"/>
    <w:rsid w:val="00FA7297"/>
    <w:rsid w:val="00FA7AFD"/>
    <w:rsid w:val="00FB00BE"/>
    <w:rsid w:val="00FB0460"/>
    <w:rsid w:val="00FB073F"/>
    <w:rsid w:val="00FB0D2B"/>
    <w:rsid w:val="00FB1039"/>
    <w:rsid w:val="00FB14B6"/>
    <w:rsid w:val="00FB1621"/>
    <w:rsid w:val="00FB1AFB"/>
    <w:rsid w:val="00FB1C83"/>
    <w:rsid w:val="00FB2152"/>
    <w:rsid w:val="00FB22A4"/>
    <w:rsid w:val="00FB2510"/>
    <w:rsid w:val="00FB31C4"/>
    <w:rsid w:val="00FB324D"/>
    <w:rsid w:val="00FB6575"/>
    <w:rsid w:val="00FB6601"/>
    <w:rsid w:val="00FB6780"/>
    <w:rsid w:val="00FB6784"/>
    <w:rsid w:val="00FB6B29"/>
    <w:rsid w:val="00FC08F4"/>
    <w:rsid w:val="00FC14E5"/>
    <w:rsid w:val="00FC16EC"/>
    <w:rsid w:val="00FC1F1F"/>
    <w:rsid w:val="00FC1F7D"/>
    <w:rsid w:val="00FC238F"/>
    <w:rsid w:val="00FC2BFF"/>
    <w:rsid w:val="00FC2D03"/>
    <w:rsid w:val="00FC3054"/>
    <w:rsid w:val="00FC432F"/>
    <w:rsid w:val="00FC4474"/>
    <w:rsid w:val="00FC4592"/>
    <w:rsid w:val="00FC47F0"/>
    <w:rsid w:val="00FC6F3B"/>
    <w:rsid w:val="00FD0070"/>
    <w:rsid w:val="00FD0A42"/>
    <w:rsid w:val="00FD12A6"/>
    <w:rsid w:val="00FD13F7"/>
    <w:rsid w:val="00FD2BB6"/>
    <w:rsid w:val="00FD3035"/>
    <w:rsid w:val="00FD3345"/>
    <w:rsid w:val="00FD3778"/>
    <w:rsid w:val="00FD38C0"/>
    <w:rsid w:val="00FD3B9D"/>
    <w:rsid w:val="00FD3EA0"/>
    <w:rsid w:val="00FD417D"/>
    <w:rsid w:val="00FD45DB"/>
    <w:rsid w:val="00FD4CCB"/>
    <w:rsid w:val="00FD5126"/>
    <w:rsid w:val="00FD5293"/>
    <w:rsid w:val="00FD5CE3"/>
    <w:rsid w:val="00FD61BA"/>
    <w:rsid w:val="00FD62D3"/>
    <w:rsid w:val="00FD7D5E"/>
    <w:rsid w:val="00FD7DB0"/>
    <w:rsid w:val="00FE1A71"/>
    <w:rsid w:val="00FE1ECA"/>
    <w:rsid w:val="00FE2DAB"/>
    <w:rsid w:val="00FE32D9"/>
    <w:rsid w:val="00FE35EB"/>
    <w:rsid w:val="00FE4055"/>
    <w:rsid w:val="00FE52C3"/>
    <w:rsid w:val="00FE68AE"/>
    <w:rsid w:val="00FE6C39"/>
    <w:rsid w:val="00FE7F84"/>
    <w:rsid w:val="00FF18B0"/>
    <w:rsid w:val="00FF1B99"/>
    <w:rsid w:val="00FF21C4"/>
    <w:rsid w:val="00FF21C8"/>
    <w:rsid w:val="00FF2D35"/>
    <w:rsid w:val="00FF2D9F"/>
    <w:rsid w:val="00FF2E7E"/>
    <w:rsid w:val="00FF387E"/>
    <w:rsid w:val="00FF44CE"/>
    <w:rsid w:val="00FF50DD"/>
    <w:rsid w:val="00FF6BBC"/>
    <w:rsid w:val="00FF7616"/>
    <w:rsid w:val="00FF761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779A"/>
    <w:pPr>
      <w:widowControl w:val="0"/>
    </w:pPr>
    <w:rPr>
      <w:rFonts w:ascii="VNI-Times" w:hAnsi="VNI-Times"/>
      <w:iCs/>
      <w:sz w:val="26"/>
      <w:szCs w:val="26"/>
      <w:lang w:val="en-US" w:eastAsia="en-US"/>
    </w:rPr>
  </w:style>
  <w:style w:type="paragraph" w:styleId="Heading1">
    <w:name w:val="heading 1"/>
    <w:basedOn w:val="Normal"/>
    <w:next w:val="Normal"/>
    <w:qFormat/>
    <w:pPr>
      <w:spacing w:before="240"/>
      <w:outlineLvl w:val="0"/>
    </w:pPr>
    <w:rPr>
      <w:rFonts w:ascii="Arial" w:hAnsi="Arial"/>
      <w:b/>
      <w:sz w:val="24"/>
      <w:u w:val="single"/>
    </w:rPr>
  </w:style>
  <w:style w:type="paragraph" w:styleId="Heading2">
    <w:name w:val="heading 2"/>
    <w:basedOn w:val="Normal"/>
    <w:next w:val="Normal"/>
    <w:qFormat/>
    <w:pPr>
      <w:keepNext/>
      <w:pBdr>
        <w:top w:val="single" w:sz="4" w:space="1" w:color="auto"/>
        <w:left w:val="single" w:sz="4" w:space="4" w:color="auto"/>
        <w:bottom w:val="single" w:sz="4" w:space="1" w:color="auto"/>
        <w:right w:val="single" w:sz="4" w:space="4" w:color="auto"/>
      </w:pBdr>
      <w:jc w:val="center"/>
      <w:outlineLvl w:val="1"/>
    </w:pPr>
    <w:rPr>
      <w:rFonts w:ascii="VNI-Brush" w:hAnsi="VNI-Brush"/>
      <w:i/>
      <w:sz w:val="32"/>
    </w:rPr>
  </w:style>
  <w:style w:type="paragraph" w:styleId="Heading3">
    <w:name w:val="heading 3"/>
    <w:basedOn w:val="Normal"/>
    <w:next w:val="Normal"/>
    <w:qFormat/>
    <w:pPr>
      <w:keepNext/>
      <w:jc w:val="right"/>
      <w:outlineLvl w:val="2"/>
    </w:pPr>
    <w:rPr>
      <w:i/>
    </w:rPr>
  </w:style>
  <w:style w:type="paragraph" w:styleId="Heading4">
    <w:name w:val="heading 4"/>
    <w:basedOn w:val="Normal"/>
    <w:next w:val="Normal"/>
    <w:qFormat/>
    <w:pPr>
      <w:keepNext/>
      <w:tabs>
        <w:tab w:val="left" w:pos="1800"/>
      </w:tabs>
      <w:ind w:right="29"/>
      <w:outlineLvl w:val="3"/>
    </w:pPr>
    <w:rPr>
      <w:b/>
      <w:sz w:val="24"/>
    </w:rPr>
  </w:style>
  <w:style w:type="paragraph" w:styleId="Heading5">
    <w:name w:val="heading 5"/>
    <w:basedOn w:val="Normal"/>
    <w:next w:val="Normal"/>
    <w:qFormat/>
    <w:pPr>
      <w:keepNext/>
      <w:ind w:left="720" w:right="29"/>
      <w:jc w:val="both"/>
      <w:outlineLvl w:val="4"/>
    </w:pPr>
    <w:rPr>
      <w:b/>
      <w:bCs/>
      <w:sz w:val="34"/>
    </w:rPr>
  </w:style>
  <w:style w:type="paragraph" w:styleId="Heading6">
    <w:name w:val="heading 6"/>
    <w:basedOn w:val="Normal"/>
    <w:next w:val="Normal"/>
    <w:qFormat/>
    <w:pPr>
      <w:keepNext/>
      <w:widowControl/>
      <w:jc w:val="center"/>
      <w:outlineLvl w:val="5"/>
    </w:pPr>
    <w:rPr>
      <w:b/>
      <w:sz w:val="24"/>
    </w:rPr>
  </w:style>
  <w:style w:type="paragraph" w:styleId="Heading7">
    <w:name w:val="heading 7"/>
    <w:basedOn w:val="Normal"/>
    <w:next w:val="Normal"/>
    <w:qFormat/>
    <w:pPr>
      <w:keepNext/>
      <w:spacing w:line="480" w:lineRule="auto"/>
      <w:ind w:left="1440" w:right="28" w:firstLine="720"/>
      <w:outlineLvl w:val="6"/>
    </w:pPr>
    <w:rPr>
      <w:sz w:val="28"/>
    </w:rPr>
  </w:style>
  <w:style w:type="paragraph" w:styleId="Heading8">
    <w:name w:val="heading 8"/>
    <w:basedOn w:val="Normal"/>
    <w:next w:val="Normal"/>
    <w:qFormat/>
    <w:pPr>
      <w:keepNext/>
      <w:widowControl/>
      <w:jc w:val="center"/>
      <w:outlineLvl w:val="7"/>
    </w:pPr>
    <w:rPr>
      <w:b/>
      <w:sz w:val="52"/>
    </w:rPr>
  </w:style>
  <w:style w:type="paragraph" w:styleId="Heading9">
    <w:name w:val="heading 9"/>
    <w:basedOn w:val="Normal"/>
    <w:next w:val="Normal"/>
    <w:qFormat/>
    <w:pPr>
      <w:keepNext/>
      <w:pBdr>
        <w:top w:val="single" w:sz="4" w:space="1" w:color="auto"/>
        <w:left w:val="single" w:sz="4" w:space="4" w:color="auto"/>
        <w:bottom w:val="single" w:sz="4" w:space="1" w:color="auto"/>
        <w:right w:val="single" w:sz="4" w:space="4" w:color="auto"/>
      </w:pBdr>
      <w:outlineLvl w:val="8"/>
    </w:pPr>
    <w:rP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ind w:right="29"/>
    </w:pPr>
    <w:rPr>
      <w:rFonts w:ascii="DT-Times" w:hAnsi="DT-Times"/>
      <w:szCs w:val="20"/>
    </w:rPr>
  </w:style>
  <w:style w:type="paragraph" w:styleId="BodyText2">
    <w:name w:val="Body Text 2"/>
    <w:basedOn w:val="Normal"/>
    <w:pPr>
      <w:tabs>
        <w:tab w:val="left" w:pos="1800"/>
      </w:tabs>
      <w:ind w:right="29"/>
    </w:pPr>
    <w:rPr>
      <w:szCs w:val="20"/>
    </w:rPr>
  </w:style>
  <w:style w:type="paragraph" w:styleId="Header">
    <w:name w:val="header"/>
    <w:basedOn w:val="Normal"/>
    <w:link w:val="HeaderChar"/>
    <w:pPr>
      <w:tabs>
        <w:tab w:val="center" w:pos="4320"/>
        <w:tab w:val="right" w:pos="8640"/>
      </w:tabs>
    </w:pPr>
    <w:rPr>
      <w:lang/>
    </w:rPr>
  </w:style>
  <w:style w:type="paragraph" w:styleId="Footer">
    <w:name w:val="footer"/>
    <w:basedOn w:val="Normal"/>
    <w:pPr>
      <w:tabs>
        <w:tab w:val="center" w:pos="4320"/>
        <w:tab w:val="right" w:pos="8640"/>
      </w:tabs>
    </w:pPr>
  </w:style>
  <w:style w:type="paragraph" w:customStyle="1" w:styleId="MucI">
    <w:name w:val="Muc I"/>
    <w:basedOn w:val="Normal"/>
    <w:rPr>
      <w:rFonts w:ascii="DT-Helve" w:hAnsi="DT-Helve"/>
      <w:b/>
      <w:sz w:val="22"/>
      <w:szCs w:val="20"/>
    </w:rPr>
  </w:style>
  <w:style w:type="paragraph" w:customStyle="1" w:styleId="xl40">
    <w:name w:val="xl40"/>
    <w:basedOn w:val="Normal"/>
    <w:pPr>
      <w:pBdr>
        <w:left w:val="single" w:sz="4" w:space="0" w:color="auto"/>
        <w:right w:val="single" w:sz="4" w:space="0" w:color="auto"/>
      </w:pBdr>
      <w:spacing w:before="100" w:beforeAutospacing="1" w:after="100" w:afterAutospacing="1"/>
      <w:jc w:val="center"/>
    </w:pPr>
  </w:style>
  <w:style w:type="paragraph" w:styleId="BodyTextIndent3">
    <w:name w:val="Body Text Indent 3"/>
    <w:basedOn w:val="Normal"/>
    <w:link w:val="BodyTextIndent3Char"/>
    <w:pPr>
      <w:spacing w:after="120"/>
      <w:ind w:left="360"/>
    </w:pPr>
    <w:rPr>
      <w:sz w:val="16"/>
      <w:szCs w:val="16"/>
    </w:rPr>
  </w:style>
  <w:style w:type="paragraph" w:styleId="BalloonText">
    <w:name w:val="Balloon Text"/>
    <w:basedOn w:val="Normal"/>
    <w:semiHidden/>
    <w:rPr>
      <w:rFonts w:ascii="Tahoma" w:hAnsi="Tahoma" w:cs="Tahoma"/>
      <w:sz w:val="16"/>
      <w:szCs w:val="16"/>
    </w:rPr>
  </w:style>
  <w:style w:type="paragraph" w:styleId="BodyText3">
    <w:name w:val="Body Text 3"/>
    <w:basedOn w:val="Normal"/>
    <w:link w:val="BodyText3Char"/>
    <w:pPr>
      <w:spacing w:after="120"/>
    </w:pPr>
    <w:rPr>
      <w:sz w:val="16"/>
      <w:szCs w:val="16"/>
      <w:lang/>
    </w:rPr>
  </w:style>
  <w:style w:type="paragraph" w:customStyle="1" w:styleId="Chuong">
    <w:name w:val="Chuong"/>
    <w:basedOn w:val="Normal"/>
    <w:rPr>
      <w:rFonts w:ascii="DT-Aptima" w:hAnsi="DT-Aptima"/>
      <w:b/>
      <w:sz w:val="24"/>
    </w:rPr>
  </w:style>
  <w:style w:type="paragraph" w:customStyle="1" w:styleId="MucI-1">
    <w:name w:val="Muc I-1"/>
    <w:basedOn w:val="Normal"/>
    <w:rPr>
      <w:rFonts w:ascii="DT-Helve" w:hAnsi="DT-Helve"/>
    </w:rPr>
  </w:style>
  <w:style w:type="paragraph" w:customStyle="1" w:styleId="MucI-1-a">
    <w:name w:val="Muc I-1-a"/>
    <w:basedOn w:val="Normal"/>
    <w:rPr>
      <w:i/>
    </w:rPr>
  </w:style>
  <w:style w:type="paragraph" w:styleId="BodyTextIndent">
    <w:name w:val="Body Text Indent"/>
    <w:basedOn w:val="Normal"/>
    <w:pPr>
      <w:ind w:right="29" w:firstLine="720"/>
      <w:jc w:val="both"/>
    </w:pPr>
    <w:rPr>
      <w:sz w:val="24"/>
    </w:rPr>
  </w:style>
  <w:style w:type="paragraph" w:styleId="DocumentMap">
    <w:name w:val="Document Map"/>
    <w:basedOn w:val="Normal"/>
    <w:semiHidden/>
    <w:pPr>
      <w:shd w:val="clear" w:color="auto" w:fill="000080"/>
    </w:pPr>
    <w:rPr>
      <w:rFonts w:ascii="Tahoma" w:hAnsi="Tahoma"/>
    </w:rPr>
  </w:style>
  <w:style w:type="character" w:styleId="PageNumber">
    <w:name w:val="page number"/>
    <w:basedOn w:val="DefaultParagraphFont"/>
  </w:style>
  <w:style w:type="paragraph" w:customStyle="1" w:styleId="font5">
    <w:name w:val="font5"/>
    <w:basedOn w:val="Normal"/>
    <w:pPr>
      <w:widowControl/>
      <w:spacing w:before="100" w:beforeAutospacing="1" w:after="100" w:afterAutospacing="1"/>
    </w:pPr>
    <w:rPr>
      <w:sz w:val="20"/>
    </w:rPr>
  </w:style>
  <w:style w:type="paragraph" w:customStyle="1" w:styleId="font6">
    <w:name w:val="font6"/>
    <w:basedOn w:val="Normal"/>
    <w:pPr>
      <w:widowControl/>
      <w:spacing w:before="100" w:beforeAutospacing="1" w:after="100" w:afterAutospacing="1"/>
    </w:pPr>
    <w:rPr>
      <w:sz w:val="20"/>
    </w:rPr>
  </w:style>
  <w:style w:type="paragraph" w:customStyle="1" w:styleId="font7">
    <w:name w:val="font7"/>
    <w:basedOn w:val="Normal"/>
    <w:pPr>
      <w:widowControl/>
      <w:spacing w:before="100" w:beforeAutospacing="1" w:after="100" w:afterAutospacing="1"/>
    </w:pPr>
    <w:rPr>
      <w:sz w:val="24"/>
      <w:szCs w:val="24"/>
    </w:rPr>
  </w:style>
  <w:style w:type="paragraph" w:customStyle="1" w:styleId="font8">
    <w:name w:val="font8"/>
    <w:basedOn w:val="Normal"/>
    <w:pPr>
      <w:widowControl/>
      <w:spacing w:before="100" w:beforeAutospacing="1" w:after="100" w:afterAutospacing="1"/>
    </w:pPr>
    <w:rPr>
      <w:sz w:val="20"/>
    </w:rPr>
  </w:style>
  <w:style w:type="paragraph" w:customStyle="1" w:styleId="xl36">
    <w:name w:val="xl36"/>
    <w:basedOn w:val="Normal"/>
    <w:pPr>
      <w:widowControl/>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37">
    <w:name w:val="xl37"/>
    <w:basedOn w:val="Normal"/>
    <w:pPr>
      <w:widowControl/>
      <w:pBdr>
        <w:left w:val="single" w:sz="4" w:space="0" w:color="auto"/>
      </w:pBdr>
      <w:spacing w:before="100" w:beforeAutospacing="1" w:after="100" w:afterAutospacing="1"/>
    </w:pPr>
    <w:rPr>
      <w:sz w:val="24"/>
      <w:szCs w:val="24"/>
    </w:rPr>
  </w:style>
  <w:style w:type="paragraph" w:customStyle="1" w:styleId="xl38">
    <w:name w:val="xl38"/>
    <w:basedOn w:val="Normal"/>
    <w:pPr>
      <w:widowControl/>
      <w:pBdr>
        <w:left w:val="single" w:sz="4" w:space="0" w:color="auto"/>
        <w:bottom w:val="single" w:sz="4" w:space="0" w:color="auto"/>
      </w:pBdr>
      <w:spacing w:before="100" w:beforeAutospacing="1" w:after="100" w:afterAutospacing="1"/>
    </w:pPr>
    <w:rPr>
      <w:sz w:val="24"/>
      <w:szCs w:val="24"/>
    </w:rPr>
  </w:style>
  <w:style w:type="paragraph" w:customStyle="1" w:styleId="xl39">
    <w:name w:val="xl39"/>
    <w:basedOn w:val="Normal"/>
    <w:pPr>
      <w:widowControl/>
      <w:pBdr>
        <w:bottom w:val="single" w:sz="4" w:space="0" w:color="auto"/>
        <w:right w:val="single" w:sz="4" w:space="0" w:color="auto"/>
      </w:pBdr>
      <w:spacing w:before="100" w:beforeAutospacing="1" w:after="100" w:afterAutospacing="1"/>
    </w:pPr>
    <w:rPr>
      <w:sz w:val="24"/>
      <w:szCs w:val="24"/>
    </w:rPr>
  </w:style>
  <w:style w:type="paragraph" w:customStyle="1" w:styleId="xl41">
    <w:name w:val="xl41"/>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42">
    <w:name w:val="xl42"/>
    <w:basedOn w:val="Normal"/>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44">
    <w:name w:val="xl44"/>
    <w:basedOn w:val="Normal"/>
    <w:pPr>
      <w:widowControl/>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Normal"/>
    <w:pPr>
      <w:widowControl/>
      <w:pBdr>
        <w:right w:val="single" w:sz="4" w:space="0" w:color="auto"/>
      </w:pBdr>
      <w:spacing w:before="100" w:beforeAutospacing="1" w:after="100" w:afterAutospacing="1"/>
    </w:pPr>
    <w:rPr>
      <w:sz w:val="20"/>
    </w:rPr>
  </w:style>
  <w:style w:type="paragraph" w:customStyle="1" w:styleId="xl49">
    <w:name w:val="xl49"/>
    <w:basedOn w:val="Normal"/>
    <w:pPr>
      <w:widowControl/>
      <w:pBdr>
        <w:top w:val="single" w:sz="4" w:space="0" w:color="auto"/>
        <w:bottom w:val="single" w:sz="4" w:space="0" w:color="auto"/>
        <w:right w:val="single" w:sz="4" w:space="0" w:color="auto"/>
      </w:pBdr>
      <w:spacing w:before="100" w:beforeAutospacing="1" w:after="100" w:afterAutospacing="1"/>
    </w:pPr>
    <w:rPr>
      <w:sz w:val="20"/>
    </w:rPr>
  </w:style>
  <w:style w:type="paragraph" w:customStyle="1" w:styleId="xl50">
    <w:name w:val="xl50"/>
    <w:basedOn w:val="Normal"/>
    <w:pPr>
      <w:widowControl/>
      <w:pBdr>
        <w:right w:val="single" w:sz="4" w:space="0" w:color="auto"/>
      </w:pBdr>
      <w:spacing w:before="100" w:beforeAutospacing="1" w:after="100" w:afterAutospacing="1"/>
    </w:pPr>
    <w:rPr>
      <w:rFonts w:ascii="Symbol" w:hAnsi="Symbol"/>
      <w:sz w:val="20"/>
    </w:rPr>
  </w:style>
  <w:style w:type="paragraph" w:styleId="BlockText">
    <w:name w:val="Block Text"/>
    <w:basedOn w:val="Normal"/>
    <w:pPr>
      <w:ind w:left="720" w:right="29"/>
      <w:jc w:val="both"/>
    </w:pPr>
    <w:rPr>
      <w:b/>
      <w:bCs/>
      <w:sz w:val="36"/>
    </w:rPr>
  </w:style>
  <w:style w:type="paragraph" w:styleId="BodyTextIndent2">
    <w:name w:val="Body Text Indent 2"/>
    <w:basedOn w:val="Normal"/>
    <w:link w:val="BodyTextIndent2Char"/>
    <w:pPr>
      <w:ind w:right="29" w:firstLine="720"/>
    </w:pPr>
    <w:rPr>
      <w:sz w:val="24"/>
      <w:lang/>
    </w:rPr>
  </w:style>
  <w:style w:type="paragraph" w:customStyle="1" w:styleId="xl51">
    <w:name w:val="xl51"/>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Normal"/>
    <w:pPr>
      <w:widowControl/>
      <w:pBdr>
        <w:right w:val="single" w:sz="4" w:space="0" w:color="auto"/>
      </w:pBdr>
      <w:spacing w:before="100" w:beforeAutospacing="1" w:after="100" w:afterAutospacing="1"/>
    </w:pPr>
    <w:rPr>
      <w:sz w:val="20"/>
    </w:rPr>
  </w:style>
  <w:style w:type="paragraph" w:customStyle="1" w:styleId="xl53">
    <w:name w:val="xl53"/>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54">
    <w:name w:val="xl54"/>
    <w:basedOn w:val="Normal"/>
    <w:pPr>
      <w:widowControl/>
      <w:pBdr>
        <w:right w:val="single" w:sz="4" w:space="0" w:color="auto"/>
      </w:pBdr>
      <w:spacing w:before="100" w:beforeAutospacing="1" w:after="100" w:afterAutospacing="1"/>
    </w:pPr>
    <w:rPr>
      <w:sz w:val="20"/>
    </w:rPr>
  </w:style>
  <w:style w:type="paragraph" w:customStyle="1" w:styleId="font9">
    <w:name w:val="font9"/>
    <w:basedOn w:val="Normal"/>
    <w:pPr>
      <w:widowControl/>
      <w:spacing w:before="100" w:beforeAutospacing="1" w:after="100" w:afterAutospacing="1"/>
    </w:pPr>
    <w:rPr>
      <w:szCs w:val="22"/>
    </w:rPr>
  </w:style>
  <w:style w:type="paragraph" w:customStyle="1" w:styleId="xl55">
    <w:name w:val="xl55"/>
    <w:basedOn w:val="Normal"/>
    <w:pPr>
      <w:widowControl/>
      <w:pBdr>
        <w:left w:val="single" w:sz="4" w:space="0" w:color="auto"/>
      </w:pBdr>
      <w:spacing w:before="100" w:beforeAutospacing="1" w:after="100" w:afterAutospacing="1"/>
    </w:pPr>
    <w:rPr>
      <w:sz w:val="24"/>
      <w:szCs w:val="24"/>
    </w:rPr>
  </w:style>
  <w:style w:type="paragraph" w:customStyle="1" w:styleId="xl56">
    <w:name w:val="xl56"/>
    <w:basedOn w:val="Normal"/>
    <w:pPr>
      <w:widowControl/>
      <w:pBdr>
        <w:left w:val="single" w:sz="4" w:space="0" w:color="auto"/>
        <w:bottom w:val="single" w:sz="4" w:space="0" w:color="auto"/>
      </w:pBdr>
      <w:spacing w:before="100" w:beforeAutospacing="1" w:after="100" w:afterAutospacing="1"/>
    </w:pPr>
    <w:rPr>
      <w:sz w:val="24"/>
      <w:szCs w:val="24"/>
    </w:rPr>
  </w:style>
  <w:style w:type="paragraph" w:customStyle="1" w:styleId="xl57">
    <w:name w:val="xl57"/>
    <w:basedOn w:val="Normal"/>
    <w:pPr>
      <w:widowControl/>
      <w:pBdr>
        <w:right w:val="single" w:sz="4" w:space="0" w:color="auto"/>
      </w:pBdr>
      <w:spacing w:before="100" w:beforeAutospacing="1" w:after="100" w:afterAutospacing="1"/>
    </w:pPr>
    <w:rPr>
      <w:sz w:val="24"/>
      <w:szCs w:val="24"/>
    </w:rPr>
  </w:style>
  <w:style w:type="paragraph" w:customStyle="1" w:styleId="xl58">
    <w:name w:val="xl58"/>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59">
    <w:name w:val="xl59"/>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60">
    <w:name w:val="xl60"/>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61">
    <w:name w:val="xl61"/>
    <w:basedOn w:val="Normal"/>
    <w:pPr>
      <w:widowControl/>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2">
    <w:name w:val="xl62"/>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63">
    <w:name w:val="xl63"/>
    <w:basedOn w:val="Normal"/>
    <w:pPr>
      <w:widowControl/>
      <w:pBdr>
        <w:left w:val="single" w:sz="4" w:space="0" w:color="auto"/>
        <w:right w:val="single" w:sz="4" w:space="0" w:color="auto"/>
      </w:pBdr>
      <w:spacing w:before="100" w:beforeAutospacing="1" w:after="100" w:afterAutospacing="1"/>
      <w:jc w:val="center"/>
    </w:pPr>
    <w:rPr>
      <w:sz w:val="24"/>
      <w:szCs w:val="24"/>
    </w:rPr>
  </w:style>
  <w:style w:type="paragraph" w:customStyle="1" w:styleId="xl64">
    <w:name w:val="xl64"/>
    <w:basedOn w:val="Normal"/>
    <w:pPr>
      <w:widowControl/>
      <w:pBdr>
        <w:left w:val="single" w:sz="4" w:space="0" w:color="auto"/>
      </w:pBdr>
      <w:spacing w:before="100" w:beforeAutospacing="1" w:after="100" w:afterAutospacing="1"/>
      <w:jc w:val="center"/>
    </w:pPr>
    <w:rPr>
      <w:sz w:val="24"/>
      <w:szCs w:val="24"/>
    </w:rPr>
  </w:style>
  <w:style w:type="paragraph" w:customStyle="1" w:styleId="xl65">
    <w:name w:val="xl65"/>
    <w:basedOn w:val="Normal"/>
    <w:pPr>
      <w:widowControl/>
      <w:pBdr>
        <w:left w:val="single" w:sz="4" w:space="0" w:color="auto"/>
      </w:pBdr>
      <w:spacing w:before="100" w:beforeAutospacing="1" w:after="100" w:afterAutospacing="1"/>
    </w:pPr>
    <w:rPr>
      <w:sz w:val="24"/>
      <w:szCs w:val="24"/>
    </w:rPr>
  </w:style>
  <w:style w:type="paragraph" w:customStyle="1" w:styleId="xl66">
    <w:name w:val="xl66"/>
    <w:basedOn w:val="Normal"/>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67">
    <w:name w:val="xl67"/>
    <w:basedOn w:val="Normal"/>
    <w:pPr>
      <w:widowControl/>
      <w:pBdr>
        <w:right w:val="single" w:sz="4" w:space="0" w:color="auto"/>
      </w:pBdr>
      <w:spacing w:before="100" w:beforeAutospacing="1" w:after="100" w:afterAutospacing="1"/>
    </w:pPr>
    <w:rPr>
      <w:sz w:val="24"/>
      <w:szCs w:val="24"/>
    </w:rPr>
  </w:style>
  <w:style w:type="paragraph" w:customStyle="1" w:styleId="xl68">
    <w:name w:val="xl68"/>
    <w:basedOn w:val="Normal"/>
    <w:pPr>
      <w:widowControl/>
      <w:pBdr>
        <w:right w:val="single" w:sz="4" w:space="0" w:color="auto"/>
      </w:pBdr>
      <w:spacing w:before="100" w:beforeAutospacing="1" w:after="100" w:afterAutospacing="1"/>
    </w:pPr>
    <w:rPr>
      <w:rFonts w:ascii="Symbol" w:hAnsi="Symbol"/>
      <w:sz w:val="28"/>
      <w:szCs w:val="28"/>
    </w:rPr>
  </w:style>
  <w:style w:type="paragraph" w:customStyle="1" w:styleId="xl69">
    <w:name w:val="xl69"/>
    <w:basedOn w:val="Normal"/>
    <w:pPr>
      <w:widowControl/>
      <w:spacing w:before="100" w:beforeAutospacing="1" w:after="100" w:afterAutospacing="1"/>
    </w:pPr>
    <w:rPr>
      <w:rFonts w:ascii="Symbol" w:hAnsi="Symbol"/>
      <w:sz w:val="28"/>
      <w:szCs w:val="28"/>
    </w:rPr>
  </w:style>
  <w:style w:type="paragraph" w:customStyle="1" w:styleId="xl70">
    <w:name w:val="xl70"/>
    <w:basedOn w:val="Normal"/>
    <w:pPr>
      <w:widowControl/>
      <w:pBdr>
        <w:right w:val="single" w:sz="4" w:space="0" w:color="auto"/>
      </w:pBdr>
      <w:spacing w:before="100" w:beforeAutospacing="1" w:after="100" w:afterAutospacing="1"/>
    </w:pPr>
    <w:rPr>
      <w:b/>
      <w:bCs/>
      <w:sz w:val="24"/>
      <w:szCs w:val="24"/>
    </w:rPr>
  </w:style>
  <w:style w:type="paragraph" w:customStyle="1" w:styleId="xl71">
    <w:name w:val="xl71"/>
    <w:basedOn w:val="Normal"/>
    <w:pPr>
      <w:widowControl/>
      <w:pBdr>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Normal"/>
    <w:pPr>
      <w:widowControl/>
      <w:pBdr>
        <w:top w:val="single" w:sz="4" w:space="0" w:color="auto"/>
        <w:left w:val="single" w:sz="4" w:space="0" w:color="auto"/>
        <w:bottom w:val="single" w:sz="4" w:space="0" w:color="auto"/>
      </w:pBdr>
      <w:spacing w:before="100" w:beforeAutospacing="1" w:after="100" w:afterAutospacing="1"/>
      <w:jc w:val="center"/>
    </w:pPr>
    <w:rPr>
      <w:b/>
      <w:bCs/>
      <w:sz w:val="20"/>
    </w:rPr>
  </w:style>
  <w:style w:type="paragraph" w:customStyle="1" w:styleId="xl73">
    <w:name w:val="xl73"/>
    <w:basedOn w:val="Normal"/>
    <w:pPr>
      <w:widowControl/>
      <w:pBdr>
        <w:top w:val="single" w:sz="4" w:space="0" w:color="auto"/>
        <w:bottom w:val="single" w:sz="4" w:space="0" w:color="auto"/>
        <w:right w:val="single" w:sz="4" w:space="0" w:color="auto"/>
      </w:pBdr>
      <w:spacing w:before="100" w:beforeAutospacing="1" w:after="100" w:afterAutospacing="1"/>
      <w:jc w:val="center"/>
    </w:pPr>
    <w:rPr>
      <w:b/>
      <w:bCs/>
      <w:sz w:val="20"/>
    </w:rPr>
  </w:style>
  <w:style w:type="table" w:styleId="TableGrid">
    <w:name w:val="Table Grid"/>
    <w:basedOn w:val="TableNormal"/>
    <w:rsid w:val="00337D1C"/>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343A13"/>
    <w:pPr>
      <w:widowControl/>
    </w:pPr>
    <w:rPr>
      <w:rFonts w:ascii=".VnArialH" w:hAnsi=".VnArialH"/>
      <w:b/>
      <w:iCs w:val="0"/>
      <w:sz w:val="32"/>
      <w:szCs w:val="20"/>
    </w:rPr>
  </w:style>
  <w:style w:type="character" w:customStyle="1" w:styleId="HeaderChar">
    <w:name w:val="Header Char"/>
    <w:link w:val="Header"/>
    <w:locked/>
    <w:rsid w:val="00480473"/>
    <w:rPr>
      <w:rFonts w:ascii="VNI-Times" w:hAnsi="VNI-Times"/>
      <w:iCs/>
      <w:sz w:val="26"/>
      <w:szCs w:val="26"/>
    </w:rPr>
  </w:style>
  <w:style w:type="character" w:customStyle="1" w:styleId="BodyText3Char">
    <w:name w:val="Body Text 3 Char"/>
    <w:link w:val="BodyText3"/>
    <w:locked/>
    <w:rsid w:val="00162EE5"/>
    <w:rPr>
      <w:rFonts w:ascii="VNI-Times" w:hAnsi="VNI-Times"/>
      <w:iCs/>
      <w:sz w:val="16"/>
      <w:szCs w:val="16"/>
    </w:rPr>
  </w:style>
  <w:style w:type="character" w:customStyle="1" w:styleId="BodyTextIndent2Char">
    <w:name w:val="Body Text Indent 2 Char"/>
    <w:link w:val="BodyTextIndent2"/>
    <w:locked/>
    <w:rsid w:val="00162EE5"/>
    <w:rPr>
      <w:rFonts w:ascii="VNI-Times" w:hAnsi="VNI-Times"/>
      <w:iCs/>
      <w:sz w:val="24"/>
      <w:szCs w:val="26"/>
    </w:rPr>
  </w:style>
  <w:style w:type="paragraph" w:styleId="ListParagraph">
    <w:name w:val="List Paragraph"/>
    <w:basedOn w:val="Normal"/>
    <w:uiPriority w:val="34"/>
    <w:qFormat/>
    <w:rsid w:val="00F87192"/>
    <w:pPr>
      <w:ind w:left="720"/>
      <w:contextualSpacing/>
    </w:pPr>
    <w:rPr>
      <w:rFonts w:ascii="Courier New" w:eastAsia="Courier New" w:hAnsi="Courier New" w:cs="Courier New"/>
      <w:iCs w:val="0"/>
      <w:color w:val="000000"/>
      <w:sz w:val="24"/>
      <w:szCs w:val="24"/>
      <w:lang w:val="vi-VN"/>
    </w:rPr>
  </w:style>
  <w:style w:type="paragraph" w:styleId="NormalWeb">
    <w:name w:val="Normal (Web)"/>
    <w:basedOn w:val="Normal"/>
    <w:unhideWhenUsed/>
    <w:rsid w:val="006A7530"/>
    <w:pPr>
      <w:widowControl/>
      <w:spacing w:before="100" w:beforeAutospacing="1" w:after="100" w:afterAutospacing="1"/>
    </w:pPr>
    <w:rPr>
      <w:rFonts w:ascii="Times New Roman" w:hAnsi="Times New Roman"/>
      <w:iCs w:val="0"/>
      <w:sz w:val="24"/>
      <w:szCs w:val="24"/>
    </w:rPr>
  </w:style>
  <w:style w:type="paragraph" w:customStyle="1" w:styleId="CharCharCharCharCharCharCharCharCharCharCharChar">
    <w:name w:val="Char Char Char Char Char Char Char Char Char Char Char Char"/>
    <w:basedOn w:val="Normal"/>
    <w:rsid w:val="00C7528F"/>
    <w:pPr>
      <w:snapToGrid w:val="0"/>
      <w:spacing w:line="360" w:lineRule="auto"/>
      <w:ind w:firstLineChars="200" w:firstLine="200"/>
      <w:jc w:val="both"/>
    </w:pPr>
    <w:rPr>
      <w:rFonts w:ascii="Times New Roman" w:eastAsia="FangSong_GB2312" w:hAnsi="Times New Roman"/>
      <w:iCs w:val="0"/>
      <w:kern w:val="2"/>
      <w:sz w:val="24"/>
      <w:szCs w:val="24"/>
      <w:lang w:eastAsia="zh-CN"/>
    </w:rPr>
  </w:style>
  <w:style w:type="paragraph" w:customStyle="1" w:styleId="lm">
    <w:name w:val="lm"/>
    <w:basedOn w:val="Normal"/>
    <w:rsid w:val="0041453F"/>
    <w:pPr>
      <w:widowControl/>
      <w:spacing w:before="180" w:after="120"/>
      <w:jc w:val="both"/>
    </w:pPr>
    <w:rPr>
      <w:b/>
      <w:iCs w:val="0"/>
      <w:sz w:val="24"/>
      <w:szCs w:val="20"/>
      <w:u w:val="single"/>
      <w:lang w:val="nl-NL"/>
    </w:rPr>
  </w:style>
  <w:style w:type="paragraph" w:customStyle="1" w:styleId="1-2">
    <w:name w:val="1-2"/>
    <w:basedOn w:val="Normal"/>
    <w:rsid w:val="0041453F"/>
    <w:pPr>
      <w:widowControl/>
      <w:spacing w:before="120" w:after="80"/>
      <w:ind w:firstLine="426"/>
      <w:jc w:val="both"/>
    </w:pPr>
    <w:rPr>
      <w:b/>
      <w:iCs w:val="0"/>
      <w:sz w:val="24"/>
      <w:szCs w:val="20"/>
      <w:u w:val="single"/>
      <w:lang w:val="nl-NL"/>
    </w:rPr>
  </w:style>
  <w:style w:type="paragraph" w:customStyle="1" w:styleId="a-b">
    <w:name w:val="a-b"/>
    <w:basedOn w:val="Normal"/>
    <w:rsid w:val="0041453F"/>
    <w:pPr>
      <w:widowControl/>
      <w:spacing w:before="100" w:after="80"/>
      <w:ind w:firstLine="709"/>
      <w:jc w:val="both"/>
    </w:pPr>
    <w:rPr>
      <w:b/>
      <w:i/>
      <w:iCs w:val="0"/>
      <w:szCs w:val="20"/>
      <w:u w:val="single"/>
      <w:lang w:val="nl-NL"/>
    </w:rPr>
  </w:style>
  <w:style w:type="paragraph" w:customStyle="1" w:styleId="lama">
    <w:name w:val="lama"/>
    <w:basedOn w:val="Normal"/>
    <w:rsid w:val="0041453F"/>
    <w:pPr>
      <w:widowControl/>
      <w:spacing w:before="180" w:after="120"/>
      <w:jc w:val="both"/>
    </w:pPr>
    <w:rPr>
      <w:b/>
      <w:iCs w:val="0"/>
      <w:sz w:val="24"/>
      <w:szCs w:val="20"/>
      <w:u w:val="single"/>
      <w:lang w:val="nl-NL"/>
    </w:rPr>
  </w:style>
  <w:style w:type="paragraph" w:customStyle="1" w:styleId="muc1">
    <w:name w:val="muc1"/>
    <w:basedOn w:val="Normal"/>
    <w:rsid w:val="0041453F"/>
    <w:pPr>
      <w:widowControl/>
      <w:spacing w:before="180" w:after="120"/>
      <w:ind w:firstLine="284"/>
      <w:jc w:val="both"/>
    </w:pPr>
    <w:rPr>
      <w:rFonts w:ascii="VNI-Helve-Condense" w:hAnsi="VNI-Helve-Condense"/>
      <w:b/>
      <w:iCs w:val="0"/>
      <w:sz w:val="24"/>
      <w:szCs w:val="20"/>
      <w:u w:val="single"/>
      <w:lang w:val="nl-NL"/>
    </w:rPr>
  </w:style>
  <w:style w:type="paragraph" w:customStyle="1" w:styleId="phana">
    <w:name w:val="phana"/>
    <w:basedOn w:val="Normal"/>
    <w:rsid w:val="0041453F"/>
    <w:pPr>
      <w:widowControl/>
      <w:spacing w:before="100" w:after="80"/>
      <w:ind w:firstLine="709"/>
      <w:jc w:val="both"/>
    </w:pPr>
    <w:rPr>
      <w:b/>
      <w:i/>
      <w:iCs w:val="0"/>
      <w:sz w:val="24"/>
      <w:szCs w:val="20"/>
      <w:u w:val="single"/>
      <w:lang w:val="nl-NL"/>
    </w:rPr>
  </w:style>
  <w:style w:type="paragraph" w:customStyle="1" w:styleId="muc1-2">
    <w:name w:val="muc1-2"/>
    <w:basedOn w:val="Normal"/>
    <w:rsid w:val="0041453F"/>
    <w:pPr>
      <w:widowControl/>
      <w:spacing w:before="120" w:after="80"/>
      <w:ind w:firstLine="284"/>
      <w:jc w:val="both"/>
    </w:pPr>
    <w:rPr>
      <w:b/>
      <w:iCs w:val="0"/>
      <w:sz w:val="24"/>
      <w:szCs w:val="20"/>
      <w:u w:val="single"/>
      <w:lang w:val="nl-NL"/>
    </w:rPr>
  </w:style>
  <w:style w:type="paragraph" w:customStyle="1" w:styleId="sao">
    <w:name w:val="sao"/>
    <w:basedOn w:val="phana"/>
    <w:rsid w:val="0041453F"/>
    <w:rPr>
      <w:rFonts w:ascii="VNI-Helve-Condense" w:hAnsi="VNI-Helve-Condense"/>
      <w:i w:val="0"/>
    </w:rPr>
  </w:style>
  <w:style w:type="paragraph" w:customStyle="1" w:styleId="than">
    <w:name w:val="than"/>
    <w:basedOn w:val="Normal"/>
    <w:rsid w:val="0041453F"/>
    <w:pPr>
      <w:widowControl/>
      <w:spacing w:before="40"/>
      <w:ind w:firstLine="709"/>
      <w:jc w:val="both"/>
    </w:pPr>
    <w:rPr>
      <w:iCs w:val="0"/>
      <w:sz w:val="24"/>
      <w:szCs w:val="20"/>
      <w:lang w:val="nl-NL"/>
    </w:rPr>
  </w:style>
  <w:style w:type="paragraph" w:customStyle="1" w:styleId="StyleBodyText2Before6ptAfter6ptLinespacingExa">
    <w:name w:val="Style Body Text 2 + Before:  6 pt After:  6 pt Line spacing:  Exa..."/>
    <w:basedOn w:val="BodyText2"/>
    <w:rsid w:val="0041453F"/>
    <w:pPr>
      <w:tabs>
        <w:tab w:val="clear" w:pos="1800"/>
        <w:tab w:val="left" w:pos="426"/>
      </w:tabs>
      <w:autoSpaceDE w:val="0"/>
      <w:autoSpaceDN w:val="0"/>
      <w:spacing w:before="120" w:after="120" w:line="300" w:lineRule="exact"/>
      <w:ind w:right="0"/>
      <w:jc w:val="both"/>
    </w:pPr>
    <w:rPr>
      <w:iCs w:val="0"/>
      <w:sz w:val="24"/>
      <w:lang w:val="nl-NL"/>
    </w:rPr>
  </w:style>
  <w:style w:type="paragraph" w:styleId="Title">
    <w:name w:val="Title"/>
    <w:basedOn w:val="Normal"/>
    <w:link w:val="TitleChar"/>
    <w:qFormat/>
    <w:rsid w:val="0041453F"/>
    <w:pPr>
      <w:widowControl/>
      <w:ind w:right="-1116"/>
      <w:jc w:val="center"/>
    </w:pPr>
    <w:rPr>
      <w:rFonts w:ascii="Times New Roman" w:hAnsi="Times New Roman"/>
      <w:b/>
      <w:iCs w:val="0"/>
      <w:szCs w:val="20"/>
      <w:lang w:val="nl-NL"/>
    </w:rPr>
  </w:style>
  <w:style w:type="character" w:customStyle="1" w:styleId="TitleChar">
    <w:name w:val="Title Char"/>
    <w:link w:val="Title"/>
    <w:rsid w:val="0041453F"/>
    <w:rPr>
      <w:b/>
      <w:sz w:val="26"/>
      <w:lang w:val="nl-NL" w:eastAsia="en-US"/>
    </w:rPr>
  </w:style>
  <w:style w:type="paragraph" w:styleId="ListBullet2">
    <w:name w:val="List Bullet 2"/>
    <w:basedOn w:val="Normal"/>
    <w:autoRedefine/>
    <w:rsid w:val="0041453F"/>
    <w:pPr>
      <w:widowControl/>
      <w:numPr>
        <w:numId w:val="3"/>
      </w:numPr>
      <w:tabs>
        <w:tab w:val="clear" w:pos="1350"/>
        <w:tab w:val="num" w:pos="993"/>
      </w:tabs>
      <w:spacing w:after="100" w:afterAutospacing="1"/>
      <w:ind w:left="0" w:firstLine="709"/>
      <w:jc w:val="both"/>
    </w:pPr>
    <w:rPr>
      <w:iCs w:val="0"/>
      <w:sz w:val="24"/>
      <w:szCs w:val="24"/>
      <w:lang w:val="nl-NL"/>
    </w:rPr>
  </w:style>
  <w:style w:type="character" w:styleId="Hyperlink">
    <w:name w:val="Hyperlink"/>
    <w:uiPriority w:val="99"/>
    <w:rsid w:val="0041453F"/>
    <w:rPr>
      <w:color w:val="0000FF"/>
      <w:sz w:val="26"/>
      <w:szCs w:val="26"/>
      <w:u w:val="single"/>
      <w:lang w:val="nl-NL" w:eastAsia="en-US" w:bidi="ar-SA"/>
    </w:rPr>
  </w:style>
  <w:style w:type="paragraph" w:customStyle="1" w:styleId="vntimenewroman">
    <w:name w:val="vntime new roman"/>
    <w:basedOn w:val="Normal"/>
    <w:rsid w:val="0041453F"/>
    <w:pPr>
      <w:widowControl/>
      <w:jc w:val="center"/>
    </w:pPr>
    <w:rPr>
      <w:rFonts w:ascii="VnArial" w:hAnsi="VnArial"/>
      <w:b/>
      <w:iCs w:val="0"/>
      <w:sz w:val="22"/>
      <w:szCs w:val="20"/>
      <w:lang w:val="nl-NL"/>
    </w:rPr>
  </w:style>
  <w:style w:type="paragraph" w:customStyle="1" w:styleId="Char">
    <w:name w:val="Char"/>
    <w:autoRedefine/>
    <w:rsid w:val="0041453F"/>
    <w:pPr>
      <w:tabs>
        <w:tab w:val="left" w:pos="1152"/>
      </w:tabs>
      <w:spacing w:before="120" w:after="120" w:line="312" w:lineRule="auto"/>
    </w:pPr>
    <w:rPr>
      <w:sz w:val="26"/>
      <w:szCs w:val="26"/>
      <w:lang w:val="nl-NL" w:eastAsia="en-US"/>
    </w:rPr>
  </w:style>
  <w:style w:type="character" w:styleId="Strong">
    <w:name w:val="Strong"/>
    <w:qFormat/>
    <w:rsid w:val="0041453F"/>
    <w:rPr>
      <w:b/>
      <w:bCs/>
      <w:sz w:val="26"/>
      <w:szCs w:val="26"/>
      <w:lang w:val="nl-NL" w:eastAsia="en-US" w:bidi="ar-SA"/>
    </w:rPr>
  </w:style>
  <w:style w:type="paragraph" w:customStyle="1" w:styleId="head1">
    <w:name w:val="head1"/>
    <w:basedOn w:val="Normal"/>
    <w:rsid w:val="0041453F"/>
    <w:pPr>
      <w:spacing w:before="240" w:after="240"/>
    </w:pPr>
    <w:rPr>
      <w:b/>
      <w:iCs w:val="0"/>
      <w:szCs w:val="20"/>
    </w:rPr>
  </w:style>
  <w:style w:type="paragraph" w:customStyle="1" w:styleId="CharCharCharChar">
    <w:name w:val="Char Char Char Char"/>
    <w:basedOn w:val="Normal"/>
    <w:rsid w:val="0041453F"/>
    <w:pPr>
      <w:widowControl/>
      <w:spacing w:after="160" w:line="240" w:lineRule="exact"/>
    </w:pPr>
    <w:rPr>
      <w:rFonts w:ascii="Verdana" w:hAnsi="Verdana"/>
      <w:iCs w:val="0"/>
      <w:sz w:val="20"/>
      <w:szCs w:val="20"/>
    </w:rPr>
  </w:style>
  <w:style w:type="character" w:customStyle="1" w:styleId="apple-converted-space">
    <w:name w:val="apple-converted-space"/>
    <w:rsid w:val="0041453F"/>
    <w:rPr>
      <w:sz w:val="26"/>
      <w:szCs w:val="26"/>
      <w:lang w:val="nl-NL" w:eastAsia="en-US" w:bidi="ar-SA"/>
    </w:rPr>
  </w:style>
  <w:style w:type="paragraph" w:customStyle="1" w:styleId="CharCharCharCharCharCharCharCharCharChar">
    <w:name w:val="Char Char Char Char Char Char Char Char Char Char"/>
    <w:autoRedefine/>
    <w:rsid w:val="0041453F"/>
    <w:pPr>
      <w:tabs>
        <w:tab w:val="left" w:pos="1152"/>
      </w:tabs>
      <w:spacing w:before="120" w:after="120" w:line="312" w:lineRule="auto"/>
    </w:pPr>
    <w:rPr>
      <w:sz w:val="26"/>
      <w:szCs w:val="26"/>
      <w:lang w:val="nl-NL" w:eastAsia="en-US"/>
    </w:rPr>
  </w:style>
  <w:style w:type="character" w:customStyle="1" w:styleId="BodyTextIndent3Char">
    <w:name w:val="Body Text Indent 3 Char"/>
    <w:link w:val="BodyTextIndent3"/>
    <w:locked/>
    <w:rsid w:val="00663D9F"/>
    <w:rPr>
      <w:rFonts w:ascii="VNI-Times" w:hAnsi="VNI-Times"/>
      <w:iCs/>
      <w:sz w:val="16"/>
      <w:szCs w:val="16"/>
      <w:lang w:val="en-US" w:eastAsia="en-US"/>
    </w:rPr>
  </w:style>
  <w:style w:type="paragraph" w:styleId="TOCHeading">
    <w:name w:val="TOC Heading"/>
    <w:basedOn w:val="Heading1"/>
    <w:next w:val="Normal"/>
    <w:uiPriority w:val="39"/>
    <w:unhideWhenUsed/>
    <w:qFormat/>
    <w:rsid w:val="00E713F8"/>
    <w:pPr>
      <w:keepNext/>
      <w:keepLines/>
      <w:widowControl/>
      <w:spacing w:line="259" w:lineRule="auto"/>
      <w:outlineLvl w:val="9"/>
    </w:pPr>
    <w:rPr>
      <w:rFonts w:asciiTheme="majorHAnsi" w:eastAsiaTheme="majorEastAsia" w:hAnsiTheme="majorHAnsi" w:cstheme="majorBidi"/>
      <w:b w:val="0"/>
      <w:iCs w:val="0"/>
      <w:color w:val="2F5496" w:themeColor="accent1" w:themeShade="BF"/>
      <w:sz w:val="32"/>
      <w:szCs w:val="32"/>
      <w:u w:val="none"/>
    </w:rPr>
  </w:style>
  <w:style w:type="paragraph" w:styleId="TableofFigures">
    <w:name w:val="table of figures"/>
    <w:basedOn w:val="Normal"/>
    <w:next w:val="Normal"/>
    <w:rsid w:val="00E713F8"/>
  </w:style>
  <w:style w:type="paragraph" w:styleId="TOC2">
    <w:name w:val="toc 2"/>
    <w:basedOn w:val="Normal"/>
    <w:next w:val="Normal"/>
    <w:autoRedefine/>
    <w:uiPriority w:val="39"/>
    <w:unhideWhenUsed/>
    <w:rsid w:val="00E713F8"/>
    <w:pPr>
      <w:widowControl/>
      <w:spacing w:after="100" w:line="259" w:lineRule="auto"/>
      <w:ind w:left="220"/>
    </w:pPr>
    <w:rPr>
      <w:rFonts w:asciiTheme="minorHAnsi" w:eastAsiaTheme="minorEastAsia" w:hAnsiTheme="minorHAnsi"/>
      <w:iCs w:val="0"/>
      <w:sz w:val="22"/>
      <w:szCs w:val="22"/>
    </w:rPr>
  </w:style>
  <w:style w:type="paragraph" w:styleId="TOC1">
    <w:name w:val="toc 1"/>
    <w:basedOn w:val="Normal"/>
    <w:next w:val="Normal"/>
    <w:autoRedefine/>
    <w:uiPriority w:val="39"/>
    <w:unhideWhenUsed/>
    <w:rsid w:val="00572010"/>
    <w:pPr>
      <w:widowControl/>
      <w:tabs>
        <w:tab w:val="right" w:leader="dot" w:pos="10085"/>
      </w:tabs>
      <w:spacing w:after="100" w:line="259" w:lineRule="auto"/>
    </w:pPr>
    <w:rPr>
      <w:rFonts w:ascii="Times New Roman" w:eastAsiaTheme="minorEastAsia" w:hAnsi="Times New Roman"/>
      <w:b/>
      <w:iCs w:val="0"/>
      <w:noProof/>
      <w:sz w:val="22"/>
      <w:szCs w:val="22"/>
    </w:rPr>
  </w:style>
  <w:style w:type="paragraph" w:styleId="TOC3">
    <w:name w:val="toc 3"/>
    <w:basedOn w:val="Normal"/>
    <w:next w:val="Normal"/>
    <w:autoRedefine/>
    <w:uiPriority w:val="39"/>
    <w:unhideWhenUsed/>
    <w:rsid w:val="008A06C0"/>
    <w:pPr>
      <w:widowControl/>
      <w:tabs>
        <w:tab w:val="left" w:pos="880"/>
        <w:tab w:val="right" w:leader="dot" w:pos="10085"/>
      </w:tabs>
      <w:spacing w:after="100" w:line="259" w:lineRule="auto"/>
      <w:ind w:left="440"/>
    </w:pPr>
    <w:rPr>
      <w:rFonts w:asciiTheme="majorHAnsi" w:eastAsiaTheme="minorEastAsia" w:hAnsiTheme="majorHAnsi" w:cstheme="majorHAnsi"/>
      <w:bCs/>
      <w:iCs w:val="0"/>
      <w:noProof/>
      <w:sz w:val="22"/>
      <w:szCs w:val="22"/>
    </w:rPr>
  </w:style>
  <w:style w:type="paragraph" w:customStyle="1" w:styleId="b1Char">
    <w:name w:val="b1 Char"/>
    <w:basedOn w:val="Normal"/>
    <w:autoRedefine/>
    <w:rsid w:val="0000779A"/>
    <w:pPr>
      <w:numPr>
        <w:ilvl w:val="1"/>
        <w:numId w:val="18"/>
      </w:numPr>
      <w:tabs>
        <w:tab w:val="left" w:pos="284"/>
      </w:tabs>
      <w:spacing w:before="40" w:after="40" w:line="360" w:lineRule="atLeast"/>
      <w:ind w:firstLine="0"/>
      <w:jc w:val="both"/>
    </w:pPr>
    <w:rPr>
      <w:rFonts w:ascii="Times New Roman" w:eastAsia="VNI-Times" w:hAnsi="Times New Roman"/>
      <w:b/>
      <w:bCs/>
      <w:iCs w:val="0"/>
      <w:spacing w:val="-6"/>
      <w:szCs w:val="24"/>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34428">
      <w:bodyDiv w:val="1"/>
      <w:marLeft w:val="0"/>
      <w:marRight w:val="0"/>
      <w:marTop w:val="0"/>
      <w:marBottom w:val="0"/>
      <w:divBdr>
        <w:top w:val="none" w:sz="0" w:space="0" w:color="auto"/>
        <w:left w:val="none" w:sz="0" w:space="0" w:color="auto"/>
        <w:bottom w:val="none" w:sz="0" w:space="0" w:color="auto"/>
        <w:right w:val="none" w:sz="0" w:space="0" w:color="auto"/>
      </w:divBdr>
    </w:div>
    <w:div w:id="254217061">
      <w:bodyDiv w:val="1"/>
      <w:marLeft w:val="0"/>
      <w:marRight w:val="0"/>
      <w:marTop w:val="0"/>
      <w:marBottom w:val="0"/>
      <w:divBdr>
        <w:top w:val="none" w:sz="0" w:space="0" w:color="auto"/>
        <w:left w:val="none" w:sz="0" w:space="0" w:color="auto"/>
        <w:bottom w:val="none" w:sz="0" w:space="0" w:color="auto"/>
        <w:right w:val="none" w:sz="0" w:space="0" w:color="auto"/>
      </w:divBdr>
    </w:div>
    <w:div w:id="361517097">
      <w:bodyDiv w:val="1"/>
      <w:marLeft w:val="0"/>
      <w:marRight w:val="0"/>
      <w:marTop w:val="0"/>
      <w:marBottom w:val="0"/>
      <w:divBdr>
        <w:top w:val="none" w:sz="0" w:space="0" w:color="auto"/>
        <w:left w:val="none" w:sz="0" w:space="0" w:color="auto"/>
        <w:bottom w:val="none" w:sz="0" w:space="0" w:color="auto"/>
        <w:right w:val="none" w:sz="0" w:space="0" w:color="auto"/>
      </w:divBdr>
    </w:div>
    <w:div w:id="393281914">
      <w:bodyDiv w:val="1"/>
      <w:marLeft w:val="0"/>
      <w:marRight w:val="0"/>
      <w:marTop w:val="0"/>
      <w:marBottom w:val="0"/>
      <w:divBdr>
        <w:top w:val="none" w:sz="0" w:space="0" w:color="auto"/>
        <w:left w:val="none" w:sz="0" w:space="0" w:color="auto"/>
        <w:bottom w:val="none" w:sz="0" w:space="0" w:color="auto"/>
        <w:right w:val="none" w:sz="0" w:space="0" w:color="auto"/>
      </w:divBdr>
    </w:div>
    <w:div w:id="400712092">
      <w:bodyDiv w:val="1"/>
      <w:marLeft w:val="0"/>
      <w:marRight w:val="0"/>
      <w:marTop w:val="0"/>
      <w:marBottom w:val="0"/>
      <w:divBdr>
        <w:top w:val="none" w:sz="0" w:space="0" w:color="auto"/>
        <w:left w:val="none" w:sz="0" w:space="0" w:color="auto"/>
        <w:bottom w:val="none" w:sz="0" w:space="0" w:color="auto"/>
        <w:right w:val="none" w:sz="0" w:space="0" w:color="auto"/>
      </w:divBdr>
    </w:div>
    <w:div w:id="430317317">
      <w:bodyDiv w:val="1"/>
      <w:marLeft w:val="0"/>
      <w:marRight w:val="0"/>
      <w:marTop w:val="0"/>
      <w:marBottom w:val="0"/>
      <w:divBdr>
        <w:top w:val="none" w:sz="0" w:space="0" w:color="auto"/>
        <w:left w:val="none" w:sz="0" w:space="0" w:color="auto"/>
        <w:bottom w:val="none" w:sz="0" w:space="0" w:color="auto"/>
        <w:right w:val="none" w:sz="0" w:space="0" w:color="auto"/>
      </w:divBdr>
    </w:div>
    <w:div w:id="436995870">
      <w:bodyDiv w:val="1"/>
      <w:marLeft w:val="0"/>
      <w:marRight w:val="0"/>
      <w:marTop w:val="0"/>
      <w:marBottom w:val="0"/>
      <w:divBdr>
        <w:top w:val="none" w:sz="0" w:space="0" w:color="auto"/>
        <w:left w:val="none" w:sz="0" w:space="0" w:color="auto"/>
        <w:bottom w:val="none" w:sz="0" w:space="0" w:color="auto"/>
        <w:right w:val="none" w:sz="0" w:space="0" w:color="auto"/>
      </w:divBdr>
    </w:div>
    <w:div w:id="529804486">
      <w:bodyDiv w:val="1"/>
      <w:marLeft w:val="0"/>
      <w:marRight w:val="0"/>
      <w:marTop w:val="0"/>
      <w:marBottom w:val="0"/>
      <w:divBdr>
        <w:top w:val="none" w:sz="0" w:space="0" w:color="auto"/>
        <w:left w:val="none" w:sz="0" w:space="0" w:color="auto"/>
        <w:bottom w:val="none" w:sz="0" w:space="0" w:color="auto"/>
        <w:right w:val="none" w:sz="0" w:space="0" w:color="auto"/>
      </w:divBdr>
    </w:div>
    <w:div w:id="539324844">
      <w:bodyDiv w:val="1"/>
      <w:marLeft w:val="0"/>
      <w:marRight w:val="0"/>
      <w:marTop w:val="0"/>
      <w:marBottom w:val="0"/>
      <w:divBdr>
        <w:top w:val="none" w:sz="0" w:space="0" w:color="auto"/>
        <w:left w:val="none" w:sz="0" w:space="0" w:color="auto"/>
        <w:bottom w:val="none" w:sz="0" w:space="0" w:color="auto"/>
        <w:right w:val="none" w:sz="0" w:space="0" w:color="auto"/>
      </w:divBdr>
    </w:div>
    <w:div w:id="564684109">
      <w:bodyDiv w:val="1"/>
      <w:marLeft w:val="0"/>
      <w:marRight w:val="0"/>
      <w:marTop w:val="0"/>
      <w:marBottom w:val="0"/>
      <w:divBdr>
        <w:top w:val="none" w:sz="0" w:space="0" w:color="auto"/>
        <w:left w:val="none" w:sz="0" w:space="0" w:color="auto"/>
        <w:bottom w:val="none" w:sz="0" w:space="0" w:color="auto"/>
        <w:right w:val="none" w:sz="0" w:space="0" w:color="auto"/>
      </w:divBdr>
    </w:div>
    <w:div w:id="575748054">
      <w:bodyDiv w:val="1"/>
      <w:marLeft w:val="0"/>
      <w:marRight w:val="0"/>
      <w:marTop w:val="0"/>
      <w:marBottom w:val="0"/>
      <w:divBdr>
        <w:top w:val="none" w:sz="0" w:space="0" w:color="auto"/>
        <w:left w:val="none" w:sz="0" w:space="0" w:color="auto"/>
        <w:bottom w:val="none" w:sz="0" w:space="0" w:color="auto"/>
        <w:right w:val="none" w:sz="0" w:space="0" w:color="auto"/>
      </w:divBdr>
    </w:div>
    <w:div w:id="640617254">
      <w:bodyDiv w:val="1"/>
      <w:marLeft w:val="0"/>
      <w:marRight w:val="0"/>
      <w:marTop w:val="0"/>
      <w:marBottom w:val="0"/>
      <w:divBdr>
        <w:top w:val="none" w:sz="0" w:space="0" w:color="auto"/>
        <w:left w:val="none" w:sz="0" w:space="0" w:color="auto"/>
        <w:bottom w:val="none" w:sz="0" w:space="0" w:color="auto"/>
        <w:right w:val="none" w:sz="0" w:space="0" w:color="auto"/>
      </w:divBdr>
    </w:div>
    <w:div w:id="673147032">
      <w:bodyDiv w:val="1"/>
      <w:marLeft w:val="0"/>
      <w:marRight w:val="0"/>
      <w:marTop w:val="0"/>
      <w:marBottom w:val="0"/>
      <w:divBdr>
        <w:top w:val="none" w:sz="0" w:space="0" w:color="auto"/>
        <w:left w:val="none" w:sz="0" w:space="0" w:color="auto"/>
        <w:bottom w:val="none" w:sz="0" w:space="0" w:color="auto"/>
        <w:right w:val="none" w:sz="0" w:space="0" w:color="auto"/>
      </w:divBdr>
    </w:div>
    <w:div w:id="809177313">
      <w:bodyDiv w:val="1"/>
      <w:marLeft w:val="0"/>
      <w:marRight w:val="0"/>
      <w:marTop w:val="0"/>
      <w:marBottom w:val="0"/>
      <w:divBdr>
        <w:top w:val="none" w:sz="0" w:space="0" w:color="auto"/>
        <w:left w:val="none" w:sz="0" w:space="0" w:color="auto"/>
        <w:bottom w:val="none" w:sz="0" w:space="0" w:color="auto"/>
        <w:right w:val="none" w:sz="0" w:space="0" w:color="auto"/>
      </w:divBdr>
    </w:div>
    <w:div w:id="812020667">
      <w:bodyDiv w:val="1"/>
      <w:marLeft w:val="0"/>
      <w:marRight w:val="0"/>
      <w:marTop w:val="0"/>
      <w:marBottom w:val="0"/>
      <w:divBdr>
        <w:top w:val="none" w:sz="0" w:space="0" w:color="auto"/>
        <w:left w:val="none" w:sz="0" w:space="0" w:color="auto"/>
        <w:bottom w:val="none" w:sz="0" w:space="0" w:color="auto"/>
        <w:right w:val="none" w:sz="0" w:space="0" w:color="auto"/>
      </w:divBdr>
    </w:div>
    <w:div w:id="1011295716">
      <w:bodyDiv w:val="1"/>
      <w:marLeft w:val="0"/>
      <w:marRight w:val="0"/>
      <w:marTop w:val="0"/>
      <w:marBottom w:val="0"/>
      <w:divBdr>
        <w:top w:val="none" w:sz="0" w:space="0" w:color="auto"/>
        <w:left w:val="none" w:sz="0" w:space="0" w:color="auto"/>
        <w:bottom w:val="none" w:sz="0" w:space="0" w:color="auto"/>
        <w:right w:val="none" w:sz="0" w:space="0" w:color="auto"/>
      </w:divBdr>
    </w:div>
    <w:div w:id="1062756680">
      <w:bodyDiv w:val="1"/>
      <w:marLeft w:val="0"/>
      <w:marRight w:val="0"/>
      <w:marTop w:val="0"/>
      <w:marBottom w:val="0"/>
      <w:divBdr>
        <w:top w:val="none" w:sz="0" w:space="0" w:color="auto"/>
        <w:left w:val="none" w:sz="0" w:space="0" w:color="auto"/>
        <w:bottom w:val="none" w:sz="0" w:space="0" w:color="auto"/>
        <w:right w:val="none" w:sz="0" w:space="0" w:color="auto"/>
      </w:divBdr>
    </w:div>
    <w:div w:id="1066564111">
      <w:bodyDiv w:val="1"/>
      <w:marLeft w:val="0"/>
      <w:marRight w:val="0"/>
      <w:marTop w:val="0"/>
      <w:marBottom w:val="0"/>
      <w:divBdr>
        <w:top w:val="none" w:sz="0" w:space="0" w:color="auto"/>
        <w:left w:val="none" w:sz="0" w:space="0" w:color="auto"/>
        <w:bottom w:val="none" w:sz="0" w:space="0" w:color="auto"/>
        <w:right w:val="none" w:sz="0" w:space="0" w:color="auto"/>
      </w:divBdr>
    </w:div>
    <w:div w:id="1214973427">
      <w:bodyDiv w:val="1"/>
      <w:marLeft w:val="0"/>
      <w:marRight w:val="0"/>
      <w:marTop w:val="0"/>
      <w:marBottom w:val="0"/>
      <w:divBdr>
        <w:top w:val="none" w:sz="0" w:space="0" w:color="auto"/>
        <w:left w:val="none" w:sz="0" w:space="0" w:color="auto"/>
        <w:bottom w:val="none" w:sz="0" w:space="0" w:color="auto"/>
        <w:right w:val="none" w:sz="0" w:space="0" w:color="auto"/>
      </w:divBdr>
    </w:div>
    <w:div w:id="1296525071">
      <w:bodyDiv w:val="1"/>
      <w:marLeft w:val="0"/>
      <w:marRight w:val="0"/>
      <w:marTop w:val="0"/>
      <w:marBottom w:val="0"/>
      <w:divBdr>
        <w:top w:val="none" w:sz="0" w:space="0" w:color="auto"/>
        <w:left w:val="none" w:sz="0" w:space="0" w:color="auto"/>
        <w:bottom w:val="none" w:sz="0" w:space="0" w:color="auto"/>
        <w:right w:val="none" w:sz="0" w:space="0" w:color="auto"/>
      </w:divBdr>
    </w:div>
    <w:div w:id="1337078788">
      <w:bodyDiv w:val="1"/>
      <w:marLeft w:val="0"/>
      <w:marRight w:val="0"/>
      <w:marTop w:val="0"/>
      <w:marBottom w:val="0"/>
      <w:divBdr>
        <w:top w:val="none" w:sz="0" w:space="0" w:color="auto"/>
        <w:left w:val="none" w:sz="0" w:space="0" w:color="auto"/>
        <w:bottom w:val="none" w:sz="0" w:space="0" w:color="auto"/>
        <w:right w:val="none" w:sz="0" w:space="0" w:color="auto"/>
      </w:divBdr>
    </w:div>
    <w:div w:id="1400246143">
      <w:bodyDiv w:val="1"/>
      <w:marLeft w:val="0"/>
      <w:marRight w:val="0"/>
      <w:marTop w:val="0"/>
      <w:marBottom w:val="0"/>
      <w:divBdr>
        <w:top w:val="none" w:sz="0" w:space="0" w:color="auto"/>
        <w:left w:val="none" w:sz="0" w:space="0" w:color="auto"/>
        <w:bottom w:val="none" w:sz="0" w:space="0" w:color="auto"/>
        <w:right w:val="none" w:sz="0" w:space="0" w:color="auto"/>
      </w:divBdr>
    </w:div>
    <w:div w:id="1439451456">
      <w:bodyDiv w:val="1"/>
      <w:marLeft w:val="0"/>
      <w:marRight w:val="0"/>
      <w:marTop w:val="0"/>
      <w:marBottom w:val="0"/>
      <w:divBdr>
        <w:top w:val="none" w:sz="0" w:space="0" w:color="auto"/>
        <w:left w:val="none" w:sz="0" w:space="0" w:color="auto"/>
        <w:bottom w:val="none" w:sz="0" w:space="0" w:color="auto"/>
        <w:right w:val="none" w:sz="0" w:space="0" w:color="auto"/>
      </w:divBdr>
    </w:div>
    <w:div w:id="1462186094">
      <w:bodyDiv w:val="1"/>
      <w:marLeft w:val="0"/>
      <w:marRight w:val="0"/>
      <w:marTop w:val="0"/>
      <w:marBottom w:val="0"/>
      <w:divBdr>
        <w:top w:val="none" w:sz="0" w:space="0" w:color="auto"/>
        <w:left w:val="none" w:sz="0" w:space="0" w:color="auto"/>
        <w:bottom w:val="none" w:sz="0" w:space="0" w:color="auto"/>
        <w:right w:val="none" w:sz="0" w:space="0" w:color="auto"/>
      </w:divBdr>
    </w:div>
    <w:div w:id="1522737654">
      <w:bodyDiv w:val="1"/>
      <w:marLeft w:val="0"/>
      <w:marRight w:val="0"/>
      <w:marTop w:val="0"/>
      <w:marBottom w:val="0"/>
      <w:divBdr>
        <w:top w:val="none" w:sz="0" w:space="0" w:color="auto"/>
        <w:left w:val="none" w:sz="0" w:space="0" w:color="auto"/>
        <w:bottom w:val="none" w:sz="0" w:space="0" w:color="auto"/>
        <w:right w:val="none" w:sz="0" w:space="0" w:color="auto"/>
      </w:divBdr>
    </w:div>
    <w:div w:id="1617640025">
      <w:bodyDiv w:val="1"/>
      <w:marLeft w:val="0"/>
      <w:marRight w:val="0"/>
      <w:marTop w:val="0"/>
      <w:marBottom w:val="0"/>
      <w:divBdr>
        <w:top w:val="none" w:sz="0" w:space="0" w:color="auto"/>
        <w:left w:val="none" w:sz="0" w:space="0" w:color="auto"/>
        <w:bottom w:val="none" w:sz="0" w:space="0" w:color="auto"/>
        <w:right w:val="none" w:sz="0" w:space="0" w:color="auto"/>
      </w:divBdr>
    </w:div>
    <w:div w:id="1865090660">
      <w:bodyDiv w:val="1"/>
      <w:marLeft w:val="0"/>
      <w:marRight w:val="0"/>
      <w:marTop w:val="0"/>
      <w:marBottom w:val="0"/>
      <w:divBdr>
        <w:top w:val="none" w:sz="0" w:space="0" w:color="auto"/>
        <w:left w:val="none" w:sz="0" w:space="0" w:color="auto"/>
        <w:bottom w:val="none" w:sz="0" w:space="0" w:color="auto"/>
        <w:right w:val="none" w:sz="0" w:space="0" w:color="auto"/>
      </w:divBdr>
    </w:div>
    <w:div w:id="1892961228">
      <w:bodyDiv w:val="1"/>
      <w:marLeft w:val="0"/>
      <w:marRight w:val="0"/>
      <w:marTop w:val="0"/>
      <w:marBottom w:val="0"/>
      <w:divBdr>
        <w:top w:val="none" w:sz="0" w:space="0" w:color="auto"/>
        <w:left w:val="none" w:sz="0" w:space="0" w:color="auto"/>
        <w:bottom w:val="none" w:sz="0" w:space="0" w:color="auto"/>
        <w:right w:val="none" w:sz="0" w:space="0" w:color="auto"/>
      </w:divBdr>
    </w:div>
    <w:div w:id="1920405424">
      <w:bodyDiv w:val="1"/>
      <w:marLeft w:val="0"/>
      <w:marRight w:val="0"/>
      <w:marTop w:val="0"/>
      <w:marBottom w:val="0"/>
      <w:divBdr>
        <w:top w:val="none" w:sz="0" w:space="0" w:color="auto"/>
        <w:left w:val="none" w:sz="0" w:space="0" w:color="auto"/>
        <w:bottom w:val="none" w:sz="0" w:space="0" w:color="auto"/>
        <w:right w:val="none" w:sz="0" w:space="0" w:color="auto"/>
      </w:divBdr>
    </w:div>
    <w:div w:id="1926064163">
      <w:bodyDiv w:val="1"/>
      <w:marLeft w:val="0"/>
      <w:marRight w:val="0"/>
      <w:marTop w:val="0"/>
      <w:marBottom w:val="0"/>
      <w:divBdr>
        <w:top w:val="none" w:sz="0" w:space="0" w:color="auto"/>
        <w:left w:val="none" w:sz="0" w:space="0" w:color="auto"/>
        <w:bottom w:val="none" w:sz="0" w:space="0" w:color="auto"/>
        <w:right w:val="none" w:sz="0" w:space="0" w:color="auto"/>
      </w:divBdr>
    </w:div>
    <w:div w:id="2051027099">
      <w:bodyDiv w:val="1"/>
      <w:marLeft w:val="0"/>
      <w:marRight w:val="0"/>
      <w:marTop w:val="0"/>
      <w:marBottom w:val="0"/>
      <w:divBdr>
        <w:top w:val="none" w:sz="0" w:space="0" w:color="auto"/>
        <w:left w:val="none" w:sz="0" w:space="0" w:color="auto"/>
        <w:bottom w:val="none" w:sz="0" w:space="0" w:color="auto"/>
        <w:right w:val="none" w:sz="0" w:space="0" w:color="auto"/>
      </w:divBdr>
    </w:div>
    <w:div w:id="2132432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6C1F6-5BA0-4C6F-AF9A-1F39DEEA9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4959</Words>
  <Characters>28268</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II</vt:lpstr>
    </vt:vector>
  </TitlesOfParts>
  <Company>CTY TU VAN XD THUY LOI LD</Company>
  <LinksUpToDate>false</LinksUpToDate>
  <CharactersWithSpaces>33161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dc:title>
  <dc:creator>LAS-XD 629</dc:creator>
  <cp:keywords>DC-TN</cp:keywords>
  <cp:lastModifiedBy>T</cp:lastModifiedBy>
  <cp:revision>2</cp:revision>
  <cp:lastPrinted>2019-04-15T09:57:00Z</cp:lastPrinted>
  <dcterms:created xsi:type="dcterms:W3CDTF">2019-10-08T02:00:00Z</dcterms:created>
  <dcterms:modified xsi:type="dcterms:W3CDTF">2019-10-08T02:00:00Z</dcterms:modified>
</cp:coreProperties>
</file>